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Palatino Linotype" w:eastAsiaTheme="minorHAnsi" w:hAnsi="Palatino Linotype"/>
          <w:i/>
          <w:sz w:val="26"/>
          <w:szCs w:val="26"/>
          <w:lang w:eastAsia="en-US"/>
        </w:rPr>
        <w:id w:val="222501358"/>
        <w:docPartObj>
          <w:docPartGallery w:val="Cover Pages"/>
          <w:docPartUnique/>
        </w:docPartObj>
      </w:sdtPr>
      <w:sdtEndPr>
        <w:rPr>
          <w:rFonts w:cs="Times New Roman"/>
        </w:rPr>
      </w:sdtEndPr>
      <w:sdtContent>
        <w:p w14:paraId="33042E01" w14:textId="719B839F" w:rsidR="00065D1C" w:rsidRPr="00AE05DE" w:rsidRDefault="00065D1C">
          <w:pPr>
            <w:pStyle w:val="AralkYok"/>
            <w:rPr>
              <w:rFonts w:ascii="Palatino Linotype" w:hAnsi="Palatino Linotype"/>
              <w:i/>
              <w:sz w:val="26"/>
              <w:szCs w:val="26"/>
            </w:rPr>
          </w:pPr>
          <w:r w:rsidRPr="00AE05DE">
            <w:rPr>
              <w:rFonts w:ascii="Palatino Linotype" w:hAnsi="Palatino Linotype"/>
              <w:i/>
              <w:noProof/>
              <w:sz w:val="26"/>
              <w:szCs w:val="26"/>
            </w:rPr>
            <mc:AlternateContent>
              <mc:Choice Requires="wpg">
                <w:drawing>
                  <wp:anchor distT="0" distB="0" distL="114300" distR="114300" simplePos="0" relativeHeight="251659264" behindDoc="1" locked="0" layoutInCell="1" allowOverlap="1" wp14:anchorId="4265A0D9" wp14:editId="4FD87F6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1" name="Gr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4" name="Dikdörtgen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Beşgen 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Tarih"/>
                                    <w:tag w:val=""/>
                                    <w:id w:val="-650599894"/>
                                    <w:dataBinding w:prefixMappings="xmlns:ns0='http://schemas.microsoft.com/office/2006/coverPageProps' " w:xpath="/ns0:CoverPageProperties[1]/ns0:PublishDate[1]" w:storeItemID="{55AF091B-3C7A-41E3-B477-F2FDAA23CFDA}"/>
                                    <w:date w:fullDate="2024-10-04T00:00:00Z">
                                      <w:dateFormat w:val="dd.MM.yyyy"/>
                                      <w:lid w:val="tr-TR"/>
                                      <w:storeMappedDataAs w:val="dateTime"/>
                                      <w:calendar w:val="gregorian"/>
                                    </w:date>
                                  </w:sdtPr>
                                  <w:sdtContent>
                                    <w:p w14:paraId="0C92E0F9" w14:textId="50E4427A" w:rsidR="006C1B70" w:rsidRDefault="006C1B70">
                                      <w:pPr>
                                        <w:pStyle w:val="AralkYok"/>
                                        <w:jc w:val="right"/>
                                        <w:rPr>
                                          <w:color w:val="FFFFFF" w:themeColor="background1"/>
                                          <w:sz w:val="28"/>
                                          <w:szCs w:val="28"/>
                                        </w:rPr>
                                      </w:pPr>
                                      <w:r>
                                        <w:rPr>
                                          <w:color w:val="FFFFFF" w:themeColor="background1"/>
                                          <w:sz w:val="28"/>
                                          <w:szCs w:val="28"/>
                                        </w:rPr>
                                        <w:t>04.10.2024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up 6"/>
                            <wpg:cNvGrpSpPr/>
                            <wpg:grpSpPr>
                              <a:xfrm>
                                <a:off x="76200" y="4210050"/>
                                <a:ext cx="2057400" cy="4910328"/>
                                <a:chOff x="80645" y="4211812"/>
                                <a:chExt cx="1306273" cy="3121026"/>
                              </a:xfrm>
                            </wpg:grpSpPr>
                            <wpg:grpSp>
                              <wpg:cNvPr id="7" name="Grup 7"/>
                              <wpg:cNvGrpSpPr>
                                <a:grpSpLocks noChangeAspect="1"/>
                              </wpg:cNvGrpSpPr>
                              <wpg:grpSpPr>
                                <a:xfrm>
                                  <a:off x="141062" y="4211812"/>
                                  <a:ext cx="1047750" cy="3121026"/>
                                  <a:chOff x="141062" y="4211812"/>
                                  <a:chExt cx="1047750" cy="3121026"/>
                                </a:xfrm>
                              </wpg:grpSpPr>
                              <wps:wsp>
                                <wps:cNvPr id="8"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0" name="Grup 20"/>
                              <wpg:cNvGrpSpPr>
                                <a:grpSpLocks noChangeAspect="1"/>
                              </wpg:cNvGrpSpPr>
                              <wpg:grpSpPr>
                                <a:xfrm>
                                  <a:off x="80645" y="4826972"/>
                                  <a:ext cx="1306273" cy="2505863"/>
                                  <a:chOff x="80645" y="4649964"/>
                                  <a:chExt cx="874712" cy="1677988"/>
                                </a:xfrm>
                              </wpg:grpSpPr>
                              <wps:wsp>
                                <wps:cNvPr id="21"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265A0D9" id="Grup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">
                    <v:rect id="Dikdörtgen 4"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5"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DajxAAAANoAAAAPAAAAZHJzL2Rvd25yZXYueG1sRI/dasJA&#10;FITvhb7DcgTv6iaK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E24NqPEAAAA2gAAAA8A&#10;AAAAAAAAAAAAAAAABwIAAGRycy9kb3ducmV2LnhtbFBLBQYAAAAAAwADALcAAAD4AgAAAAA=&#10;" adj="18883" fillcolor="#4472c4 [3204]" stroked="f" strokeweight="1pt">
                      <v:textbox inset=",0,14.4pt,0">
                        <w:txbxContent>
                          <w:sdt>
                            <w:sdtPr>
                              <w:rPr>
                                <w:color w:val="FFFFFF" w:themeColor="background1"/>
                                <w:sz w:val="28"/>
                                <w:szCs w:val="28"/>
                              </w:rPr>
                              <w:alias w:val="Tarih"/>
                              <w:tag w:val=""/>
                              <w:id w:val="-650599894"/>
                              <w:dataBinding w:prefixMappings="xmlns:ns0='http://schemas.microsoft.com/office/2006/coverPageProps' " w:xpath="/ns0:CoverPageProperties[1]/ns0:PublishDate[1]" w:storeItemID="{55AF091B-3C7A-41E3-B477-F2FDAA23CFDA}"/>
                              <w:date w:fullDate="2024-10-04T00:00:00Z">
                                <w:dateFormat w:val="dd.MM.yyyy"/>
                                <w:lid w:val="tr-TR"/>
                                <w:storeMappedDataAs w:val="dateTime"/>
                                <w:calendar w:val="gregorian"/>
                              </w:date>
                            </w:sdtPr>
                            <w:sdtContent>
                              <w:p w14:paraId="0C92E0F9" w14:textId="50E4427A" w:rsidR="006C1B70" w:rsidRDefault="006C1B70">
                                <w:pPr>
                                  <w:pStyle w:val="AralkYok"/>
                                  <w:jc w:val="right"/>
                                  <w:rPr>
                                    <w:color w:val="FFFFFF" w:themeColor="background1"/>
                                    <w:sz w:val="28"/>
                                    <w:szCs w:val="28"/>
                                  </w:rPr>
                                </w:pPr>
                                <w:r>
                                  <w:rPr>
                                    <w:color w:val="FFFFFF" w:themeColor="background1"/>
                                    <w:sz w:val="28"/>
                                    <w:szCs w:val="28"/>
                                  </w:rPr>
                                  <w:t>04.10.2024</w:t>
                                </w:r>
                              </w:p>
                            </w:sdtContent>
                          </w:sdt>
                        </w:txbxContent>
                      </v:textbox>
                    </v:shape>
                    <v:group id="Grup 6"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7"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Serbest Biçimli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LcwAAAANsAAAAPAAAAZHJzL2Rvd25yZXYueG1sRE/dasIw&#10;FL4f+A7hCN6MmU7G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ZKKi3M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PrwgAAANsAAAAPAAAAZHJzL2Rvd25yZXYueG1sRE9La8JA&#10;EL4L/odlhN50UxEr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4WFPrwgAAANsAAAAPAAAA&#10;AAAAAAAAAAAAAAcCAABkcnMvZG93bnJldi54bWxQSwUGAAAAAAMAAwC3AAAA9gIAAAAA&#10;" path="m,l31,65r-8,l,xe" fillcolor="#44546a [3215]" strokecolor="#44546a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20"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 id="Serbest Biçimli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mExQAAANsAAAAPAAAAZHJzL2Rvd25yZXYueG1sRI9La8Mw&#10;EITvgf4HsYXeErmGBu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DeTjmE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" path="m,l31,66r-7,l,xe" fillcolor="#44546a [3215]" strokecolor="#44546a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55E220A" w14:textId="5EED5D7E" w:rsidR="00BC1728" w:rsidRPr="00AE05DE" w:rsidRDefault="00AE05DE">
          <w:pPr>
            <w:rPr>
              <w:rFonts w:ascii="Palatino Linotype" w:hAnsi="Palatino Linotype" w:cs="Times New Roman"/>
              <w:i/>
              <w:sz w:val="26"/>
              <w:szCs w:val="26"/>
            </w:rPr>
          </w:pPr>
          <w:r w:rsidRPr="00AE05DE">
            <w:rPr>
              <w:rFonts w:ascii="Palatino Linotype" w:hAnsi="Palatino Linotype"/>
              <w:i/>
              <w:noProof/>
              <w:sz w:val="26"/>
              <w:szCs w:val="26"/>
              <w:lang w:eastAsia="tr-TR"/>
            </w:rPr>
            <mc:AlternateContent>
              <mc:Choice Requires="wps">
                <w:drawing>
                  <wp:anchor distT="0" distB="0" distL="114300" distR="114300" simplePos="0" relativeHeight="251661312" behindDoc="0" locked="0" layoutInCell="1" allowOverlap="1" wp14:anchorId="3F9D1CDD" wp14:editId="7B80F0AE">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733800" cy="365760"/>
                    <wp:effectExtent l="0" t="0" r="0" b="6350"/>
                    <wp:wrapNone/>
                    <wp:docPr id="32" name="Metin Kutusu 32"/>
                    <wp:cNvGraphicFramePr/>
                    <a:graphic xmlns:a="http://schemas.openxmlformats.org/drawingml/2006/main">
                      <a:graphicData uri="http://schemas.microsoft.com/office/word/2010/wordprocessingShape">
                        <wps:wsp>
                          <wps:cNvSpPr txBox="1"/>
                          <wps:spPr>
                            <a:xfrm>
                              <a:off x="0" y="0"/>
                              <a:ext cx="37338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D2573" w14:textId="4D935529" w:rsidR="006C1B70" w:rsidRPr="00AE05DE" w:rsidRDefault="006C1B70">
                                <w:pPr>
                                  <w:pStyle w:val="AralkYok"/>
                                  <w:rPr>
                                    <w:rFonts w:ascii="Palatino Linotype" w:hAnsi="Palatino Linotype"/>
                                    <w:i/>
                                    <w:color w:val="4472C4" w:themeColor="accent1"/>
                                    <w:sz w:val="26"/>
                                    <w:szCs w:val="26"/>
                                  </w:rPr>
                                </w:pPr>
                                <w:sdt>
                                  <w:sdtPr>
                                    <w:rPr>
                                      <w:rFonts w:ascii="Palatino Linotype" w:hAnsi="Palatino Linotype"/>
                                      <w:b/>
                                      <w:i/>
                                      <w:color w:val="4472C4" w:themeColor="accent1"/>
                                      <w:sz w:val="36"/>
                                      <w:szCs w:val="36"/>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Content>
                                    <w:r>
                                      <w:rPr>
                                        <w:rFonts w:ascii="Palatino Linotype" w:hAnsi="Palatino Linotype"/>
                                        <w:b/>
                                        <w:i/>
                                        <w:color w:val="4472C4" w:themeColor="accent1"/>
                                        <w:sz w:val="36"/>
                                        <w:szCs w:val="36"/>
                                      </w:rPr>
                                      <w:t>2025 PERFORMANS PROGRAMI</w:t>
                                    </w:r>
                                  </w:sdtContent>
                                </w:sdt>
                              </w:p>
                              <w:p w14:paraId="19D293A8" w14:textId="59E031E3" w:rsidR="006C1B70" w:rsidRDefault="006C1B70">
                                <w:pPr>
                                  <w:pStyle w:val="AralkYok"/>
                                  <w:rPr>
                                    <w:color w:val="595959" w:themeColor="text1" w:themeTint="A6"/>
                                    <w:sz w:val="20"/>
                                    <w:szCs w:val="20"/>
                                  </w:rPr>
                                </w:pPr>
                                <w:sdt>
                                  <w:sdtPr>
                                    <w:rPr>
                                      <w:caps/>
                                      <w:color w:val="595959" w:themeColor="text1" w:themeTint="A6"/>
                                      <w:sz w:val="20"/>
                                      <w:szCs w:val="20"/>
                                    </w:rPr>
                                    <w:alias w:val="Şirket"/>
                                    <w:tag w:val=""/>
                                    <w:id w:val="1558814826"/>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3F9D1CDD" id="_x0000_t202" coordsize="21600,21600" o:spt="202" path="m,l,21600r21600,l21600,xe">
                    <v:stroke joinstyle="miter"/>
                    <v:path gradientshapeok="t" o:connecttype="rect"/>
                  </v:shapetype>
                  <v:shape id="Metin Kutusu 32" o:spid="_x0000_s1055" type="#_x0000_t202" style="position:absolute;margin-left:0;margin-top:0;width:294pt;height:28.8pt;z-index:251661312;visibility:visible;mso-wrap-style:square;mso-width-percent:0;mso-height-percent:0;mso-left-percent:420;mso-top-percent:880;mso-wrap-distance-left:9pt;mso-wrap-distance-top:0;mso-wrap-distance-right:9pt;mso-wrap-distance-bottom:0;mso-position-horizontal-relative:page;mso-position-vertical-relative:page;mso-width-percent: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" filled="f" stroked="f" strokeweight=".5pt">
                    <v:textbox style="mso-fit-shape-to-text:t" inset="0,0,0,0">
                      <w:txbxContent>
                        <w:p w14:paraId="593D2573" w14:textId="4D935529" w:rsidR="006C1B70" w:rsidRPr="00AE05DE" w:rsidRDefault="006C1B70">
                          <w:pPr>
                            <w:pStyle w:val="AralkYok"/>
                            <w:rPr>
                              <w:rFonts w:ascii="Palatino Linotype" w:hAnsi="Palatino Linotype"/>
                              <w:i/>
                              <w:color w:val="4472C4" w:themeColor="accent1"/>
                              <w:sz w:val="26"/>
                              <w:szCs w:val="26"/>
                            </w:rPr>
                          </w:pPr>
                          <w:sdt>
                            <w:sdtPr>
                              <w:rPr>
                                <w:rFonts w:ascii="Palatino Linotype" w:hAnsi="Palatino Linotype"/>
                                <w:b/>
                                <w:i/>
                                <w:color w:val="4472C4" w:themeColor="accent1"/>
                                <w:sz w:val="36"/>
                                <w:szCs w:val="36"/>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Content>
                              <w:r>
                                <w:rPr>
                                  <w:rFonts w:ascii="Palatino Linotype" w:hAnsi="Palatino Linotype"/>
                                  <w:b/>
                                  <w:i/>
                                  <w:color w:val="4472C4" w:themeColor="accent1"/>
                                  <w:sz w:val="36"/>
                                  <w:szCs w:val="36"/>
                                </w:rPr>
                                <w:t>2025 PERFORMANS PROGRAMI</w:t>
                              </w:r>
                            </w:sdtContent>
                          </w:sdt>
                        </w:p>
                        <w:p w14:paraId="19D293A8" w14:textId="59E031E3" w:rsidR="006C1B70" w:rsidRDefault="006C1B70">
                          <w:pPr>
                            <w:pStyle w:val="AralkYok"/>
                            <w:rPr>
                              <w:color w:val="595959" w:themeColor="text1" w:themeTint="A6"/>
                              <w:sz w:val="20"/>
                              <w:szCs w:val="20"/>
                            </w:rPr>
                          </w:pPr>
                          <w:sdt>
                            <w:sdtPr>
                              <w:rPr>
                                <w:caps/>
                                <w:color w:val="595959" w:themeColor="text1" w:themeTint="A6"/>
                                <w:sz w:val="20"/>
                                <w:szCs w:val="20"/>
                              </w:rPr>
                              <w:alias w:val="Şirket"/>
                              <w:tag w:val=""/>
                              <w:id w:val="1558814826"/>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v:textbox>
                    <w10:wrap anchorx="page" anchory="page"/>
                  </v:shape>
                </w:pict>
              </mc:Fallback>
            </mc:AlternateContent>
          </w:r>
          <w:r w:rsidRPr="00AE05DE">
            <w:rPr>
              <w:rFonts w:ascii="Palatino Linotype" w:hAnsi="Palatino Linotype"/>
              <w:i/>
              <w:noProof/>
              <w:sz w:val="26"/>
              <w:szCs w:val="26"/>
              <w:lang w:eastAsia="tr-TR"/>
            </w:rPr>
            <mc:AlternateContent>
              <mc:Choice Requires="wps">
                <w:drawing>
                  <wp:anchor distT="0" distB="0" distL="114300" distR="114300" simplePos="0" relativeHeight="251660288" behindDoc="0" locked="0" layoutInCell="1" allowOverlap="1" wp14:anchorId="211D36FD" wp14:editId="3B43D66D">
                    <wp:simplePos x="0" y="0"/>
                    <wp:positionH relativeFrom="page">
                      <wp:posOffset>3171825</wp:posOffset>
                    </wp:positionH>
                    <wp:positionV relativeFrom="page">
                      <wp:posOffset>1866900</wp:posOffset>
                    </wp:positionV>
                    <wp:extent cx="3590925" cy="3733800"/>
                    <wp:effectExtent l="0" t="0" r="9525" b="0"/>
                    <wp:wrapNone/>
                    <wp:docPr id="33" name="Metin Kutusu 33"/>
                    <wp:cNvGraphicFramePr/>
                    <a:graphic xmlns:a="http://schemas.openxmlformats.org/drawingml/2006/main">
                      <a:graphicData uri="http://schemas.microsoft.com/office/word/2010/wordprocessingShape">
                        <wps:wsp>
                          <wps:cNvSpPr txBox="1"/>
                          <wps:spPr>
                            <a:xfrm>
                              <a:off x="0" y="0"/>
                              <a:ext cx="3590925" cy="3733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40DDE8" w14:textId="4D0EBB82" w:rsidR="006C1B70" w:rsidRPr="00AE05DE" w:rsidRDefault="006C1B70" w:rsidP="00065D1C">
                                <w:pPr>
                                  <w:pStyle w:val="AralkYok"/>
                                  <w:jc w:val="center"/>
                                  <w:rPr>
                                    <w:rFonts w:ascii="Palatino Linotype" w:eastAsiaTheme="majorEastAsia" w:hAnsi="Palatino Linotype" w:cstheme="majorBidi"/>
                                    <w:b/>
                                    <w:i/>
                                    <w:color w:val="262626" w:themeColor="text1" w:themeTint="D9"/>
                                    <w:sz w:val="88"/>
                                    <w:szCs w:val="88"/>
                                  </w:rPr>
                                </w:pPr>
                                <w:r w:rsidRPr="00AE05DE">
                                  <w:rPr>
                                    <w:rFonts w:ascii="Palatino Linotype" w:eastAsiaTheme="majorEastAsia" w:hAnsi="Palatino Linotype" w:cstheme="majorBidi"/>
                                    <w:b/>
                                    <w:i/>
                                    <w:color w:val="262626" w:themeColor="text1" w:themeTint="D9"/>
                                    <w:sz w:val="88"/>
                                    <w:szCs w:val="88"/>
                                  </w:rPr>
                                  <w:t>T.C.</w:t>
                                </w:r>
                              </w:p>
                              <w:p w14:paraId="493C4557" w14:textId="2B503059" w:rsidR="006C1B70" w:rsidRPr="00AE05DE" w:rsidRDefault="006C1B70" w:rsidP="00065D1C">
                                <w:pPr>
                                  <w:pStyle w:val="AralkYok"/>
                                  <w:jc w:val="center"/>
                                  <w:rPr>
                                    <w:rFonts w:ascii="Palatino Linotype" w:eastAsiaTheme="majorEastAsia" w:hAnsi="Palatino Linotype" w:cstheme="majorBidi"/>
                                    <w:b/>
                                    <w:i/>
                                    <w:color w:val="262626" w:themeColor="text1" w:themeTint="D9"/>
                                    <w:sz w:val="88"/>
                                    <w:szCs w:val="88"/>
                                  </w:rPr>
                                </w:pPr>
                                <w:r w:rsidRPr="00AE05DE">
                                  <w:rPr>
                                    <w:rFonts w:ascii="Palatino Linotype" w:eastAsiaTheme="majorEastAsia" w:hAnsi="Palatino Linotype" w:cstheme="majorBidi"/>
                                    <w:b/>
                                    <w:i/>
                                    <w:color w:val="262626" w:themeColor="text1" w:themeTint="D9"/>
                                    <w:sz w:val="88"/>
                                    <w:szCs w:val="88"/>
                                  </w:rPr>
                                  <w:t>YOZGAT BELEDİYE</w:t>
                                </w:r>
                              </w:p>
                              <w:p w14:paraId="4B2FC081" w14:textId="1A150388" w:rsidR="006C1B70" w:rsidRPr="00AE05DE" w:rsidRDefault="006C1B70" w:rsidP="00065D1C">
                                <w:pPr>
                                  <w:pStyle w:val="AralkYok"/>
                                  <w:jc w:val="center"/>
                                  <w:rPr>
                                    <w:rFonts w:ascii="Palatino Linotype" w:eastAsiaTheme="majorEastAsia" w:hAnsi="Palatino Linotype" w:cstheme="majorBidi"/>
                                    <w:b/>
                                    <w:i/>
                                    <w:color w:val="262626" w:themeColor="text1" w:themeTint="D9"/>
                                    <w:sz w:val="88"/>
                                    <w:szCs w:val="88"/>
                                  </w:rPr>
                                </w:pPr>
                                <w:r w:rsidRPr="00AE05DE">
                                  <w:rPr>
                                    <w:rFonts w:ascii="Palatino Linotype" w:eastAsiaTheme="majorEastAsia" w:hAnsi="Palatino Linotype" w:cstheme="majorBidi"/>
                                    <w:b/>
                                    <w:i/>
                                    <w:color w:val="262626" w:themeColor="text1" w:themeTint="D9"/>
                                    <w:sz w:val="88"/>
                                    <w:szCs w:val="88"/>
                                  </w:rPr>
                                  <w:t>BAŞKANLIĞI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1D36FD" id="Metin Kutusu 33" o:spid="_x0000_s1056" type="#_x0000_t202" style="position:absolute;margin-left:249.75pt;margin-top:147pt;width:282.75pt;height:29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" filled="f" stroked="f" strokeweight=".5pt">
                    <v:textbox inset="0,0,0,0">
                      <w:txbxContent>
                        <w:p w14:paraId="0340DDE8" w14:textId="4D0EBB82" w:rsidR="006C1B70" w:rsidRPr="00AE05DE" w:rsidRDefault="006C1B70" w:rsidP="00065D1C">
                          <w:pPr>
                            <w:pStyle w:val="AralkYok"/>
                            <w:jc w:val="center"/>
                            <w:rPr>
                              <w:rFonts w:ascii="Palatino Linotype" w:eastAsiaTheme="majorEastAsia" w:hAnsi="Palatino Linotype" w:cstheme="majorBidi"/>
                              <w:b/>
                              <w:i/>
                              <w:color w:val="262626" w:themeColor="text1" w:themeTint="D9"/>
                              <w:sz w:val="88"/>
                              <w:szCs w:val="88"/>
                            </w:rPr>
                          </w:pPr>
                          <w:r w:rsidRPr="00AE05DE">
                            <w:rPr>
                              <w:rFonts w:ascii="Palatino Linotype" w:eastAsiaTheme="majorEastAsia" w:hAnsi="Palatino Linotype" w:cstheme="majorBidi"/>
                              <w:b/>
                              <w:i/>
                              <w:color w:val="262626" w:themeColor="text1" w:themeTint="D9"/>
                              <w:sz w:val="88"/>
                              <w:szCs w:val="88"/>
                            </w:rPr>
                            <w:t>T.C.</w:t>
                          </w:r>
                        </w:p>
                        <w:p w14:paraId="493C4557" w14:textId="2B503059" w:rsidR="006C1B70" w:rsidRPr="00AE05DE" w:rsidRDefault="006C1B70" w:rsidP="00065D1C">
                          <w:pPr>
                            <w:pStyle w:val="AralkYok"/>
                            <w:jc w:val="center"/>
                            <w:rPr>
                              <w:rFonts w:ascii="Palatino Linotype" w:eastAsiaTheme="majorEastAsia" w:hAnsi="Palatino Linotype" w:cstheme="majorBidi"/>
                              <w:b/>
                              <w:i/>
                              <w:color w:val="262626" w:themeColor="text1" w:themeTint="D9"/>
                              <w:sz w:val="88"/>
                              <w:szCs w:val="88"/>
                            </w:rPr>
                          </w:pPr>
                          <w:r w:rsidRPr="00AE05DE">
                            <w:rPr>
                              <w:rFonts w:ascii="Palatino Linotype" w:eastAsiaTheme="majorEastAsia" w:hAnsi="Palatino Linotype" w:cstheme="majorBidi"/>
                              <w:b/>
                              <w:i/>
                              <w:color w:val="262626" w:themeColor="text1" w:themeTint="D9"/>
                              <w:sz w:val="88"/>
                              <w:szCs w:val="88"/>
                            </w:rPr>
                            <w:t>YOZGAT BELEDİYE</w:t>
                          </w:r>
                        </w:p>
                        <w:p w14:paraId="4B2FC081" w14:textId="1A150388" w:rsidR="006C1B70" w:rsidRPr="00AE05DE" w:rsidRDefault="006C1B70" w:rsidP="00065D1C">
                          <w:pPr>
                            <w:pStyle w:val="AralkYok"/>
                            <w:jc w:val="center"/>
                            <w:rPr>
                              <w:rFonts w:ascii="Palatino Linotype" w:eastAsiaTheme="majorEastAsia" w:hAnsi="Palatino Linotype" w:cstheme="majorBidi"/>
                              <w:b/>
                              <w:i/>
                              <w:color w:val="262626" w:themeColor="text1" w:themeTint="D9"/>
                              <w:sz w:val="88"/>
                              <w:szCs w:val="88"/>
                            </w:rPr>
                          </w:pPr>
                          <w:r w:rsidRPr="00AE05DE">
                            <w:rPr>
                              <w:rFonts w:ascii="Palatino Linotype" w:eastAsiaTheme="majorEastAsia" w:hAnsi="Palatino Linotype" w:cstheme="majorBidi"/>
                              <w:b/>
                              <w:i/>
                              <w:color w:val="262626" w:themeColor="text1" w:themeTint="D9"/>
                              <w:sz w:val="88"/>
                              <w:szCs w:val="88"/>
                            </w:rPr>
                            <w:t>BAŞKANLIĞI</w:t>
                          </w:r>
                        </w:p>
                      </w:txbxContent>
                    </v:textbox>
                    <w10:wrap anchorx="page" anchory="page"/>
                  </v:shape>
                </w:pict>
              </mc:Fallback>
            </mc:AlternateContent>
          </w:r>
          <w:r w:rsidR="00065D1C" w:rsidRPr="00AE05DE">
            <w:rPr>
              <w:rFonts w:ascii="Palatino Linotype" w:hAnsi="Palatino Linotype" w:cs="Times New Roman"/>
              <w:i/>
              <w:sz w:val="26"/>
              <w:szCs w:val="26"/>
            </w:rPr>
            <w:br w:type="page"/>
          </w:r>
        </w:p>
      </w:sdtContent>
    </w:sdt>
    <w:p w14:paraId="671EA77A" w14:textId="7D11317C" w:rsidR="00BC1728" w:rsidRPr="00AE05DE" w:rsidRDefault="00437EB8" w:rsidP="00BC1728">
      <w:pPr>
        <w:jc w:val="center"/>
        <w:rPr>
          <w:rFonts w:ascii="Palatino Linotype" w:hAnsi="Palatino Linotype"/>
          <w:i/>
          <w:sz w:val="26"/>
          <w:szCs w:val="26"/>
        </w:rPr>
      </w:pPr>
      <w:r w:rsidRPr="00AE05DE">
        <w:rPr>
          <w:rFonts w:ascii="Palatino Linotype" w:hAnsi="Palatino Linotype"/>
          <w:i/>
          <w:noProof/>
          <w:sz w:val="26"/>
          <w:szCs w:val="26"/>
          <w:lang w:eastAsia="tr-TR"/>
        </w:rPr>
        <w:lastRenderedPageBreak/>
        <w:drawing>
          <wp:inline distT="0" distB="0" distL="0" distR="0" wp14:anchorId="17A453F1" wp14:editId="1634FBA0">
            <wp:extent cx="5649171" cy="5934075"/>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5649171" cy="5934075"/>
                    </a:xfrm>
                    <a:prstGeom prst="rect">
                      <a:avLst/>
                    </a:prstGeom>
                  </pic:spPr>
                </pic:pic>
              </a:graphicData>
            </a:graphic>
          </wp:inline>
        </w:drawing>
      </w:r>
    </w:p>
    <w:p w14:paraId="5C9321E4" w14:textId="7C2AA296" w:rsidR="00BC1728" w:rsidRPr="00AE05DE" w:rsidRDefault="00BC1728">
      <w:pPr>
        <w:rPr>
          <w:rFonts w:ascii="Palatino Linotype" w:hAnsi="Palatino Linotype"/>
          <w:i/>
          <w:sz w:val="26"/>
          <w:szCs w:val="26"/>
        </w:rPr>
      </w:pPr>
    </w:p>
    <w:p w14:paraId="0AAC5692" w14:textId="1081DF1B" w:rsidR="00BC1728" w:rsidRPr="00AE05DE" w:rsidRDefault="00BC1728">
      <w:pPr>
        <w:rPr>
          <w:rFonts w:ascii="Palatino Linotype" w:hAnsi="Palatino Linotype"/>
          <w:i/>
          <w:sz w:val="26"/>
          <w:szCs w:val="26"/>
        </w:rPr>
      </w:pPr>
    </w:p>
    <w:p w14:paraId="2E05B8F4" w14:textId="4A3733E6" w:rsidR="00437EB8" w:rsidRPr="00AE05DE" w:rsidRDefault="00437EB8" w:rsidP="00437EB8">
      <w:pPr>
        <w:pStyle w:val="GvdeMetni"/>
        <w:jc w:val="both"/>
        <w:rPr>
          <w:rStyle w:val="Gl"/>
          <w:rFonts w:cstheme="minorHAnsi"/>
          <w:b w:val="0"/>
          <w:i/>
          <w:iCs/>
          <w:color w:val="000C2D"/>
          <w:spacing w:val="-10"/>
          <w:sz w:val="26"/>
          <w:szCs w:val="26"/>
          <w:bdr w:val="none" w:sz="0" w:space="0" w:color="auto" w:frame="1"/>
        </w:rPr>
      </w:pPr>
      <w:r w:rsidRPr="00AE05DE">
        <w:rPr>
          <w:rStyle w:val="Gl"/>
          <w:rFonts w:cstheme="minorHAnsi"/>
          <w:b w:val="0"/>
          <w:i/>
          <w:iCs/>
          <w:color w:val="000C2D"/>
          <w:spacing w:val="-10"/>
          <w:sz w:val="26"/>
          <w:szCs w:val="26"/>
          <w:bdr w:val="none" w:sz="0" w:space="0" w:color="auto" w:frame="1"/>
        </w:rPr>
        <w:t>“Sermayenin azlığına bakarak cesaretiniz kırılmasın! Böyle kurumlar için en kuvvetli sermaye, zekâ, dikkat, iffettir; teknik ve metodik çalışmasını bilmektir. Bu inançla işe sarılınız, mutlaka başarırsınız! Bu işte başarı kazanmayı, eğer şahsî bir onur meselesinden daha ileri, millî bir gurur, millî bir onur meselesi yaparsanız çalışmak için, amacınıza ulaşmak ve daha yükselmek için muhtaç olduğunuz ateşi, enerjiyi bol bol yüreklerinizde bulacaksınız.”</w:t>
      </w:r>
    </w:p>
    <w:p w14:paraId="42CEEDF9" w14:textId="77777777" w:rsidR="00437EB8" w:rsidRPr="00AE05DE" w:rsidRDefault="00437EB8" w:rsidP="00437EB8">
      <w:pPr>
        <w:pStyle w:val="GvdeMetni"/>
        <w:jc w:val="both"/>
        <w:rPr>
          <w:rFonts w:cstheme="minorHAnsi"/>
          <w:i/>
          <w:sz w:val="26"/>
          <w:szCs w:val="26"/>
        </w:rPr>
      </w:pPr>
    </w:p>
    <w:p w14:paraId="2C954242" w14:textId="77777777" w:rsidR="00437EB8" w:rsidRPr="00AE05DE" w:rsidRDefault="00437EB8" w:rsidP="00437EB8">
      <w:pPr>
        <w:pStyle w:val="GvdeMetni"/>
        <w:ind w:right="554"/>
        <w:jc w:val="right"/>
        <w:rPr>
          <w:rFonts w:cstheme="minorHAnsi"/>
          <w:b/>
          <w:i/>
          <w:sz w:val="26"/>
          <w:szCs w:val="26"/>
        </w:rPr>
      </w:pPr>
      <w:r w:rsidRPr="00AE05DE">
        <w:rPr>
          <w:rFonts w:cstheme="minorHAnsi"/>
          <w:b/>
          <w:i/>
          <w:sz w:val="26"/>
          <w:szCs w:val="26"/>
        </w:rPr>
        <w:t>Mustafa</w:t>
      </w:r>
      <w:r w:rsidRPr="00AE05DE">
        <w:rPr>
          <w:rFonts w:cstheme="minorHAnsi"/>
          <w:b/>
          <w:i/>
          <w:spacing w:val="-5"/>
          <w:sz w:val="26"/>
          <w:szCs w:val="26"/>
        </w:rPr>
        <w:t xml:space="preserve"> </w:t>
      </w:r>
      <w:r w:rsidRPr="00AE05DE">
        <w:rPr>
          <w:rFonts w:cstheme="minorHAnsi"/>
          <w:b/>
          <w:i/>
          <w:sz w:val="26"/>
          <w:szCs w:val="26"/>
        </w:rPr>
        <w:t>Kemal</w:t>
      </w:r>
      <w:r w:rsidRPr="00AE05DE">
        <w:rPr>
          <w:rFonts w:cstheme="minorHAnsi"/>
          <w:b/>
          <w:i/>
          <w:spacing w:val="-3"/>
          <w:sz w:val="26"/>
          <w:szCs w:val="26"/>
        </w:rPr>
        <w:t xml:space="preserve"> </w:t>
      </w:r>
      <w:r w:rsidRPr="00AE05DE">
        <w:rPr>
          <w:rFonts w:cstheme="minorHAnsi"/>
          <w:b/>
          <w:i/>
          <w:sz w:val="26"/>
          <w:szCs w:val="26"/>
        </w:rPr>
        <w:t>ATATÜRK</w:t>
      </w:r>
    </w:p>
    <w:p w14:paraId="2411149F" w14:textId="3E50CFA9" w:rsidR="00BC1728" w:rsidRPr="00AE05DE" w:rsidRDefault="00BC1728" w:rsidP="00BC1728">
      <w:pPr>
        <w:jc w:val="center"/>
        <w:rPr>
          <w:rFonts w:ascii="Palatino Linotype" w:hAnsi="Palatino Linotype"/>
          <w:i/>
          <w:sz w:val="26"/>
          <w:szCs w:val="26"/>
        </w:rPr>
      </w:pPr>
    </w:p>
    <w:p w14:paraId="337053F5" w14:textId="1719AB53" w:rsidR="00BC1728" w:rsidRPr="00AE05DE" w:rsidRDefault="00BC1728" w:rsidP="00BC1728">
      <w:pPr>
        <w:jc w:val="center"/>
        <w:rPr>
          <w:rFonts w:ascii="Palatino Linotype" w:hAnsi="Palatino Linotype"/>
          <w:i/>
          <w:sz w:val="26"/>
          <w:szCs w:val="26"/>
        </w:rPr>
      </w:pPr>
    </w:p>
    <w:p w14:paraId="49CF9732" w14:textId="6005A479" w:rsidR="0064088A" w:rsidRPr="00AE05DE" w:rsidRDefault="0064088A" w:rsidP="0064088A">
      <w:pPr>
        <w:jc w:val="center"/>
        <w:rPr>
          <w:rFonts w:ascii="Palatino Linotype" w:hAnsi="Palatino Linotype"/>
          <w:i/>
          <w:sz w:val="26"/>
          <w:szCs w:val="26"/>
        </w:rPr>
      </w:pPr>
    </w:p>
    <w:p w14:paraId="02B9CE09" w14:textId="77777777" w:rsidR="00437EB8" w:rsidRPr="00AE05DE" w:rsidRDefault="00437EB8" w:rsidP="007E6C38">
      <w:pPr>
        <w:jc w:val="center"/>
        <w:rPr>
          <w:rFonts w:ascii="Palatino Linotype" w:hAnsi="Palatino Linotype" w:cs="Times New Roman"/>
          <w:b/>
          <w:i/>
          <w:sz w:val="26"/>
          <w:szCs w:val="26"/>
        </w:rPr>
      </w:pPr>
    </w:p>
    <w:p w14:paraId="0E8B2808" w14:textId="1E461C56" w:rsidR="00DB4DC3" w:rsidRPr="00AE05DE" w:rsidRDefault="00DB4DC3" w:rsidP="007E6C38">
      <w:pPr>
        <w:jc w:val="center"/>
        <w:rPr>
          <w:rFonts w:ascii="Palatino Linotype" w:hAnsi="Palatino Linotype" w:cs="Times New Roman"/>
          <w:b/>
          <w:i/>
          <w:color w:val="FF0000"/>
          <w:sz w:val="26"/>
          <w:szCs w:val="26"/>
        </w:rPr>
      </w:pPr>
      <w:r w:rsidRPr="00AE05DE">
        <w:rPr>
          <w:rFonts w:ascii="Palatino Linotype" w:hAnsi="Palatino Linotype" w:cs="Times New Roman"/>
          <w:b/>
          <w:i/>
          <w:color w:val="FF0000"/>
          <w:sz w:val="26"/>
          <w:szCs w:val="26"/>
        </w:rPr>
        <w:t>İçindekiler</w:t>
      </w:r>
    </w:p>
    <w:p w14:paraId="1E45C01C" w14:textId="77777777" w:rsidR="007E6C38" w:rsidRPr="00AE05DE" w:rsidRDefault="007E6C38" w:rsidP="007E6C38">
      <w:pPr>
        <w:jc w:val="center"/>
        <w:rPr>
          <w:rFonts w:ascii="Palatino Linotype" w:hAnsi="Palatino Linotype" w:cs="Times New Roman"/>
          <w:b/>
          <w:i/>
          <w:sz w:val="26"/>
          <w:szCs w:val="26"/>
        </w:rPr>
      </w:pPr>
    </w:p>
    <w:p w14:paraId="0B8B840A" w14:textId="77777777" w:rsidR="00DB4DC3" w:rsidRPr="00AE05DE" w:rsidRDefault="00DB4DC3" w:rsidP="00DB4DC3">
      <w:pPr>
        <w:rPr>
          <w:rFonts w:ascii="Palatino Linotype" w:hAnsi="Palatino Linotype" w:cs="Times New Roman"/>
          <w:b/>
          <w:i/>
          <w:sz w:val="26"/>
          <w:szCs w:val="26"/>
        </w:rPr>
      </w:pPr>
    </w:p>
    <w:p w14:paraId="4A0F7E1E" w14:textId="77777777" w:rsidR="00DB4DC3" w:rsidRPr="00AE05DE" w:rsidRDefault="00DB4DC3" w:rsidP="00DB4DC3">
      <w:pPr>
        <w:rPr>
          <w:rFonts w:ascii="Palatino Linotype" w:hAnsi="Palatino Linotype" w:cs="Times New Roman"/>
          <w:b/>
          <w:i/>
          <w:color w:val="FF0000"/>
          <w:sz w:val="26"/>
          <w:szCs w:val="26"/>
        </w:rPr>
      </w:pPr>
      <w:r w:rsidRPr="00AE05DE">
        <w:rPr>
          <w:rFonts w:ascii="Palatino Linotype" w:hAnsi="Palatino Linotype" w:cs="Times New Roman"/>
          <w:b/>
          <w:i/>
          <w:color w:val="FF0000"/>
          <w:sz w:val="26"/>
          <w:szCs w:val="26"/>
        </w:rPr>
        <w:t>I – GENEL BİLGİLER</w:t>
      </w:r>
    </w:p>
    <w:p w14:paraId="4F661359" w14:textId="77777777" w:rsidR="00DB4DC3" w:rsidRPr="00AE05DE" w:rsidRDefault="00DB4DC3" w:rsidP="00DB4DC3">
      <w:pPr>
        <w:rPr>
          <w:rFonts w:ascii="Palatino Linotype" w:hAnsi="Palatino Linotype" w:cs="Times New Roman"/>
          <w:i/>
          <w:sz w:val="26"/>
          <w:szCs w:val="26"/>
        </w:rPr>
      </w:pPr>
    </w:p>
    <w:p w14:paraId="67A6DE78" w14:textId="77777777" w:rsidR="00DB4DC3" w:rsidRPr="00AE05DE" w:rsidRDefault="00DB4DC3" w:rsidP="00DB4DC3">
      <w:pPr>
        <w:numPr>
          <w:ilvl w:val="0"/>
          <w:numId w:val="1"/>
        </w:numPr>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Yetki, Görev ve Sorumluluklar</w:t>
      </w:r>
    </w:p>
    <w:p w14:paraId="07B191EA" w14:textId="77777777" w:rsidR="00DB4DC3" w:rsidRPr="00AE05DE" w:rsidRDefault="00DB4DC3" w:rsidP="00DB4DC3">
      <w:pPr>
        <w:rPr>
          <w:rFonts w:ascii="Palatino Linotype" w:hAnsi="Palatino Linotype" w:cs="Times New Roman"/>
          <w:i/>
          <w:sz w:val="26"/>
          <w:szCs w:val="26"/>
        </w:rPr>
      </w:pPr>
    </w:p>
    <w:p w14:paraId="42377C33" w14:textId="77777777" w:rsidR="00DB4DC3" w:rsidRPr="00AE05DE" w:rsidRDefault="00DB4DC3" w:rsidP="00DB4DC3">
      <w:pPr>
        <w:numPr>
          <w:ilvl w:val="0"/>
          <w:numId w:val="1"/>
        </w:numPr>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Teşkilat Yapısı</w:t>
      </w:r>
    </w:p>
    <w:p w14:paraId="65A48139" w14:textId="77777777" w:rsidR="00DB4DC3" w:rsidRPr="00AE05DE" w:rsidRDefault="00DB4DC3" w:rsidP="00DB4DC3">
      <w:pPr>
        <w:rPr>
          <w:rFonts w:ascii="Palatino Linotype" w:hAnsi="Palatino Linotype" w:cs="Times New Roman"/>
          <w:i/>
          <w:sz w:val="26"/>
          <w:szCs w:val="26"/>
        </w:rPr>
      </w:pPr>
    </w:p>
    <w:p w14:paraId="72FE5998" w14:textId="77777777" w:rsidR="00DB4DC3" w:rsidRPr="00AE05DE" w:rsidRDefault="00DB4DC3" w:rsidP="00DB4DC3">
      <w:pPr>
        <w:numPr>
          <w:ilvl w:val="0"/>
          <w:numId w:val="1"/>
        </w:numPr>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Fiziksel Kaynaklar</w:t>
      </w:r>
    </w:p>
    <w:p w14:paraId="22C02005" w14:textId="77777777" w:rsidR="00DB4DC3" w:rsidRPr="00AE05DE" w:rsidRDefault="00DB4DC3" w:rsidP="00DB4DC3">
      <w:pPr>
        <w:ind w:left="1065"/>
        <w:rPr>
          <w:rFonts w:ascii="Palatino Linotype" w:hAnsi="Palatino Linotype" w:cs="Times New Roman"/>
          <w:i/>
          <w:sz w:val="26"/>
          <w:szCs w:val="26"/>
        </w:rPr>
      </w:pPr>
    </w:p>
    <w:p w14:paraId="3F9926C6" w14:textId="77777777" w:rsidR="00DB4DC3" w:rsidRPr="00AE05DE" w:rsidRDefault="00DB4DC3" w:rsidP="00DB4DC3">
      <w:pPr>
        <w:numPr>
          <w:ilvl w:val="0"/>
          <w:numId w:val="1"/>
        </w:numPr>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İnsan Kaynakları</w:t>
      </w:r>
    </w:p>
    <w:p w14:paraId="7171544A" w14:textId="77777777" w:rsidR="00DB4DC3" w:rsidRPr="00AE05DE" w:rsidRDefault="00DB4DC3" w:rsidP="00DB4DC3">
      <w:pPr>
        <w:ind w:left="1065"/>
        <w:rPr>
          <w:rFonts w:ascii="Palatino Linotype" w:hAnsi="Palatino Linotype" w:cs="Times New Roman"/>
          <w:i/>
          <w:sz w:val="26"/>
          <w:szCs w:val="26"/>
        </w:rPr>
      </w:pPr>
    </w:p>
    <w:p w14:paraId="23BB9D56" w14:textId="77777777" w:rsidR="00DB4DC3" w:rsidRPr="00AE05DE" w:rsidRDefault="00DB4DC3" w:rsidP="00DB4DC3">
      <w:pPr>
        <w:ind w:left="1065"/>
        <w:rPr>
          <w:rFonts w:ascii="Palatino Linotype" w:hAnsi="Palatino Linotype" w:cs="Times New Roman"/>
          <w:i/>
          <w:sz w:val="26"/>
          <w:szCs w:val="26"/>
        </w:rPr>
      </w:pPr>
    </w:p>
    <w:p w14:paraId="6F8FA8DB" w14:textId="77777777" w:rsidR="00DB4DC3" w:rsidRPr="00AE05DE" w:rsidRDefault="00DB4DC3" w:rsidP="00DB4DC3">
      <w:pPr>
        <w:rPr>
          <w:rFonts w:ascii="Palatino Linotype" w:hAnsi="Palatino Linotype" w:cs="Times New Roman"/>
          <w:b/>
          <w:i/>
          <w:color w:val="FF0000"/>
          <w:sz w:val="26"/>
          <w:szCs w:val="26"/>
        </w:rPr>
      </w:pPr>
    </w:p>
    <w:p w14:paraId="754DD7BC" w14:textId="77777777" w:rsidR="00DB4DC3" w:rsidRPr="00AE05DE" w:rsidRDefault="00DB4DC3" w:rsidP="00DB4DC3">
      <w:pPr>
        <w:rPr>
          <w:rFonts w:ascii="Palatino Linotype" w:hAnsi="Palatino Linotype" w:cs="Times New Roman"/>
          <w:b/>
          <w:i/>
          <w:color w:val="FF0000"/>
          <w:sz w:val="26"/>
          <w:szCs w:val="26"/>
        </w:rPr>
      </w:pPr>
      <w:r w:rsidRPr="00AE05DE">
        <w:rPr>
          <w:rFonts w:ascii="Palatino Linotype" w:hAnsi="Palatino Linotype" w:cs="Times New Roman"/>
          <w:b/>
          <w:i/>
          <w:color w:val="FF0000"/>
          <w:sz w:val="26"/>
          <w:szCs w:val="26"/>
        </w:rPr>
        <w:t>II – PERFORMANS BİLGİLERİ</w:t>
      </w:r>
    </w:p>
    <w:p w14:paraId="465A4301" w14:textId="77777777" w:rsidR="00DB4DC3" w:rsidRPr="00AE05DE" w:rsidRDefault="00DB4DC3" w:rsidP="00DB4DC3">
      <w:pPr>
        <w:rPr>
          <w:rFonts w:ascii="Palatino Linotype" w:hAnsi="Palatino Linotype" w:cs="Times New Roman"/>
          <w:i/>
          <w:sz w:val="26"/>
          <w:szCs w:val="26"/>
        </w:rPr>
      </w:pPr>
    </w:p>
    <w:p w14:paraId="0FC95302" w14:textId="77777777" w:rsidR="00DB4DC3" w:rsidRPr="00AE05DE" w:rsidRDefault="00DB4DC3" w:rsidP="00DB4DC3">
      <w:pPr>
        <w:numPr>
          <w:ilvl w:val="0"/>
          <w:numId w:val="2"/>
        </w:numPr>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Temel Politika ve Öncelikler</w:t>
      </w:r>
    </w:p>
    <w:p w14:paraId="39823ECE" w14:textId="77777777" w:rsidR="00DB4DC3" w:rsidRPr="00AE05DE" w:rsidRDefault="00DB4DC3" w:rsidP="00DB4DC3">
      <w:pPr>
        <w:ind w:left="1065"/>
        <w:rPr>
          <w:rFonts w:ascii="Palatino Linotype" w:hAnsi="Palatino Linotype" w:cs="Times New Roman"/>
          <w:i/>
          <w:sz w:val="26"/>
          <w:szCs w:val="26"/>
        </w:rPr>
      </w:pPr>
    </w:p>
    <w:p w14:paraId="54B03ED3" w14:textId="77777777" w:rsidR="00DB4DC3" w:rsidRPr="00AE05DE" w:rsidRDefault="00DB4DC3" w:rsidP="00DB4DC3">
      <w:pPr>
        <w:numPr>
          <w:ilvl w:val="0"/>
          <w:numId w:val="2"/>
        </w:numPr>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Amaç ve Hedefler</w:t>
      </w:r>
    </w:p>
    <w:p w14:paraId="08670444" w14:textId="77777777" w:rsidR="00DB4DC3" w:rsidRPr="00AE05DE" w:rsidRDefault="00DB4DC3" w:rsidP="00DB4DC3">
      <w:pPr>
        <w:rPr>
          <w:rFonts w:ascii="Palatino Linotype" w:hAnsi="Palatino Linotype" w:cs="Times New Roman"/>
          <w:i/>
          <w:sz w:val="26"/>
          <w:szCs w:val="26"/>
        </w:rPr>
      </w:pPr>
    </w:p>
    <w:p w14:paraId="731B4F7C" w14:textId="0654BA14" w:rsidR="00DB4DC3" w:rsidRPr="00AE05DE" w:rsidRDefault="00DB4DC3" w:rsidP="00DB4DC3">
      <w:pPr>
        <w:numPr>
          <w:ilvl w:val="0"/>
          <w:numId w:val="2"/>
        </w:numPr>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Performans Hedef</w:t>
      </w:r>
      <w:r w:rsidR="002A5B80" w:rsidRPr="00AE05DE">
        <w:rPr>
          <w:rFonts w:ascii="Palatino Linotype" w:hAnsi="Palatino Linotype" w:cs="Times New Roman"/>
          <w:i/>
          <w:sz w:val="26"/>
          <w:szCs w:val="26"/>
        </w:rPr>
        <w:t xml:space="preserve"> </w:t>
      </w:r>
      <w:r w:rsidR="00AE05DE" w:rsidRPr="00AE05DE">
        <w:rPr>
          <w:rFonts w:ascii="Palatino Linotype" w:hAnsi="Palatino Linotype" w:cs="Times New Roman"/>
          <w:i/>
          <w:sz w:val="26"/>
          <w:szCs w:val="26"/>
        </w:rPr>
        <w:t>ve Faaliyet</w:t>
      </w:r>
      <w:r w:rsidR="002A5B80" w:rsidRPr="00AE05DE">
        <w:rPr>
          <w:rFonts w:ascii="Palatino Linotype" w:hAnsi="Palatino Linotype" w:cs="Times New Roman"/>
          <w:i/>
          <w:sz w:val="26"/>
          <w:szCs w:val="26"/>
        </w:rPr>
        <w:t xml:space="preserve"> Maliyeti Tabloları</w:t>
      </w:r>
    </w:p>
    <w:p w14:paraId="79C53D62" w14:textId="77777777" w:rsidR="00DB4DC3" w:rsidRPr="00AE05DE" w:rsidRDefault="00DB4DC3" w:rsidP="00DB4DC3">
      <w:pPr>
        <w:rPr>
          <w:rFonts w:ascii="Palatino Linotype" w:hAnsi="Palatino Linotype" w:cs="Times New Roman"/>
          <w:i/>
          <w:sz w:val="26"/>
          <w:szCs w:val="26"/>
        </w:rPr>
      </w:pPr>
    </w:p>
    <w:p w14:paraId="1ED0C3D4" w14:textId="77777777" w:rsidR="00DB4DC3" w:rsidRPr="00AE05DE" w:rsidRDefault="00DB4DC3" w:rsidP="00DB4DC3">
      <w:pPr>
        <w:numPr>
          <w:ilvl w:val="0"/>
          <w:numId w:val="2"/>
        </w:numPr>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Toplam Kaynak İhtiyaç Tablosu</w:t>
      </w:r>
    </w:p>
    <w:p w14:paraId="49F54CCB" w14:textId="1ED92E0D" w:rsidR="00DB4DC3" w:rsidRPr="00AE05DE" w:rsidRDefault="00DB4DC3" w:rsidP="00DB4DC3">
      <w:pPr>
        <w:rPr>
          <w:rFonts w:ascii="Palatino Linotype" w:hAnsi="Palatino Linotype" w:cs="Times New Roman"/>
          <w:i/>
          <w:sz w:val="26"/>
          <w:szCs w:val="26"/>
        </w:rPr>
      </w:pPr>
    </w:p>
    <w:p w14:paraId="0CC86318" w14:textId="74E7C56A" w:rsidR="00683650" w:rsidRPr="00AE05DE" w:rsidRDefault="00683650" w:rsidP="00DB4DC3">
      <w:pPr>
        <w:rPr>
          <w:rFonts w:ascii="Palatino Linotype" w:hAnsi="Palatino Linotype" w:cs="Times New Roman"/>
          <w:i/>
          <w:sz w:val="26"/>
          <w:szCs w:val="26"/>
        </w:rPr>
      </w:pPr>
    </w:p>
    <w:p w14:paraId="7A8D6C24" w14:textId="5AE8FECB" w:rsidR="007E6C38" w:rsidRPr="00AE05DE" w:rsidRDefault="007E6C38" w:rsidP="00DB4DC3">
      <w:pPr>
        <w:rPr>
          <w:rFonts w:ascii="Palatino Linotype" w:hAnsi="Palatino Linotype" w:cs="Times New Roman"/>
          <w:i/>
          <w:sz w:val="26"/>
          <w:szCs w:val="26"/>
        </w:rPr>
      </w:pPr>
    </w:p>
    <w:p w14:paraId="3783AB6E" w14:textId="501CC6EE" w:rsidR="00181986" w:rsidRPr="00AE05DE" w:rsidRDefault="00181986" w:rsidP="00DB4DC3">
      <w:pPr>
        <w:rPr>
          <w:rFonts w:ascii="Palatino Linotype" w:hAnsi="Palatino Linotype" w:cs="Times New Roman"/>
          <w:i/>
          <w:sz w:val="26"/>
          <w:szCs w:val="26"/>
        </w:rPr>
      </w:pPr>
    </w:p>
    <w:p w14:paraId="7B086BDA" w14:textId="33D338C0" w:rsidR="007F55E8" w:rsidRPr="00AE05DE" w:rsidRDefault="007F55E8" w:rsidP="00DB4DC3">
      <w:pPr>
        <w:rPr>
          <w:rFonts w:ascii="Palatino Linotype" w:hAnsi="Palatino Linotype" w:cs="Times New Roman"/>
          <w:i/>
          <w:sz w:val="26"/>
          <w:szCs w:val="26"/>
        </w:rPr>
      </w:pPr>
    </w:p>
    <w:p w14:paraId="4934DCFD" w14:textId="77777777" w:rsidR="007F55E8" w:rsidRPr="00AE05DE" w:rsidRDefault="007F55E8" w:rsidP="00DB4DC3">
      <w:pPr>
        <w:rPr>
          <w:rFonts w:ascii="Palatino Linotype" w:hAnsi="Palatino Linotype" w:cs="Times New Roman"/>
          <w:i/>
          <w:sz w:val="26"/>
          <w:szCs w:val="26"/>
        </w:rPr>
      </w:pPr>
    </w:p>
    <w:p w14:paraId="0A6E3479" w14:textId="33947A98" w:rsidR="002A5B80" w:rsidRPr="00AE05DE" w:rsidRDefault="00683650" w:rsidP="00B23397">
      <w:pPr>
        <w:spacing w:after="100" w:afterAutospacing="1" w:line="240" w:lineRule="auto"/>
        <w:contextualSpacing/>
        <w:jc w:val="center"/>
        <w:rPr>
          <w:rFonts w:ascii="Palatino Linotype" w:eastAsia="Times New Roman" w:hAnsi="Palatino Linotype" w:cs="Times New Roman"/>
          <w:b/>
          <w:bCs/>
          <w:i/>
          <w:color w:val="FF0000"/>
          <w:sz w:val="26"/>
          <w:szCs w:val="26"/>
        </w:rPr>
      </w:pPr>
      <w:r w:rsidRPr="00AE05DE">
        <w:rPr>
          <w:rFonts w:ascii="Palatino Linotype" w:eastAsia="Times New Roman" w:hAnsi="Palatino Linotype" w:cs="Times New Roman"/>
          <w:b/>
          <w:bCs/>
          <w:i/>
          <w:color w:val="FF0000"/>
          <w:sz w:val="26"/>
          <w:szCs w:val="26"/>
        </w:rPr>
        <w:t>I – GENEL BİLGİLER</w:t>
      </w:r>
    </w:p>
    <w:p w14:paraId="00CB5AD9" w14:textId="77777777" w:rsidR="00145A1C" w:rsidRPr="00AE05DE" w:rsidRDefault="00145A1C" w:rsidP="007446FF">
      <w:pPr>
        <w:autoSpaceDE w:val="0"/>
        <w:autoSpaceDN w:val="0"/>
        <w:adjustRightInd w:val="0"/>
        <w:spacing w:after="0" w:line="240" w:lineRule="auto"/>
        <w:rPr>
          <w:rFonts w:ascii="Palatino Linotype" w:hAnsi="Palatino Linotype" w:cs="Times New Roman"/>
          <w:b/>
          <w:bCs/>
          <w:i/>
          <w:color w:val="FF0000"/>
          <w:sz w:val="26"/>
          <w:szCs w:val="26"/>
        </w:rPr>
      </w:pPr>
    </w:p>
    <w:p w14:paraId="5B0533CA" w14:textId="2C5E92A7" w:rsidR="007446FF" w:rsidRPr="00AE05DE" w:rsidRDefault="007E6C38" w:rsidP="006C4E44">
      <w:pPr>
        <w:autoSpaceDE w:val="0"/>
        <w:autoSpaceDN w:val="0"/>
        <w:adjustRightInd w:val="0"/>
        <w:spacing w:after="0" w:line="240" w:lineRule="auto"/>
        <w:ind w:firstLine="708"/>
        <w:rPr>
          <w:rFonts w:ascii="Palatino Linotype" w:hAnsi="Palatino Linotype" w:cs="Times New Roman"/>
          <w:b/>
          <w:bCs/>
          <w:i/>
          <w:color w:val="FF0000"/>
          <w:sz w:val="26"/>
          <w:szCs w:val="26"/>
        </w:rPr>
      </w:pPr>
      <w:r w:rsidRPr="00AE05DE">
        <w:rPr>
          <w:rFonts w:ascii="Palatino Linotype" w:hAnsi="Palatino Linotype" w:cs="Times New Roman"/>
          <w:b/>
          <w:bCs/>
          <w:i/>
          <w:color w:val="FF0000"/>
          <w:sz w:val="26"/>
          <w:szCs w:val="26"/>
        </w:rPr>
        <w:t>A</w:t>
      </w:r>
      <w:r w:rsidR="007446FF" w:rsidRPr="00AE05DE">
        <w:rPr>
          <w:rFonts w:ascii="Palatino Linotype" w:hAnsi="Palatino Linotype" w:cs="Times New Roman"/>
          <w:b/>
          <w:bCs/>
          <w:i/>
          <w:color w:val="FF0000"/>
          <w:sz w:val="26"/>
          <w:szCs w:val="26"/>
        </w:rPr>
        <w:t>- YETKİ, GÖREV ve SORUMLULUKLAR</w:t>
      </w:r>
    </w:p>
    <w:p w14:paraId="432CE9FC" w14:textId="39270990" w:rsidR="00B42FC6" w:rsidRPr="00AE05DE" w:rsidRDefault="00B42FC6" w:rsidP="006C4E44">
      <w:pPr>
        <w:autoSpaceDE w:val="0"/>
        <w:autoSpaceDN w:val="0"/>
        <w:adjustRightInd w:val="0"/>
        <w:spacing w:after="0" w:line="240" w:lineRule="auto"/>
        <w:ind w:firstLine="708"/>
        <w:rPr>
          <w:rFonts w:ascii="Palatino Linotype" w:hAnsi="Palatino Linotype" w:cs="Times New Roman"/>
          <w:b/>
          <w:bCs/>
          <w:i/>
          <w:color w:val="ED7D31" w:themeColor="accent2"/>
          <w:sz w:val="26"/>
          <w:szCs w:val="26"/>
        </w:rPr>
      </w:pPr>
    </w:p>
    <w:p w14:paraId="00F1B56E" w14:textId="77777777" w:rsidR="00B42FC6" w:rsidRPr="00AE05DE" w:rsidRDefault="00B42FC6" w:rsidP="00B42FC6">
      <w:pPr>
        <w:pStyle w:val="GvdeMetni"/>
        <w:ind w:left="116" w:right="550" w:firstLine="566"/>
        <w:jc w:val="both"/>
        <w:rPr>
          <w:rFonts w:cs="Times New Roman"/>
          <w:i/>
          <w:sz w:val="26"/>
          <w:szCs w:val="26"/>
        </w:rPr>
      </w:pPr>
      <w:r w:rsidRPr="00AE05DE">
        <w:rPr>
          <w:rFonts w:cs="Times New Roman"/>
          <w:i/>
          <w:sz w:val="26"/>
          <w:szCs w:val="26"/>
        </w:rPr>
        <w:t>Belediye</w:t>
      </w:r>
      <w:r w:rsidRPr="00AE05DE">
        <w:rPr>
          <w:rFonts w:cs="Times New Roman"/>
          <w:i/>
          <w:spacing w:val="1"/>
          <w:sz w:val="26"/>
          <w:szCs w:val="26"/>
        </w:rPr>
        <w:t xml:space="preserve"> </w:t>
      </w:r>
      <w:r w:rsidRPr="00AE05DE">
        <w:rPr>
          <w:rFonts w:cs="Times New Roman"/>
          <w:i/>
          <w:sz w:val="26"/>
          <w:szCs w:val="26"/>
        </w:rPr>
        <w:t>yönetiminin</w:t>
      </w:r>
      <w:r w:rsidRPr="00AE05DE">
        <w:rPr>
          <w:rFonts w:cs="Times New Roman"/>
          <w:i/>
          <w:spacing w:val="1"/>
          <w:sz w:val="26"/>
          <w:szCs w:val="26"/>
        </w:rPr>
        <w:t xml:space="preserve"> </w:t>
      </w:r>
      <w:r w:rsidRPr="00AE05DE">
        <w:rPr>
          <w:rFonts w:cs="Times New Roman"/>
          <w:i/>
          <w:sz w:val="26"/>
          <w:szCs w:val="26"/>
        </w:rPr>
        <w:t>temel</w:t>
      </w:r>
      <w:r w:rsidRPr="00AE05DE">
        <w:rPr>
          <w:rFonts w:cs="Times New Roman"/>
          <w:i/>
          <w:spacing w:val="1"/>
          <w:sz w:val="26"/>
          <w:szCs w:val="26"/>
        </w:rPr>
        <w:t xml:space="preserve"> </w:t>
      </w:r>
      <w:r w:rsidRPr="00AE05DE">
        <w:rPr>
          <w:rFonts w:cs="Times New Roman"/>
          <w:i/>
          <w:sz w:val="26"/>
          <w:szCs w:val="26"/>
        </w:rPr>
        <w:t>esaslarını</w:t>
      </w:r>
      <w:r w:rsidRPr="00AE05DE">
        <w:rPr>
          <w:rFonts w:cs="Times New Roman"/>
          <w:i/>
          <w:spacing w:val="1"/>
          <w:sz w:val="26"/>
          <w:szCs w:val="26"/>
        </w:rPr>
        <w:t xml:space="preserve"> </w:t>
      </w:r>
      <w:r w:rsidRPr="00AE05DE">
        <w:rPr>
          <w:rFonts w:cs="Times New Roman"/>
          <w:i/>
          <w:sz w:val="26"/>
          <w:szCs w:val="26"/>
        </w:rPr>
        <w:t>oluşturan 5393</w:t>
      </w:r>
      <w:r w:rsidRPr="00AE05DE">
        <w:rPr>
          <w:rFonts w:cs="Times New Roman"/>
          <w:i/>
          <w:spacing w:val="1"/>
          <w:sz w:val="26"/>
          <w:szCs w:val="26"/>
        </w:rPr>
        <w:t xml:space="preserve"> </w:t>
      </w:r>
      <w:r w:rsidRPr="00AE05DE">
        <w:rPr>
          <w:rFonts w:cs="Times New Roman"/>
          <w:i/>
          <w:sz w:val="26"/>
          <w:szCs w:val="26"/>
        </w:rPr>
        <w:t>sayılı</w:t>
      </w:r>
      <w:r w:rsidRPr="00AE05DE">
        <w:rPr>
          <w:rFonts w:cs="Times New Roman"/>
          <w:i/>
          <w:spacing w:val="1"/>
          <w:sz w:val="26"/>
          <w:szCs w:val="26"/>
        </w:rPr>
        <w:t xml:space="preserve"> </w:t>
      </w:r>
      <w:r w:rsidRPr="00AE05DE">
        <w:rPr>
          <w:rFonts w:cs="Times New Roman"/>
          <w:i/>
          <w:sz w:val="26"/>
          <w:szCs w:val="26"/>
        </w:rPr>
        <w:t>Belediye</w:t>
      </w:r>
      <w:r w:rsidRPr="00AE05DE">
        <w:rPr>
          <w:rFonts w:cs="Times New Roman"/>
          <w:i/>
          <w:spacing w:val="1"/>
          <w:sz w:val="26"/>
          <w:szCs w:val="26"/>
        </w:rPr>
        <w:t xml:space="preserve"> </w:t>
      </w:r>
      <w:r w:rsidRPr="00AE05DE">
        <w:rPr>
          <w:rFonts w:cs="Times New Roman"/>
          <w:i/>
          <w:sz w:val="26"/>
          <w:szCs w:val="26"/>
        </w:rPr>
        <w:t>Kanunu’nda</w:t>
      </w:r>
      <w:r w:rsidRPr="00AE05DE">
        <w:rPr>
          <w:rFonts w:cs="Times New Roman"/>
          <w:i/>
          <w:spacing w:val="1"/>
          <w:sz w:val="26"/>
          <w:szCs w:val="26"/>
        </w:rPr>
        <w:t xml:space="preserve"> </w:t>
      </w:r>
      <w:r w:rsidRPr="00AE05DE">
        <w:rPr>
          <w:rFonts w:cs="Times New Roman"/>
          <w:i/>
          <w:sz w:val="26"/>
          <w:szCs w:val="26"/>
        </w:rPr>
        <w:t>belediye;</w:t>
      </w:r>
      <w:r w:rsidRPr="00AE05DE">
        <w:rPr>
          <w:rFonts w:cs="Times New Roman"/>
          <w:i/>
          <w:spacing w:val="1"/>
          <w:sz w:val="26"/>
          <w:szCs w:val="26"/>
        </w:rPr>
        <w:t xml:space="preserve"> </w:t>
      </w:r>
      <w:r w:rsidRPr="00AE05DE">
        <w:rPr>
          <w:rFonts w:cs="Times New Roman"/>
          <w:i/>
          <w:sz w:val="26"/>
          <w:szCs w:val="26"/>
        </w:rPr>
        <w:t>“belde sakinlerinin mahallî müşterek nitelikteki ihtiyaçlarını karşılamak üzere kurulan ve karar organı</w:t>
      </w:r>
      <w:r w:rsidRPr="00AE05DE">
        <w:rPr>
          <w:rFonts w:cs="Times New Roman"/>
          <w:i/>
          <w:spacing w:val="1"/>
          <w:sz w:val="26"/>
          <w:szCs w:val="26"/>
        </w:rPr>
        <w:t xml:space="preserve"> </w:t>
      </w:r>
      <w:r w:rsidRPr="00AE05DE">
        <w:rPr>
          <w:rFonts w:cs="Times New Roman"/>
          <w:i/>
          <w:sz w:val="26"/>
          <w:szCs w:val="26"/>
        </w:rPr>
        <w:t>seçmenler tarafından seçilerek oluşturulan, idarî ve malî özerkliğe sahip kamu tüzel kişisi” olarak</w:t>
      </w:r>
      <w:r w:rsidRPr="00AE05DE">
        <w:rPr>
          <w:rFonts w:cs="Times New Roman"/>
          <w:i/>
          <w:spacing w:val="1"/>
          <w:sz w:val="26"/>
          <w:szCs w:val="26"/>
        </w:rPr>
        <w:t xml:space="preserve"> </w:t>
      </w:r>
      <w:r w:rsidRPr="00AE05DE">
        <w:rPr>
          <w:rFonts w:cs="Times New Roman"/>
          <w:i/>
          <w:sz w:val="26"/>
          <w:szCs w:val="26"/>
        </w:rPr>
        <w:t>tanımlanmıştır.</w:t>
      </w:r>
    </w:p>
    <w:p w14:paraId="53C9FDC6" w14:textId="77777777" w:rsidR="00B42FC6" w:rsidRPr="00AE05DE" w:rsidRDefault="00B42FC6" w:rsidP="00B42FC6">
      <w:pPr>
        <w:pStyle w:val="GvdeMetni"/>
        <w:spacing w:before="1"/>
        <w:ind w:left="116" w:right="554" w:firstLine="566"/>
        <w:jc w:val="both"/>
        <w:rPr>
          <w:rFonts w:cs="Times New Roman"/>
          <w:i/>
          <w:sz w:val="26"/>
          <w:szCs w:val="26"/>
        </w:rPr>
      </w:pPr>
      <w:r w:rsidRPr="00AE05DE">
        <w:rPr>
          <w:rFonts w:cs="Times New Roman"/>
          <w:i/>
          <w:sz w:val="26"/>
          <w:szCs w:val="26"/>
        </w:rPr>
        <w:t>Yine aynı kanunun üçüncü bölümünde belediyenin görev, yetki ve sorumlulukları aşağıdaki</w:t>
      </w:r>
      <w:r w:rsidRPr="00AE05DE">
        <w:rPr>
          <w:rFonts w:cs="Times New Roman"/>
          <w:i/>
          <w:spacing w:val="1"/>
          <w:sz w:val="26"/>
          <w:szCs w:val="26"/>
        </w:rPr>
        <w:t xml:space="preserve"> </w:t>
      </w:r>
      <w:r w:rsidRPr="00AE05DE">
        <w:rPr>
          <w:rFonts w:cs="Times New Roman"/>
          <w:i/>
          <w:sz w:val="26"/>
          <w:szCs w:val="26"/>
        </w:rPr>
        <w:t>şekilde belirlenmiştir.</w:t>
      </w:r>
    </w:p>
    <w:p w14:paraId="29A6AD4F" w14:textId="0B540DCE" w:rsidR="00B42FC6" w:rsidRPr="00AE05DE" w:rsidRDefault="00B42FC6" w:rsidP="00B42FC6">
      <w:pPr>
        <w:autoSpaceDE w:val="0"/>
        <w:autoSpaceDN w:val="0"/>
        <w:adjustRightInd w:val="0"/>
        <w:spacing w:after="0" w:line="240" w:lineRule="auto"/>
        <w:ind w:firstLine="142"/>
        <w:rPr>
          <w:rFonts w:ascii="Palatino Linotype" w:hAnsi="Palatino Linotype" w:cs="Times New Roman"/>
          <w:b/>
          <w:bCs/>
          <w:i/>
          <w:color w:val="ED7D31" w:themeColor="accent2"/>
          <w:sz w:val="26"/>
          <w:szCs w:val="26"/>
        </w:rPr>
      </w:pPr>
    </w:p>
    <w:p w14:paraId="32A244B8" w14:textId="5B4F2442" w:rsidR="00B42FC6" w:rsidRPr="00AE05DE" w:rsidRDefault="00B42FC6" w:rsidP="00B42FC6">
      <w:pPr>
        <w:autoSpaceDE w:val="0"/>
        <w:autoSpaceDN w:val="0"/>
        <w:adjustRightInd w:val="0"/>
        <w:spacing w:after="0" w:line="240" w:lineRule="auto"/>
        <w:ind w:firstLine="142"/>
        <w:rPr>
          <w:rFonts w:ascii="Palatino Linotype" w:hAnsi="Palatino Linotype" w:cs="Times New Roman"/>
          <w:b/>
          <w:bCs/>
          <w:i/>
          <w:color w:val="FF0000"/>
          <w:sz w:val="26"/>
          <w:szCs w:val="26"/>
        </w:rPr>
      </w:pPr>
      <w:r w:rsidRPr="00AE05DE">
        <w:rPr>
          <w:rFonts w:ascii="Palatino Linotype" w:hAnsi="Palatino Linotype" w:cs="Times New Roman"/>
          <w:b/>
          <w:bCs/>
          <w:i/>
          <w:color w:val="FF0000"/>
          <w:sz w:val="26"/>
          <w:szCs w:val="26"/>
        </w:rPr>
        <w:t>Belediyenin görev ve sorumlulukları</w:t>
      </w:r>
    </w:p>
    <w:p w14:paraId="3D934AB3" w14:textId="2876A3E6" w:rsidR="008E63EA" w:rsidRPr="00AE05DE" w:rsidRDefault="008E63EA" w:rsidP="008E63EA">
      <w:pPr>
        <w:widowControl w:val="0"/>
        <w:autoSpaceDE w:val="0"/>
        <w:autoSpaceDN w:val="0"/>
        <w:spacing w:before="42" w:after="0" w:line="390" w:lineRule="atLeast"/>
        <w:ind w:right="1138"/>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b/>
          <w:i/>
          <w:sz w:val="26"/>
          <w:szCs w:val="26"/>
        </w:rPr>
        <w:t xml:space="preserve">Madde 14.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mahallî</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müşterek nitelikte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olmak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şartıyla;</w:t>
      </w:r>
    </w:p>
    <w:p w14:paraId="6A7A6A6C" w14:textId="77777777" w:rsidR="00B42FC6" w:rsidRPr="00AE05DE" w:rsidRDefault="00B42FC6" w:rsidP="008E63EA">
      <w:pPr>
        <w:widowControl w:val="0"/>
        <w:autoSpaceDE w:val="0"/>
        <w:autoSpaceDN w:val="0"/>
        <w:spacing w:before="42" w:after="0" w:line="390" w:lineRule="atLeast"/>
        <w:ind w:right="1138"/>
        <w:jc w:val="both"/>
        <w:rPr>
          <w:rFonts w:ascii="Palatino Linotype" w:eastAsia="Palatino Linotype" w:hAnsi="Palatino Linotype" w:cs="Times New Roman"/>
          <w:i/>
          <w:sz w:val="26"/>
          <w:szCs w:val="26"/>
        </w:rPr>
      </w:pPr>
    </w:p>
    <w:p w14:paraId="56A59562" w14:textId="25EAAE52" w:rsidR="008E63EA" w:rsidRPr="00AE05DE" w:rsidRDefault="0055637D" w:rsidP="00D512FD">
      <w:pPr>
        <w:widowControl w:val="0"/>
        <w:numPr>
          <w:ilvl w:val="0"/>
          <w:numId w:val="15"/>
        </w:numPr>
        <w:tabs>
          <w:tab w:val="left" w:pos="348"/>
        </w:tabs>
        <w:autoSpaceDE w:val="0"/>
        <w:autoSpaceDN w:val="0"/>
        <w:spacing w:before="2" w:after="0" w:line="240" w:lineRule="auto"/>
        <w:ind w:left="142" w:right="107"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 xml:space="preserve">   </w:t>
      </w:r>
      <w:r w:rsidR="008E63EA" w:rsidRPr="00AE05DE">
        <w:rPr>
          <w:rFonts w:ascii="Palatino Linotype" w:eastAsia="Palatino Linotype" w:hAnsi="Palatino Linotype" w:cs="Times New Roman"/>
          <w:i/>
          <w:sz w:val="26"/>
          <w:szCs w:val="26"/>
        </w:rPr>
        <w:t>İmar, su ve kanalizasyon, ulaşım gibi kentsel alt yapı; coğrafî ve kent bilgi sistemleri; çevre ve çevre sağlığı,</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temizlik ve katı atık; zabıta, itfaiye, acil yardım, kurtarma ve ambulans; şehir içi trafik; defin ve mezarlıklar;</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 xml:space="preserve">ağaçlandırma, park ve yeşil alanlar; konut; kültür ve sanat, turizm ve tanıtım, gençlik ve spor orta ve </w:t>
      </w:r>
      <w:r w:rsidR="00D239AD" w:rsidRPr="00AE05DE">
        <w:rPr>
          <w:rFonts w:ascii="Palatino Linotype" w:eastAsia="Palatino Linotype" w:hAnsi="Palatino Linotype" w:cs="Times New Roman"/>
          <w:i/>
          <w:sz w:val="26"/>
          <w:szCs w:val="26"/>
        </w:rPr>
        <w:t>yüksek</w:t>
      </w:r>
      <w:r w:rsidR="00D239AD" w:rsidRPr="00AE05DE">
        <w:rPr>
          <w:rFonts w:ascii="Palatino Linotype" w:eastAsia="Palatino Linotype" w:hAnsi="Palatino Linotype" w:cs="Times New Roman"/>
          <w:i/>
          <w:spacing w:val="1"/>
          <w:sz w:val="26"/>
          <w:szCs w:val="26"/>
        </w:rPr>
        <w:t>öğrenim</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öğrenci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yurtları</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(Bu</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Kanunun</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75</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inci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maddesinin</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son</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fıkrası,</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belediyeler,</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il</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özel</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idareleri,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bağlı</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kuruluşları ve bunların üyesi oldukları birlikler ile ortağı oldukları Sayıştay denetimine tabi şirketler tarafından,</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 xml:space="preserve">orta ve </w:t>
      </w:r>
      <w:r w:rsidR="00D239AD" w:rsidRPr="00AE05DE">
        <w:rPr>
          <w:rFonts w:ascii="Palatino Linotype" w:eastAsia="Palatino Linotype" w:hAnsi="Palatino Linotype" w:cs="Times New Roman"/>
          <w:i/>
          <w:sz w:val="26"/>
          <w:szCs w:val="26"/>
        </w:rPr>
        <w:t>yükseköğrenim</w:t>
      </w:r>
      <w:r w:rsidR="008E63EA" w:rsidRPr="00AE05DE">
        <w:rPr>
          <w:rFonts w:ascii="Palatino Linotype" w:eastAsia="Palatino Linotype" w:hAnsi="Palatino Linotype" w:cs="Times New Roman"/>
          <w:i/>
          <w:sz w:val="26"/>
          <w:szCs w:val="26"/>
        </w:rPr>
        <w:t xml:space="preserve"> öğrenci yurtları ile Devlete ait her derecedeki okul binalarının yapım, bakım ve onarımı</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ile tefrişinde uygulanmaz.); sosyal hizmet ve yardım, nikâh, meslek ve beceri kazandırma; ekonomi ve ticaretin</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geliştirilmesi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hizmetlerini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yapar</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veya</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yaptırır.</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Büyükşehir</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belediyeleri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ile</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nüfusu</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100.000’in</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üzerindeki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belediyeler, kadınlar ve çocuklar için konukevleri açmak zorundadır. Diğer belediyeler de mali durumları ve</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hizmet</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önceliklerini değerlendirerek</w:t>
      </w:r>
      <w:r w:rsidR="008E63EA" w:rsidRPr="00AE05DE">
        <w:rPr>
          <w:rFonts w:ascii="Palatino Linotype" w:eastAsia="Palatino Linotype" w:hAnsi="Palatino Linotype" w:cs="Times New Roman"/>
          <w:i/>
          <w:spacing w:val="-2"/>
          <w:sz w:val="26"/>
          <w:szCs w:val="26"/>
        </w:rPr>
        <w:t xml:space="preserve"> </w:t>
      </w:r>
      <w:r w:rsidR="008E63EA" w:rsidRPr="00AE05DE">
        <w:rPr>
          <w:rFonts w:ascii="Palatino Linotype" w:eastAsia="Palatino Linotype" w:hAnsi="Palatino Linotype" w:cs="Times New Roman"/>
          <w:i/>
          <w:sz w:val="26"/>
          <w:szCs w:val="26"/>
        </w:rPr>
        <w:t>kadınlar ve</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çocuklar</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için</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konukevleri açabilirler.</w:t>
      </w:r>
    </w:p>
    <w:p w14:paraId="09BC1342" w14:textId="799EE616" w:rsidR="008E63EA" w:rsidRPr="00AE05DE" w:rsidRDefault="008E63EA" w:rsidP="00D512FD">
      <w:pPr>
        <w:widowControl w:val="0"/>
        <w:numPr>
          <w:ilvl w:val="0"/>
          <w:numId w:val="15"/>
        </w:numPr>
        <w:tabs>
          <w:tab w:val="left" w:pos="348"/>
        </w:tabs>
        <w:autoSpaceDE w:val="0"/>
        <w:autoSpaceDN w:val="0"/>
        <w:spacing w:before="1" w:after="0" w:line="269" w:lineRule="exact"/>
        <w:ind w:left="142" w:right="117"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Devlete ait her derecedeki okul binalarının inşaatı ile bakım ve onarımını yapabilir veya yaptırabilir, her türlü</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araç, gereç ve malzeme ihtiyaçlarını karşılayabilir; sağlıkla ilgili her türlü tesisi açabilir ve işletebilir; mabetlerin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yapımı, bakımı, onarımını yapabilir; kültür ve tabiat varlıkları ile tarihî dokunun ve kent tarihi bakımından önem</w:t>
      </w:r>
      <w:r w:rsidRPr="00AE05DE">
        <w:rPr>
          <w:rFonts w:ascii="Palatino Linotype" w:eastAsia="Palatino Linotype" w:hAnsi="Palatino Linotype" w:cs="Times New Roman"/>
          <w:i/>
          <w:spacing w:val="-47"/>
          <w:sz w:val="26"/>
          <w:szCs w:val="26"/>
        </w:rPr>
        <w:t xml:space="preserve"> </w:t>
      </w:r>
      <w:r w:rsidRPr="00AE05DE">
        <w:rPr>
          <w:rFonts w:ascii="Palatino Linotype" w:eastAsia="Palatino Linotype" w:hAnsi="Palatino Linotype" w:cs="Times New Roman"/>
          <w:i/>
          <w:sz w:val="26"/>
          <w:szCs w:val="26"/>
        </w:rPr>
        <w:t>taşıyan mekânların ve işlevlerinin korunmasını sağlayabilir; bu amaçla bakım ve onarımını yapabilir, korunması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mümkün olmayanları aslına uygun olarak yeniden inşa edebilir. Gerektiğinde, sporu teşvik etmek amacıyla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gençlere spor malzemesi verir, amatör spor kulüplerine ayni ve nakdî yardım yapar ve gerekli desteği sağlar, her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türlü amatör spor karşılaşmaları düzenler, yurt içi ve yurt dışı müsabakalarda üstün başarı gösteren veya derece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alan öğrencilere, sporculara, teknik yöneticilere ve antrenörlere belediye meclisi kararıyla ödül verebilir. Gıda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bankacılığı</w:t>
      </w:r>
      <w:r w:rsidRPr="00AE05DE">
        <w:rPr>
          <w:rFonts w:ascii="Palatino Linotype" w:eastAsia="Palatino Linotype" w:hAnsi="Palatino Linotype" w:cs="Times New Roman"/>
          <w:i/>
          <w:spacing w:val="-2"/>
          <w:sz w:val="26"/>
          <w:szCs w:val="26"/>
        </w:rPr>
        <w:t xml:space="preserve"> </w:t>
      </w:r>
      <w:r w:rsidR="00D239AD" w:rsidRPr="00AE05DE">
        <w:rPr>
          <w:rFonts w:ascii="Palatino Linotype" w:eastAsia="Palatino Linotype" w:hAnsi="Palatino Linotype" w:cs="Times New Roman"/>
          <w:i/>
          <w:sz w:val="26"/>
          <w:szCs w:val="26"/>
        </w:rPr>
        <w:t>yapabilir. Belediyelerin</w:t>
      </w:r>
      <w:r w:rsidRPr="00AE05DE">
        <w:rPr>
          <w:rFonts w:ascii="Palatino Linotype" w:eastAsia="Palatino Linotype" w:hAnsi="Palatino Linotype" w:cs="Times New Roman"/>
          <w:i/>
          <w:sz w:val="26"/>
          <w:szCs w:val="26"/>
        </w:rPr>
        <w:t xml:space="preserve"> birinci fıkranın (b) bendi uyarınca, sporu teşvik etmek amacıyla yapacakları nakdi </w:t>
      </w:r>
      <w:r w:rsidRPr="00AE05DE">
        <w:rPr>
          <w:rFonts w:ascii="Palatino Linotype" w:eastAsia="Palatino Linotype" w:hAnsi="Palatino Linotype" w:cs="Times New Roman"/>
          <w:i/>
          <w:sz w:val="26"/>
          <w:szCs w:val="26"/>
        </w:rPr>
        <w:lastRenderedPageBreak/>
        <w:t>yardım, bir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önceki yıl genel bütçe vergi gelirlerinden belediyeleri için tahakkuk eden miktarın; büyükşehir belediyeleri için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binde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yedisini, diğer belediyeler</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için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binde on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ikisini</w:t>
      </w:r>
      <w:r w:rsidRPr="00AE05DE">
        <w:rPr>
          <w:rFonts w:ascii="Palatino Linotype" w:eastAsia="Palatino Linotype" w:hAnsi="Palatino Linotype" w:cs="Times New Roman"/>
          <w:i/>
          <w:spacing w:val="-2"/>
          <w:sz w:val="26"/>
          <w:szCs w:val="26"/>
        </w:rPr>
        <w:t xml:space="preserve"> </w:t>
      </w:r>
      <w:r w:rsidR="00D239AD" w:rsidRPr="00AE05DE">
        <w:rPr>
          <w:rFonts w:ascii="Palatino Linotype" w:eastAsia="Palatino Linotype" w:hAnsi="Palatino Linotype" w:cs="Times New Roman"/>
          <w:i/>
          <w:sz w:val="26"/>
          <w:szCs w:val="26"/>
        </w:rPr>
        <w:t>geçemez. Hizmetlerin</w:t>
      </w:r>
      <w:r w:rsidRPr="00AE05DE">
        <w:rPr>
          <w:rFonts w:ascii="Palatino Linotype" w:eastAsia="Palatino Linotype" w:hAnsi="Palatino Linotype" w:cs="Times New Roman"/>
          <w:i/>
          <w:sz w:val="26"/>
          <w:szCs w:val="26"/>
        </w:rPr>
        <w:t xml:space="preserve"> yerine getirilmesinde öncelik sırası, belediyenin malî durumu ve hizmetin ivediliği dikkate alınarak</w:t>
      </w:r>
      <w:r w:rsidRPr="00AE05DE">
        <w:rPr>
          <w:rFonts w:ascii="Palatino Linotype" w:eastAsia="Palatino Linotype" w:hAnsi="Palatino Linotype" w:cs="Times New Roman"/>
          <w:i/>
          <w:spacing w:val="1"/>
          <w:sz w:val="26"/>
          <w:szCs w:val="26"/>
        </w:rPr>
        <w:t xml:space="preserve"> </w:t>
      </w:r>
      <w:r w:rsidR="00D239AD" w:rsidRPr="00AE05DE">
        <w:rPr>
          <w:rFonts w:ascii="Palatino Linotype" w:eastAsia="Palatino Linotype" w:hAnsi="Palatino Linotype" w:cs="Times New Roman"/>
          <w:i/>
          <w:sz w:val="26"/>
          <w:szCs w:val="26"/>
        </w:rPr>
        <w:t>belirlenir. Belediye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hizmetleri,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vatandaşlara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en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yakın yerlerde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en uygun yöntemlerle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sunulur.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Hizmet</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sunumunda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engelli,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yaşlı, düşkün</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ve dar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gelirlilerin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durumuna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uygun</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yöntemler</w:t>
      </w:r>
      <w:r w:rsidRPr="00AE05DE">
        <w:rPr>
          <w:rFonts w:ascii="Palatino Linotype" w:eastAsia="Palatino Linotype" w:hAnsi="Palatino Linotype" w:cs="Times New Roman"/>
          <w:i/>
          <w:spacing w:val="1"/>
          <w:sz w:val="26"/>
          <w:szCs w:val="26"/>
        </w:rPr>
        <w:t xml:space="preserve"> </w:t>
      </w:r>
      <w:r w:rsidR="00D239AD" w:rsidRPr="00AE05DE">
        <w:rPr>
          <w:rFonts w:ascii="Palatino Linotype" w:eastAsia="Palatino Linotype" w:hAnsi="Palatino Linotype" w:cs="Times New Roman"/>
          <w:i/>
          <w:sz w:val="26"/>
          <w:szCs w:val="26"/>
        </w:rPr>
        <w:t>uygulanır. Belediyenin</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görev,</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sorumluluk</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yetki</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alanı</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7"/>
          <w:sz w:val="26"/>
          <w:szCs w:val="26"/>
        </w:rPr>
        <w:t xml:space="preserve"> </w:t>
      </w:r>
      <w:r w:rsidRPr="00AE05DE">
        <w:rPr>
          <w:rFonts w:ascii="Palatino Linotype" w:eastAsia="Palatino Linotype" w:hAnsi="Palatino Linotype" w:cs="Times New Roman"/>
          <w:i/>
          <w:sz w:val="26"/>
          <w:szCs w:val="26"/>
        </w:rPr>
        <w:t>sınırlarını</w:t>
      </w:r>
      <w:r w:rsidRPr="00AE05DE">
        <w:rPr>
          <w:rFonts w:ascii="Palatino Linotype" w:eastAsia="Palatino Linotype" w:hAnsi="Palatino Linotype" w:cs="Times New Roman"/>
          <w:i/>
          <w:spacing w:val="-4"/>
          <w:sz w:val="26"/>
          <w:szCs w:val="26"/>
        </w:rPr>
        <w:t xml:space="preserve"> </w:t>
      </w:r>
      <w:r w:rsidR="00D239AD" w:rsidRPr="00AE05DE">
        <w:rPr>
          <w:rFonts w:ascii="Palatino Linotype" w:eastAsia="Palatino Linotype" w:hAnsi="Palatino Linotype" w:cs="Times New Roman"/>
          <w:i/>
          <w:sz w:val="26"/>
          <w:szCs w:val="26"/>
        </w:rPr>
        <w:t>kapsar. Belediye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meclisinin</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kararı</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ile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mücavir</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alanlara</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da</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hizmetleri</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götürülebilir.</w:t>
      </w:r>
    </w:p>
    <w:p w14:paraId="0F3B7C22" w14:textId="77777777" w:rsidR="008E63EA" w:rsidRPr="00AE05DE" w:rsidRDefault="008E63EA" w:rsidP="008E63EA">
      <w:pPr>
        <w:widowControl w:val="0"/>
        <w:autoSpaceDE w:val="0"/>
        <w:autoSpaceDN w:val="0"/>
        <w:spacing w:before="117" w:after="0" w:line="240" w:lineRule="auto"/>
        <w:jc w:val="both"/>
        <w:outlineLvl w:val="2"/>
        <w:rPr>
          <w:rFonts w:ascii="Palatino Linotype" w:eastAsia="Palatino Linotype" w:hAnsi="Palatino Linotype" w:cs="Times New Roman"/>
          <w:b/>
          <w:bCs/>
          <w:i/>
          <w:color w:val="FF0000"/>
          <w:sz w:val="26"/>
          <w:szCs w:val="26"/>
        </w:rPr>
      </w:pPr>
      <w:r w:rsidRPr="00AE05DE">
        <w:rPr>
          <w:rFonts w:ascii="Palatino Linotype" w:eastAsia="Palatino Linotype" w:hAnsi="Palatino Linotype" w:cs="Times New Roman"/>
          <w:b/>
          <w:bCs/>
          <w:i/>
          <w:color w:val="FF0000"/>
          <w:sz w:val="26"/>
          <w:szCs w:val="26"/>
        </w:rPr>
        <w:t>Belediyenin</w:t>
      </w:r>
      <w:r w:rsidRPr="00AE05DE">
        <w:rPr>
          <w:rFonts w:ascii="Palatino Linotype" w:eastAsia="Palatino Linotype" w:hAnsi="Palatino Linotype" w:cs="Times New Roman"/>
          <w:b/>
          <w:bCs/>
          <w:i/>
          <w:color w:val="FF0000"/>
          <w:spacing w:val="-5"/>
          <w:sz w:val="26"/>
          <w:szCs w:val="26"/>
        </w:rPr>
        <w:t xml:space="preserve"> </w:t>
      </w:r>
      <w:r w:rsidRPr="00AE05DE">
        <w:rPr>
          <w:rFonts w:ascii="Palatino Linotype" w:eastAsia="Palatino Linotype" w:hAnsi="Palatino Linotype" w:cs="Times New Roman"/>
          <w:b/>
          <w:bCs/>
          <w:i/>
          <w:color w:val="FF0000"/>
          <w:sz w:val="26"/>
          <w:szCs w:val="26"/>
        </w:rPr>
        <w:t>yetkileri</w:t>
      </w:r>
      <w:r w:rsidRPr="00AE05DE">
        <w:rPr>
          <w:rFonts w:ascii="Palatino Linotype" w:eastAsia="Palatino Linotype" w:hAnsi="Palatino Linotype" w:cs="Times New Roman"/>
          <w:b/>
          <w:bCs/>
          <w:i/>
          <w:color w:val="FF0000"/>
          <w:spacing w:val="-4"/>
          <w:sz w:val="26"/>
          <w:szCs w:val="26"/>
        </w:rPr>
        <w:t xml:space="preserve"> </w:t>
      </w:r>
      <w:r w:rsidRPr="00AE05DE">
        <w:rPr>
          <w:rFonts w:ascii="Palatino Linotype" w:eastAsia="Palatino Linotype" w:hAnsi="Palatino Linotype" w:cs="Times New Roman"/>
          <w:b/>
          <w:bCs/>
          <w:i/>
          <w:color w:val="FF0000"/>
          <w:sz w:val="26"/>
          <w:szCs w:val="26"/>
        </w:rPr>
        <w:t>ve</w:t>
      </w:r>
      <w:r w:rsidRPr="00AE05DE">
        <w:rPr>
          <w:rFonts w:ascii="Palatino Linotype" w:eastAsia="Palatino Linotype" w:hAnsi="Palatino Linotype" w:cs="Times New Roman"/>
          <w:b/>
          <w:bCs/>
          <w:i/>
          <w:color w:val="FF0000"/>
          <w:spacing w:val="-4"/>
          <w:sz w:val="26"/>
          <w:szCs w:val="26"/>
        </w:rPr>
        <w:t xml:space="preserve"> </w:t>
      </w:r>
      <w:r w:rsidRPr="00AE05DE">
        <w:rPr>
          <w:rFonts w:ascii="Palatino Linotype" w:eastAsia="Palatino Linotype" w:hAnsi="Palatino Linotype" w:cs="Times New Roman"/>
          <w:b/>
          <w:bCs/>
          <w:i/>
          <w:color w:val="FF0000"/>
          <w:sz w:val="26"/>
          <w:szCs w:val="26"/>
        </w:rPr>
        <w:t>imtiyazları;</w:t>
      </w:r>
    </w:p>
    <w:p w14:paraId="7815DDD2" w14:textId="77777777" w:rsidR="008E63EA" w:rsidRPr="00AE05DE" w:rsidRDefault="008E63EA" w:rsidP="008E63EA">
      <w:pPr>
        <w:widowControl w:val="0"/>
        <w:autoSpaceDE w:val="0"/>
        <w:autoSpaceDN w:val="0"/>
        <w:spacing w:before="122" w:after="0" w:line="240" w:lineRule="auto"/>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b/>
          <w:i/>
          <w:sz w:val="26"/>
          <w:szCs w:val="26"/>
        </w:rPr>
        <w:t>Madde</w:t>
      </w:r>
      <w:r w:rsidRPr="00AE05DE">
        <w:rPr>
          <w:rFonts w:ascii="Palatino Linotype" w:eastAsia="Palatino Linotype" w:hAnsi="Palatino Linotype" w:cs="Times New Roman"/>
          <w:b/>
          <w:i/>
          <w:spacing w:val="-4"/>
          <w:sz w:val="26"/>
          <w:szCs w:val="26"/>
        </w:rPr>
        <w:t xml:space="preserve"> </w:t>
      </w:r>
      <w:r w:rsidRPr="00AE05DE">
        <w:rPr>
          <w:rFonts w:ascii="Palatino Linotype" w:eastAsia="Palatino Linotype" w:hAnsi="Palatino Linotype" w:cs="Times New Roman"/>
          <w:b/>
          <w:i/>
          <w:sz w:val="26"/>
          <w:szCs w:val="26"/>
        </w:rPr>
        <w:t>15.</w:t>
      </w:r>
      <w:r w:rsidRPr="00AE05DE">
        <w:rPr>
          <w:rFonts w:ascii="Palatino Linotype" w:eastAsia="Palatino Linotype" w:hAnsi="Palatino Linotype" w:cs="Times New Roman"/>
          <w:b/>
          <w:i/>
          <w:spacing w:val="-4"/>
          <w:sz w:val="26"/>
          <w:szCs w:val="26"/>
        </w:rPr>
        <w:t xml:space="preserve"> </w:t>
      </w:r>
      <w:r w:rsidRPr="00AE05DE">
        <w:rPr>
          <w:rFonts w:ascii="Palatino Linotype" w:eastAsia="Palatino Linotype" w:hAnsi="Palatino Linotype" w:cs="Times New Roman"/>
          <w:i/>
          <w:sz w:val="26"/>
          <w:szCs w:val="26"/>
        </w:rPr>
        <w:t>Belediyenin</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yetkileri</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imtiyazları</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şunlardır:</w:t>
      </w:r>
    </w:p>
    <w:p w14:paraId="79EBA757" w14:textId="084C8734" w:rsidR="008E63EA" w:rsidRPr="00AE05DE" w:rsidRDefault="006C4E44" w:rsidP="00D512FD">
      <w:pPr>
        <w:widowControl w:val="0"/>
        <w:numPr>
          <w:ilvl w:val="0"/>
          <w:numId w:val="14"/>
        </w:numPr>
        <w:tabs>
          <w:tab w:val="left" w:pos="331"/>
        </w:tabs>
        <w:autoSpaceDE w:val="0"/>
        <w:autoSpaceDN w:val="0"/>
        <w:spacing w:before="1" w:after="0" w:line="240" w:lineRule="auto"/>
        <w:ind w:right="115"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 xml:space="preserve"> </w:t>
      </w:r>
      <w:r w:rsidR="008E63EA" w:rsidRPr="00AE05DE">
        <w:rPr>
          <w:rFonts w:ascii="Palatino Linotype" w:eastAsia="Palatino Linotype" w:hAnsi="Palatino Linotype" w:cs="Times New Roman"/>
          <w:i/>
          <w:sz w:val="26"/>
          <w:szCs w:val="26"/>
        </w:rPr>
        <w:t>Belde sakinlerinin mahallî müşterek nitelikteki ihtiyaçlarını karşılamak amacıyla her türlü faaliyet ve girişimde</w:t>
      </w:r>
      <w:r w:rsidR="008E63EA" w:rsidRPr="00AE05DE">
        <w:rPr>
          <w:rFonts w:ascii="Palatino Linotype" w:eastAsia="Palatino Linotype" w:hAnsi="Palatino Linotype" w:cs="Times New Roman"/>
          <w:i/>
          <w:spacing w:val="-47"/>
          <w:sz w:val="26"/>
          <w:szCs w:val="26"/>
        </w:rPr>
        <w:t xml:space="preserve"> </w:t>
      </w:r>
      <w:r w:rsidR="008E63EA" w:rsidRPr="00AE05DE">
        <w:rPr>
          <w:rFonts w:ascii="Palatino Linotype" w:eastAsia="Palatino Linotype" w:hAnsi="Palatino Linotype" w:cs="Times New Roman"/>
          <w:i/>
          <w:sz w:val="26"/>
          <w:szCs w:val="26"/>
        </w:rPr>
        <w:t>bulunmak.</w:t>
      </w:r>
    </w:p>
    <w:p w14:paraId="607F9DBA" w14:textId="77777777" w:rsidR="008E63EA" w:rsidRPr="00AE05DE" w:rsidRDefault="008E63EA" w:rsidP="00D512FD">
      <w:pPr>
        <w:widowControl w:val="0"/>
        <w:numPr>
          <w:ilvl w:val="0"/>
          <w:numId w:val="14"/>
        </w:numPr>
        <w:tabs>
          <w:tab w:val="left" w:pos="413"/>
        </w:tabs>
        <w:autoSpaceDE w:val="0"/>
        <w:autoSpaceDN w:val="0"/>
        <w:spacing w:after="0" w:line="240" w:lineRule="auto"/>
        <w:ind w:right="119"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Kanunların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belediyeye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verdiği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yetki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çerçevesinde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yönetmelik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çıkarmak,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yasakları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koymak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uygulamak,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kanunlarda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belirtilen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cezaları</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vermek.</w:t>
      </w:r>
    </w:p>
    <w:p w14:paraId="1AD2E2C8" w14:textId="77777777" w:rsidR="008E63EA" w:rsidRPr="00AE05DE" w:rsidRDefault="008E63EA" w:rsidP="00D512FD">
      <w:pPr>
        <w:widowControl w:val="0"/>
        <w:numPr>
          <w:ilvl w:val="0"/>
          <w:numId w:val="14"/>
        </w:numPr>
        <w:tabs>
          <w:tab w:val="left" w:pos="319"/>
        </w:tabs>
        <w:autoSpaceDE w:val="0"/>
        <w:autoSpaceDN w:val="0"/>
        <w:spacing w:before="1" w:after="0" w:line="269" w:lineRule="exact"/>
        <w:ind w:left="318" w:hanging="207"/>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Gerçek</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tüzel</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kişilerin</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faaliyetleri</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ile</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ilgili</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olarak</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kanunlarda</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belirtilen</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izin</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veya</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ruhsatı</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vermek.</w:t>
      </w:r>
    </w:p>
    <w:p w14:paraId="2752CFF3" w14:textId="77777777" w:rsidR="008E63EA" w:rsidRPr="00AE05DE" w:rsidRDefault="008E63EA" w:rsidP="00D512FD">
      <w:pPr>
        <w:widowControl w:val="0"/>
        <w:numPr>
          <w:ilvl w:val="0"/>
          <w:numId w:val="14"/>
        </w:numPr>
        <w:tabs>
          <w:tab w:val="left" w:pos="396"/>
        </w:tabs>
        <w:autoSpaceDE w:val="0"/>
        <w:autoSpaceDN w:val="0"/>
        <w:spacing w:after="0" w:line="240" w:lineRule="auto"/>
        <w:ind w:right="117"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Özel kanunları gereğince belediyeye ait vergi, resim, harç, katkı ve katılma paylarının tarh, tahakkuk 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tahsilini yapmak; vergi, resim ve harç dışındaki özel hukuk hükümlerine göre tahsili gereken doğal gaz, su, atık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su</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hizmet</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karşılığı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alacakların</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tahsilini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yapmak</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veya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yaptırmak.</w:t>
      </w:r>
    </w:p>
    <w:p w14:paraId="2F006715" w14:textId="77777777" w:rsidR="008E63EA" w:rsidRPr="00AE05DE" w:rsidRDefault="008E63EA" w:rsidP="00D512FD">
      <w:pPr>
        <w:widowControl w:val="0"/>
        <w:numPr>
          <w:ilvl w:val="0"/>
          <w:numId w:val="14"/>
        </w:numPr>
        <w:tabs>
          <w:tab w:val="left" w:pos="338"/>
        </w:tabs>
        <w:autoSpaceDE w:val="0"/>
        <w:autoSpaceDN w:val="0"/>
        <w:spacing w:before="1" w:after="0" w:line="240" w:lineRule="auto"/>
        <w:ind w:right="105"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Müktesep haklar saklı kalmak üzere; içme, kullanma ve endüstri suyu sağlamak; atık su ve yağmur suyunun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uzaklaştırılmasını sağlamak; bunlar için gerekli tesisleri kurmak, kurdurmak, işletmek ve işlettirmek; kaynak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sularını işletmek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veya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işlettirmek.</w:t>
      </w:r>
    </w:p>
    <w:p w14:paraId="3D7F673F" w14:textId="77777777" w:rsidR="008E63EA" w:rsidRPr="00AE05DE" w:rsidRDefault="008E63EA" w:rsidP="00D512FD">
      <w:pPr>
        <w:widowControl w:val="0"/>
        <w:numPr>
          <w:ilvl w:val="0"/>
          <w:numId w:val="14"/>
        </w:numPr>
        <w:tabs>
          <w:tab w:val="left" w:pos="312"/>
        </w:tabs>
        <w:autoSpaceDE w:val="0"/>
        <w:autoSpaceDN w:val="0"/>
        <w:spacing w:after="0" w:line="240" w:lineRule="auto"/>
        <w:ind w:right="102"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Toplu taşıma yapmak; bu amaçla otobüs, deniz ve su ulaşım araçları, tünel, raylı sistem dâhil her türlü toplu</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taşıma</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sistemlerini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kurmak, kurdurmak,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işletmek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 işlettirmek.</w:t>
      </w:r>
    </w:p>
    <w:p w14:paraId="5BA8B4D3" w14:textId="77777777" w:rsidR="008E63EA" w:rsidRPr="00AE05DE" w:rsidRDefault="008E63EA" w:rsidP="00D512FD">
      <w:pPr>
        <w:widowControl w:val="0"/>
        <w:numPr>
          <w:ilvl w:val="0"/>
          <w:numId w:val="14"/>
        </w:numPr>
        <w:tabs>
          <w:tab w:val="left" w:pos="343"/>
        </w:tabs>
        <w:autoSpaceDE w:val="0"/>
        <w:autoSpaceDN w:val="0"/>
        <w:spacing w:after="0" w:line="240" w:lineRule="auto"/>
        <w:ind w:right="118"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Katı atıkların toplanması, taşınması, ayrıştırılması, geri kazanımı, ortadan kaldırılması ve depolanması ile ilgili</w:t>
      </w:r>
      <w:r w:rsidRPr="00AE05DE">
        <w:rPr>
          <w:rFonts w:ascii="Palatino Linotype" w:eastAsia="Palatino Linotype" w:hAnsi="Palatino Linotype" w:cs="Times New Roman"/>
          <w:i/>
          <w:spacing w:val="-47"/>
          <w:sz w:val="26"/>
          <w:szCs w:val="26"/>
        </w:rPr>
        <w:t xml:space="preserve"> </w:t>
      </w:r>
      <w:r w:rsidRPr="00AE05DE">
        <w:rPr>
          <w:rFonts w:ascii="Palatino Linotype" w:eastAsia="Palatino Linotype" w:hAnsi="Palatino Linotype" w:cs="Times New Roman"/>
          <w:i/>
          <w:sz w:val="26"/>
          <w:szCs w:val="26"/>
        </w:rPr>
        <w:t>bütün hizmetleri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yapmak</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ve yaptırmak.</w:t>
      </w:r>
    </w:p>
    <w:p w14:paraId="67EE9739" w14:textId="77777777" w:rsidR="008E63EA" w:rsidRPr="00AE05DE" w:rsidRDefault="008E63EA" w:rsidP="00D512FD">
      <w:pPr>
        <w:widowControl w:val="0"/>
        <w:numPr>
          <w:ilvl w:val="0"/>
          <w:numId w:val="14"/>
        </w:numPr>
        <w:tabs>
          <w:tab w:val="left" w:pos="408"/>
        </w:tabs>
        <w:autoSpaceDE w:val="0"/>
        <w:autoSpaceDN w:val="0"/>
        <w:spacing w:before="28" w:after="0" w:line="240" w:lineRule="auto"/>
        <w:ind w:right="112"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Mahallî</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müşterek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nitelikteki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hizmetlerin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yerine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getirilmesi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amacıyla,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mücavir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alan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sınırları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içerisinde taşınmaz almak, kamulaştırmak, satmak, kiralamak veya kiraya vermek, trampa etmek, tahsis etmek,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bunlar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üzerinde sınırlı</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aynî</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hak</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tesis</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etmek.</w:t>
      </w:r>
    </w:p>
    <w:p w14:paraId="472C55E0" w14:textId="77777777" w:rsidR="008E63EA" w:rsidRPr="00AE05DE" w:rsidRDefault="008E63EA" w:rsidP="00D512FD">
      <w:pPr>
        <w:widowControl w:val="0"/>
        <w:numPr>
          <w:ilvl w:val="0"/>
          <w:numId w:val="14"/>
        </w:numPr>
        <w:tabs>
          <w:tab w:val="left" w:pos="290"/>
        </w:tabs>
        <w:autoSpaceDE w:val="0"/>
        <w:autoSpaceDN w:val="0"/>
        <w:spacing w:before="2" w:after="0" w:line="269" w:lineRule="exact"/>
        <w:ind w:left="289" w:hanging="178"/>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Borç</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almak,</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bağış</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kabul</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etmek.</w:t>
      </w:r>
    </w:p>
    <w:p w14:paraId="0AE748FF" w14:textId="77777777" w:rsidR="008E63EA" w:rsidRPr="00AE05DE" w:rsidRDefault="008E63EA" w:rsidP="00D512FD">
      <w:pPr>
        <w:widowControl w:val="0"/>
        <w:numPr>
          <w:ilvl w:val="0"/>
          <w:numId w:val="14"/>
        </w:numPr>
        <w:tabs>
          <w:tab w:val="left" w:pos="283"/>
        </w:tabs>
        <w:autoSpaceDE w:val="0"/>
        <w:autoSpaceDN w:val="0"/>
        <w:spacing w:after="0" w:line="240" w:lineRule="auto"/>
        <w:ind w:right="117"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Toptancı ve perakendeci hâlleri, otobüs terminali, fuar alanı, mezbaha, ilgili mevzuata göre yat limanı ve iskele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kurmak,</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kurdurmak,</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işletmek,</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işlettirmek</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veya</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bu</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yerlerin</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gerçek</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tüzel kişilerce</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açılmasına</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izin</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vermek.</w:t>
      </w:r>
    </w:p>
    <w:p w14:paraId="65E81136" w14:textId="0040977A" w:rsidR="008E63EA" w:rsidRPr="00AE05DE" w:rsidRDefault="006C4E44" w:rsidP="00D512FD">
      <w:pPr>
        <w:widowControl w:val="0"/>
        <w:numPr>
          <w:ilvl w:val="0"/>
          <w:numId w:val="14"/>
        </w:numPr>
        <w:tabs>
          <w:tab w:val="left" w:pos="341"/>
        </w:tabs>
        <w:autoSpaceDE w:val="0"/>
        <w:autoSpaceDN w:val="0"/>
        <w:spacing w:after="0" w:line="269" w:lineRule="exact"/>
        <w:ind w:left="340" w:hanging="229"/>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 xml:space="preserve"> </w:t>
      </w:r>
      <w:r w:rsidR="008E63EA" w:rsidRPr="00AE05DE">
        <w:rPr>
          <w:rFonts w:ascii="Palatino Linotype" w:eastAsia="Palatino Linotype" w:hAnsi="Palatino Linotype" w:cs="Times New Roman"/>
          <w:i/>
          <w:sz w:val="26"/>
          <w:szCs w:val="26"/>
        </w:rPr>
        <w:t>Vergi,</w:t>
      </w:r>
      <w:r w:rsidR="008E63EA" w:rsidRPr="00AE05DE">
        <w:rPr>
          <w:rFonts w:ascii="Palatino Linotype" w:eastAsia="Palatino Linotype" w:hAnsi="Palatino Linotype" w:cs="Times New Roman"/>
          <w:i/>
          <w:spacing w:val="-5"/>
          <w:sz w:val="26"/>
          <w:szCs w:val="26"/>
        </w:rPr>
        <w:t xml:space="preserve"> </w:t>
      </w:r>
      <w:r w:rsidR="008E63EA" w:rsidRPr="00AE05DE">
        <w:rPr>
          <w:rFonts w:ascii="Palatino Linotype" w:eastAsia="Palatino Linotype" w:hAnsi="Palatino Linotype" w:cs="Times New Roman"/>
          <w:i/>
          <w:sz w:val="26"/>
          <w:szCs w:val="26"/>
        </w:rPr>
        <w:t>resim</w:t>
      </w:r>
      <w:r w:rsidR="008E63EA" w:rsidRPr="00AE05DE">
        <w:rPr>
          <w:rFonts w:ascii="Palatino Linotype" w:eastAsia="Palatino Linotype" w:hAnsi="Palatino Linotype" w:cs="Times New Roman"/>
          <w:i/>
          <w:spacing w:val="-4"/>
          <w:sz w:val="26"/>
          <w:szCs w:val="26"/>
        </w:rPr>
        <w:t xml:space="preserve"> </w:t>
      </w:r>
      <w:r w:rsidR="008E63EA" w:rsidRPr="00AE05DE">
        <w:rPr>
          <w:rFonts w:ascii="Palatino Linotype" w:eastAsia="Palatino Linotype" w:hAnsi="Palatino Linotype" w:cs="Times New Roman"/>
          <w:i/>
          <w:sz w:val="26"/>
          <w:szCs w:val="26"/>
        </w:rPr>
        <w:t>ve</w:t>
      </w:r>
      <w:r w:rsidR="008E63EA" w:rsidRPr="00AE05DE">
        <w:rPr>
          <w:rFonts w:ascii="Palatino Linotype" w:eastAsia="Palatino Linotype" w:hAnsi="Palatino Linotype" w:cs="Times New Roman"/>
          <w:i/>
          <w:spacing w:val="-5"/>
          <w:sz w:val="26"/>
          <w:szCs w:val="26"/>
        </w:rPr>
        <w:t xml:space="preserve"> </w:t>
      </w:r>
      <w:r w:rsidR="008E63EA" w:rsidRPr="00AE05DE">
        <w:rPr>
          <w:rFonts w:ascii="Palatino Linotype" w:eastAsia="Palatino Linotype" w:hAnsi="Palatino Linotype" w:cs="Times New Roman"/>
          <w:i/>
          <w:sz w:val="26"/>
          <w:szCs w:val="26"/>
        </w:rPr>
        <w:t>harçlar</w:t>
      </w:r>
      <w:r w:rsidR="008E63EA" w:rsidRPr="00AE05DE">
        <w:rPr>
          <w:rFonts w:ascii="Palatino Linotype" w:eastAsia="Palatino Linotype" w:hAnsi="Palatino Linotype" w:cs="Times New Roman"/>
          <w:i/>
          <w:spacing w:val="-4"/>
          <w:sz w:val="26"/>
          <w:szCs w:val="26"/>
        </w:rPr>
        <w:t xml:space="preserve"> </w:t>
      </w:r>
      <w:r w:rsidR="008E63EA" w:rsidRPr="00AE05DE">
        <w:rPr>
          <w:rFonts w:ascii="Palatino Linotype" w:eastAsia="Palatino Linotype" w:hAnsi="Palatino Linotype" w:cs="Times New Roman"/>
          <w:i/>
          <w:sz w:val="26"/>
          <w:szCs w:val="26"/>
        </w:rPr>
        <w:t>dışında</w:t>
      </w:r>
      <w:r w:rsidR="008E63EA" w:rsidRPr="00AE05DE">
        <w:rPr>
          <w:rFonts w:ascii="Palatino Linotype" w:eastAsia="Palatino Linotype" w:hAnsi="Palatino Linotype" w:cs="Times New Roman"/>
          <w:i/>
          <w:spacing w:val="-4"/>
          <w:sz w:val="26"/>
          <w:szCs w:val="26"/>
        </w:rPr>
        <w:t xml:space="preserve"> </w:t>
      </w:r>
      <w:r w:rsidR="008E63EA" w:rsidRPr="00AE05DE">
        <w:rPr>
          <w:rFonts w:ascii="Palatino Linotype" w:eastAsia="Palatino Linotype" w:hAnsi="Palatino Linotype" w:cs="Times New Roman"/>
          <w:i/>
          <w:sz w:val="26"/>
          <w:szCs w:val="26"/>
        </w:rPr>
        <w:t>kalan</w:t>
      </w:r>
      <w:r w:rsidR="008E63EA" w:rsidRPr="00AE05DE">
        <w:rPr>
          <w:rFonts w:ascii="Palatino Linotype" w:eastAsia="Palatino Linotype" w:hAnsi="Palatino Linotype" w:cs="Times New Roman"/>
          <w:i/>
          <w:spacing w:val="-5"/>
          <w:sz w:val="26"/>
          <w:szCs w:val="26"/>
        </w:rPr>
        <w:t xml:space="preserve"> </w:t>
      </w:r>
      <w:r w:rsidR="008E63EA" w:rsidRPr="00AE05DE">
        <w:rPr>
          <w:rFonts w:ascii="Palatino Linotype" w:eastAsia="Palatino Linotype" w:hAnsi="Palatino Linotype" w:cs="Times New Roman"/>
          <w:i/>
          <w:sz w:val="26"/>
          <w:szCs w:val="26"/>
        </w:rPr>
        <w:t>dava</w:t>
      </w:r>
      <w:r w:rsidR="008E63EA" w:rsidRPr="00AE05DE">
        <w:rPr>
          <w:rFonts w:ascii="Palatino Linotype" w:eastAsia="Palatino Linotype" w:hAnsi="Palatino Linotype" w:cs="Times New Roman"/>
          <w:i/>
          <w:spacing w:val="-4"/>
          <w:sz w:val="26"/>
          <w:szCs w:val="26"/>
        </w:rPr>
        <w:t xml:space="preserve"> </w:t>
      </w:r>
      <w:r w:rsidR="008E63EA" w:rsidRPr="00AE05DE">
        <w:rPr>
          <w:rFonts w:ascii="Palatino Linotype" w:eastAsia="Palatino Linotype" w:hAnsi="Palatino Linotype" w:cs="Times New Roman"/>
          <w:i/>
          <w:sz w:val="26"/>
          <w:szCs w:val="26"/>
        </w:rPr>
        <w:t>konusu</w:t>
      </w:r>
      <w:r w:rsidR="008E63EA" w:rsidRPr="00AE05DE">
        <w:rPr>
          <w:rFonts w:ascii="Palatino Linotype" w:eastAsia="Palatino Linotype" w:hAnsi="Palatino Linotype" w:cs="Times New Roman"/>
          <w:i/>
          <w:spacing w:val="-5"/>
          <w:sz w:val="26"/>
          <w:szCs w:val="26"/>
        </w:rPr>
        <w:t xml:space="preserve"> </w:t>
      </w:r>
      <w:r w:rsidR="008E63EA" w:rsidRPr="00AE05DE">
        <w:rPr>
          <w:rFonts w:ascii="Palatino Linotype" w:eastAsia="Palatino Linotype" w:hAnsi="Palatino Linotype" w:cs="Times New Roman"/>
          <w:i/>
          <w:sz w:val="26"/>
          <w:szCs w:val="26"/>
        </w:rPr>
        <w:t>uyuşmazlıkların</w:t>
      </w:r>
      <w:r w:rsidR="008E63EA" w:rsidRPr="00AE05DE">
        <w:rPr>
          <w:rFonts w:ascii="Palatino Linotype" w:eastAsia="Palatino Linotype" w:hAnsi="Palatino Linotype" w:cs="Times New Roman"/>
          <w:i/>
          <w:spacing w:val="-4"/>
          <w:sz w:val="26"/>
          <w:szCs w:val="26"/>
        </w:rPr>
        <w:t xml:space="preserve"> </w:t>
      </w:r>
      <w:r w:rsidR="008E63EA" w:rsidRPr="00AE05DE">
        <w:rPr>
          <w:rFonts w:ascii="Palatino Linotype" w:eastAsia="Palatino Linotype" w:hAnsi="Palatino Linotype" w:cs="Times New Roman"/>
          <w:i/>
          <w:sz w:val="26"/>
          <w:szCs w:val="26"/>
        </w:rPr>
        <w:t>anlaşmayla</w:t>
      </w:r>
      <w:r w:rsidR="008E63EA" w:rsidRPr="00AE05DE">
        <w:rPr>
          <w:rFonts w:ascii="Palatino Linotype" w:eastAsia="Palatino Linotype" w:hAnsi="Palatino Linotype" w:cs="Times New Roman"/>
          <w:i/>
          <w:spacing w:val="-4"/>
          <w:sz w:val="26"/>
          <w:szCs w:val="26"/>
        </w:rPr>
        <w:t xml:space="preserve"> </w:t>
      </w:r>
      <w:r w:rsidR="008E63EA" w:rsidRPr="00AE05DE">
        <w:rPr>
          <w:rFonts w:ascii="Palatino Linotype" w:eastAsia="Palatino Linotype" w:hAnsi="Palatino Linotype" w:cs="Times New Roman"/>
          <w:i/>
          <w:sz w:val="26"/>
          <w:szCs w:val="26"/>
        </w:rPr>
        <w:t>tasfiyesine</w:t>
      </w:r>
      <w:r w:rsidR="008E63EA" w:rsidRPr="00AE05DE">
        <w:rPr>
          <w:rFonts w:ascii="Palatino Linotype" w:eastAsia="Palatino Linotype" w:hAnsi="Palatino Linotype" w:cs="Times New Roman"/>
          <w:i/>
          <w:spacing w:val="-4"/>
          <w:sz w:val="26"/>
          <w:szCs w:val="26"/>
        </w:rPr>
        <w:t xml:space="preserve"> </w:t>
      </w:r>
      <w:r w:rsidR="008E63EA" w:rsidRPr="00AE05DE">
        <w:rPr>
          <w:rFonts w:ascii="Palatino Linotype" w:eastAsia="Palatino Linotype" w:hAnsi="Palatino Linotype" w:cs="Times New Roman"/>
          <w:i/>
          <w:sz w:val="26"/>
          <w:szCs w:val="26"/>
        </w:rPr>
        <w:t>karar</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vermek.</w:t>
      </w:r>
    </w:p>
    <w:p w14:paraId="12E935C3" w14:textId="3D860340" w:rsidR="008E63EA" w:rsidRPr="00AE05DE" w:rsidRDefault="006C4E44" w:rsidP="00D512FD">
      <w:pPr>
        <w:widowControl w:val="0"/>
        <w:numPr>
          <w:ilvl w:val="0"/>
          <w:numId w:val="14"/>
        </w:numPr>
        <w:tabs>
          <w:tab w:val="left" w:pos="290"/>
        </w:tabs>
        <w:autoSpaceDE w:val="0"/>
        <w:autoSpaceDN w:val="0"/>
        <w:spacing w:after="0" w:line="269" w:lineRule="exact"/>
        <w:ind w:left="289" w:hanging="178"/>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 xml:space="preserve"> </w:t>
      </w:r>
      <w:r w:rsidR="008E63EA" w:rsidRPr="00AE05DE">
        <w:rPr>
          <w:rFonts w:ascii="Palatino Linotype" w:eastAsia="Palatino Linotype" w:hAnsi="Palatino Linotype" w:cs="Times New Roman"/>
          <w:i/>
          <w:sz w:val="26"/>
          <w:szCs w:val="26"/>
        </w:rPr>
        <w:t>Gayrisıhhî</w:t>
      </w:r>
      <w:r w:rsidR="008E63EA" w:rsidRPr="00AE05DE">
        <w:rPr>
          <w:rFonts w:ascii="Palatino Linotype" w:eastAsia="Palatino Linotype" w:hAnsi="Palatino Linotype" w:cs="Times New Roman"/>
          <w:i/>
          <w:spacing w:val="-4"/>
          <w:sz w:val="26"/>
          <w:szCs w:val="26"/>
        </w:rPr>
        <w:t xml:space="preserve"> </w:t>
      </w:r>
      <w:r w:rsidR="008E63EA" w:rsidRPr="00AE05DE">
        <w:rPr>
          <w:rFonts w:ascii="Palatino Linotype" w:eastAsia="Palatino Linotype" w:hAnsi="Palatino Linotype" w:cs="Times New Roman"/>
          <w:i/>
          <w:sz w:val="26"/>
          <w:szCs w:val="26"/>
        </w:rPr>
        <w:t>müesseseler</w:t>
      </w:r>
      <w:r w:rsidR="008E63EA" w:rsidRPr="00AE05DE">
        <w:rPr>
          <w:rFonts w:ascii="Palatino Linotype" w:eastAsia="Palatino Linotype" w:hAnsi="Palatino Linotype" w:cs="Times New Roman"/>
          <w:i/>
          <w:spacing w:val="-3"/>
          <w:sz w:val="26"/>
          <w:szCs w:val="26"/>
        </w:rPr>
        <w:t xml:space="preserve"> </w:t>
      </w:r>
      <w:r w:rsidR="008E63EA" w:rsidRPr="00AE05DE">
        <w:rPr>
          <w:rFonts w:ascii="Palatino Linotype" w:eastAsia="Palatino Linotype" w:hAnsi="Palatino Linotype" w:cs="Times New Roman"/>
          <w:i/>
          <w:sz w:val="26"/>
          <w:szCs w:val="26"/>
        </w:rPr>
        <w:t>ile</w:t>
      </w:r>
      <w:r w:rsidR="008E63EA" w:rsidRPr="00AE05DE">
        <w:rPr>
          <w:rFonts w:ascii="Palatino Linotype" w:eastAsia="Palatino Linotype" w:hAnsi="Palatino Linotype" w:cs="Times New Roman"/>
          <w:i/>
          <w:spacing w:val="-4"/>
          <w:sz w:val="26"/>
          <w:szCs w:val="26"/>
        </w:rPr>
        <w:t xml:space="preserve"> </w:t>
      </w:r>
      <w:r w:rsidR="008E63EA" w:rsidRPr="00AE05DE">
        <w:rPr>
          <w:rFonts w:ascii="Palatino Linotype" w:eastAsia="Palatino Linotype" w:hAnsi="Palatino Linotype" w:cs="Times New Roman"/>
          <w:i/>
          <w:sz w:val="26"/>
          <w:szCs w:val="26"/>
        </w:rPr>
        <w:t>umuma</w:t>
      </w:r>
      <w:r w:rsidR="008E63EA" w:rsidRPr="00AE05DE">
        <w:rPr>
          <w:rFonts w:ascii="Palatino Linotype" w:eastAsia="Palatino Linotype" w:hAnsi="Palatino Linotype" w:cs="Times New Roman"/>
          <w:i/>
          <w:spacing w:val="-3"/>
          <w:sz w:val="26"/>
          <w:szCs w:val="26"/>
        </w:rPr>
        <w:t xml:space="preserve"> </w:t>
      </w:r>
      <w:r w:rsidR="008E63EA" w:rsidRPr="00AE05DE">
        <w:rPr>
          <w:rFonts w:ascii="Palatino Linotype" w:eastAsia="Palatino Linotype" w:hAnsi="Palatino Linotype" w:cs="Times New Roman"/>
          <w:i/>
          <w:sz w:val="26"/>
          <w:szCs w:val="26"/>
        </w:rPr>
        <w:t>açık</w:t>
      </w:r>
      <w:r w:rsidR="008E63EA" w:rsidRPr="00AE05DE">
        <w:rPr>
          <w:rFonts w:ascii="Palatino Linotype" w:eastAsia="Palatino Linotype" w:hAnsi="Palatino Linotype" w:cs="Times New Roman"/>
          <w:i/>
          <w:spacing w:val="-5"/>
          <w:sz w:val="26"/>
          <w:szCs w:val="26"/>
        </w:rPr>
        <w:t xml:space="preserve"> </w:t>
      </w:r>
      <w:r w:rsidR="008E63EA" w:rsidRPr="00AE05DE">
        <w:rPr>
          <w:rFonts w:ascii="Palatino Linotype" w:eastAsia="Palatino Linotype" w:hAnsi="Palatino Linotype" w:cs="Times New Roman"/>
          <w:i/>
          <w:sz w:val="26"/>
          <w:szCs w:val="26"/>
        </w:rPr>
        <w:t>istirahat</w:t>
      </w:r>
      <w:r w:rsidR="008E63EA" w:rsidRPr="00AE05DE">
        <w:rPr>
          <w:rFonts w:ascii="Palatino Linotype" w:eastAsia="Palatino Linotype" w:hAnsi="Palatino Linotype" w:cs="Times New Roman"/>
          <w:i/>
          <w:spacing w:val="-2"/>
          <w:sz w:val="26"/>
          <w:szCs w:val="26"/>
        </w:rPr>
        <w:t xml:space="preserve"> </w:t>
      </w:r>
      <w:r w:rsidR="008E63EA" w:rsidRPr="00AE05DE">
        <w:rPr>
          <w:rFonts w:ascii="Palatino Linotype" w:eastAsia="Palatino Linotype" w:hAnsi="Palatino Linotype" w:cs="Times New Roman"/>
          <w:i/>
          <w:sz w:val="26"/>
          <w:szCs w:val="26"/>
        </w:rPr>
        <w:t>ve</w:t>
      </w:r>
      <w:r w:rsidR="008E63EA" w:rsidRPr="00AE05DE">
        <w:rPr>
          <w:rFonts w:ascii="Palatino Linotype" w:eastAsia="Palatino Linotype" w:hAnsi="Palatino Linotype" w:cs="Times New Roman"/>
          <w:i/>
          <w:spacing w:val="-4"/>
          <w:sz w:val="26"/>
          <w:szCs w:val="26"/>
        </w:rPr>
        <w:t xml:space="preserve"> </w:t>
      </w:r>
      <w:r w:rsidR="008E63EA" w:rsidRPr="00AE05DE">
        <w:rPr>
          <w:rFonts w:ascii="Palatino Linotype" w:eastAsia="Palatino Linotype" w:hAnsi="Palatino Linotype" w:cs="Times New Roman"/>
          <w:i/>
          <w:sz w:val="26"/>
          <w:szCs w:val="26"/>
        </w:rPr>
        <w:t>eğlence</w:t>
      </w:r>
      <w:r w:rsidR="008E63EA" w:rsidRPr="00AE05DE">
        <w:rPr>
          <w:rFonts w:ascii="Palatino Linotype" w:eastAsia="Palatino Linotype" w:hAnsi="Palatino Linotype" w:cs="Times New Roman"/>
          <w:i/>
          <w:spacing w:val="-4"/>
          <w:sz w:val="26"/>
          <w:szCs w:val="26"/>
        </w:rPr>
        <w:t xml:space="preserve"> </w:t>
      </w:r>
      <w:r w:rsidR="008E63EA" w:rsidRPr="00AE05DE">
        <w:rPr>
          <w:rFonts w:ascii="Palatino Linotype" w:eastAsia="Palatino Linotype" w:hAnsi="Palatino Linotype" w:cs="Times New Roman"/>
          <w:i/>
          <w:sz w:val="26"/>
          <w:szCs w:val="26"/>
        </w:rPr>
        <w:t>yerlerini</w:t>
      </w:r>
      <w:r w:rsidR="008E63EA" w:rsidRPr="00AE05DE">
        <w:rPr>
          <w:rFonts w:ascii="Palatino Linotype" w:eastAsia="Palatino Linotype" w:hAnsi="Palatino Linotype" w:cs="Times New Roman"/>
          <w:i/>
          <w:spacing w:val="-4"/>
          <w:sz w:val="26"/>
          <w:szCs w:val="26"/>
        </w:rPr>
        <w:t xml:space="preserve"> </w:t>
      </w:r>
      <w:r w:rsidR="008E63EA" w:rsidRPr="00AE05DE">
        <w:rPr>
          <w:rFonts w:ascii="Palatino Linotype" w:eastAsia="Palatino Linotype" w:hAnsi="Palatino Linotype" w:cs="Times New Roman"/>
          <w:i/>
          <w:sz w:val="26"/>
          <w:szCs w:val="26"/>
        </w:rPr>
        <w:t>ruhsatlandırmak</w:t>
      </w:r>
      <w:r w:rsidR="008E63EA" w:rsidRPr="00AE05DE">
        <w:rPr>
          <w:rFonts w:ascii="Palatino Linotype" w:eastAsia="Palatino Linotype" w:hAnsi="Palatino Linotype" w:cs="Times New Roman"/>
          <w:i/>
          <w:spacing w:val="-5"/>
          <w:sz w:val="26"/>
          <w:szCs w:val="26"/>
        </w:rPr>
        <w:t xml:space="preserve"> </w:t>
      </w:r>
      <w:r w:rsidR="008E63EA" w:rsidRPr="00AE05DE">
        <w:rPr>
          <w:rFonts w:ascii="Palatino Linotype" w:eastAsia="Palatino Linotype" w:hAnsi="Palatino Linotype" w:cs="Times New Roman"/>
          <w:i/>
          <w:sz w:val="26"/>
          <w:szCs w:val="26"/>
        </w:rPr>
        <w:t>ve</w:t>
      </w:r>
      <w:r w:rsidR="008E63EA" w:rsidRPr="00AE05DE">
        <w:rPr>
          <w:rFonts w:ascii="Palatino Linotype" w:eastAsia="Palatino Linotype" w:hAnsi="Palatino Linotype" w:cs="Times New Roman"/>
          <w:i/>
          <w:spacing w:val="-4"/>
          <w:sz w:val="26"/>
          <w:szCs w:val="26"/>
        </w:rPr>
        <w:t xml:space="preserve"> </w:t>
      </w:r>
      <w:r w:rsidR="008E63EA" w:rsidRPr="00AE05DE">
        <w:rPr>
          <w:rFonts w:ascii="Palatino Linotype" w:eastAsia="Palatino Linotype" w:hAnsi="Palatino Linotype" w:cs="Times New Roman"/>
          <w:i/>
          <w:sz w:val="26"/>
          <w:szCs w:val="26"/>
        </w:rPr>
        <w:t>denetlemek.</w:t>
      </w:r>
    </w:p>
    <w:p w14:paraId="17C037F5" w14:textId="77777777" w:rsidR="008E63EA" w:rsidRPr="00AE05DE" w:rsidRDefault="008E63EA" w:rsidP="00D512FD">
      <w:pPr>
        <w:widowControl w:val="0"/>
        <w:numPr>
          <w:ilvl w:val="0"/>
          <w:numId w:val="14"/>
        </w:numPr>
        <w:tabs>
          <w:tab w:val="left" w:pos="459"/>
        </w:tabs>
        <w:autoSpaceDE w:val="0"/>
        <w:autoSpaceDN w:val="0"/>
        <w:spacing w:before="1" w:after="0" w:line="240" w:lineRule="auto"/>
        <w:ind w:right="105"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Beldede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ekonomi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ticaretin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geliştirilmesi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kayıt</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altına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alınması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amacıyla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izinsiz</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satış</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yapan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seyyar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satıcıları faaliyetten men etmek, izinsiz satış yapan seyyar satıcıların faaliyetten men edilmesi sonucu, cezası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ödenmeyerek iki gün içinde geri alınmayan gıda maddelerini gıda bankalarına, cezası ödenmeyerek otuz gün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içinde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geri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alınmayan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gıda</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dışı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malları</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yoksullara</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vermek.9474-1</w:t>
      </w:r>
    </w:p>
    <w:p w14:paraId="442F7BBC" w14:textId="042F1891" w:rsidR="008E63EA" w:rsidRPr="00AE05DE" w:rsidRDefault="006C4E44" w:rsidP="00D512FD">
      <w:pPr>
        <w:widowControl w:val="0"/>
        <w:numPr>
          <w:ilvl w:val="0"/>
          <w:numId w:val="14"/>
        </w:numPr>
        <w:tabs>
          <w:tab w:val="left" w:pos="346"/>
        </w:tabs>
        <w:autoSpaceDE w:val="0"/>
        <w:autoSpaceDN w:val="0"/>
        <w:spacing w:before="1" w:after="0" w:line="269" w:lineRule="exact"/>
        <w:ind w:left="345" w:hanging="234"/>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 xml:space="preserve"> </w:t>
      </w:r>
      <w:r w:rsidR="008E63EA" w:rsidRPr="00AE05DE">
        <w:rPr>
          <w:rFonts w:ascii="Palatino Linotype" w:eastAsia="Palatino Linotype" w:hAnsi="Palatino Linotype" w:cs="Times New Roman"/>
          <w:i/>
          <w:sz w:val="26"/>
          <w:szCs w:val="26"/>
        </w:rPr>
        <w:t>Reklam</w:t>
      </w:r>
      <w:r w:rsidR="008E63EA" w:rsidRPr="00AE05DE">
        <w:rPr>
          <w:rFonts w:ascii="Palatino Linotype" w:eastAsia="Palatino Linotype" w:hAnsi="Palatino Linotype" w:cs="Times New Roman"/>
          <w:i/>
          <w:spacing w:val="-6"/>
          <w:sz w:val="26"/>
          <w:szCs w:val="26"/>
        </w:rPr>
        <w:t xml:space="preserve"> </w:t>
      </w:r>
      <w:r w:rsidR="008E63EA" w:rsidRPr="00AE05DE">
        <w:rPr>
          <w:rFonts w:ascii="Palatino Linotype" w:eastAsia="Palatino Linotype" w:hAnsi="Palatino Linotype" w:cs="Times New Roman"/>
          <w:i/>
          <w:sz w:val="26"/>
          <w:szCs w:val="26"/>
        </w:rPr>
        <w:t>panoları</w:t>
      </w:r>
      <w:r w:rsidR="008E63EA" w:rsidRPr="00AE05DE">
        <w:rPr>
          <w:rFonts w:ascii="Palatino Linotype" w:eastAsia="Palatino Linotype" w:hAnsi="Palatino Linotype" w:cs="Times New Roman"/>
          <w:i/>
          <w:spacing w:val="-3"/>
          <w:sz w:val="26"/>
          <w:szCs w:val="26"/>
        </w:rPr>
        <w:t xml:space="preserve"> </w:t>
      </w:r>
      <w:r w:rsidR="008E63EA" w:rsidRPr="00AE05DE">
        <w:rPr>
          <w:rFonts w:ascii="Palatino Linotype" w:eastAsia="Palatino Linotype" w:hAnsi="Palatino Linotype" w:cs="Times New Roman"/>
          <w:i/>
          <w:sz w:val="26"/>
          <w:szCs w:val="26"/>
        </w:rPr>
        <w:t>ve</w:t>
      </w:r>
      <w:r w:rsidR="008E63EA" w:rsidRPr="00AE05DE">
        <w:rPr>
          <w:rFonts w:ascii="Palatino Linotype" w:eastAsia="Palatino Linotype" w:hAnsi="Palatino Linotype" w:cs="Times New Roman"/>
          <w:i/>
          <w:spacing w:val="-5"/>
          <w:sz w:val="26"/>
          <w:szCs w:val="26"/>
        </w:rPr>
        <w:t xml:space="preserve"> </w:t>
      </w:r>
      <w:r w:rsidR="008E63EA" w:rsidRPr="00AE05DE">
        <w:rPr>
          <w:rFonts w:ascii="Palatino Linotype" w:eastAsia="Palatino Linotype" w:hAnsi="Palatino Linotype" w:cs="Times New Roman"/>
          <w:i/>
          <w:sz w:val="26"/>
          <w:szCs w:val="26"/>
        </w:rPr>
        <w:t>tanıtıcı</w:t>
      </w:r>
      <w:r w:rsidR="008E63EA" w:rsidRPr="00AE05DE">
        <w:rPr>
          <w:rFonts w:ascii="Palatino Linotype" w:eastAsia="Palatino Linotype" w:hAnsi="Palatino Linotype" w:cs="Times New Roman"/>
          <w:i/>
          <w:spacing w:val="-3"/>
          <w:sz w:val="26"/>
          <w:szCs w:val="26"/>
        </w:rPr>
        <w:t xml:space="preserve"> </w:t>
      </w:r>
      <w:r w:rsidR="008E63EA" w:rsidRPr="00AE05DE">
        <w:rPr>
          <w:rFonts w:ascii="Palatino Linotype" w:eastAsia="Palatino Linotype" w:hAnsi="Palatino Linotype" w:cs="Times New Roman"/>
          <w:i/>
          <w:sz w:val="26"/>
          <w:szCs w:val="26"/>
        </w:rPr>
        <w:t>tabelalar</w:t>
      </w:r>
      <w:r w:rsidR="008E63EA" w:rsidRPr="00AE05DE">
        <w:rPr>
          <w:rFonts w:ascii="Palatino Linotype" w:eastAsia="Palatino Linotype" w:hAnsi="Palatino Linotype" w:cs="Times New Roman"/>
          <w:i/>
          <w:spacing w:val="-5"/>
          <w:sz w:val="26"/>
          <w:szCs w:val="26"/>
        </w:rPr>
        <w:t xml:space="preserve"> </w:t>
      </w:r>
      <w:r w:rsidR="008E63EA" w:rsidRPr="00AE05DE">
        <w:rPr>
          <w:rFonts w:ascii="Palatino Linotype" w:eastAsia="Palatino Linotype" w:hAnsi="Palatino Linotype" w:cs="Times New Roman"/>
          <w:i/>
          <w:sz w:val="26"/>
          <w:szCs w:val="26"/>
        </w:rPr>
        <w:t>konusunda</w:t>
      </w:r>
      <w:r w:rsidR="008E63EA" w:rsidRPr="00AE05DE">
        <w:rPr>
          <w:rFonts w:ascii="Palatino Linotype" w:eastAsia="Palatino Linotype" w:hAnsi="Palatino Linotype" w:cs="Times New Roman"/>
          <w:i/>
          <w:spacing w:val="-6"/>
          <w:sz w:val="26"/>
          <w:szCs w:val="26"/>
        </w:rPr>
        <w:t xml:space="preserve"> </w:t>
      </w:r>
      <w:r w:rsidR="008E63EA" w:rsidRPr="00AE05DE">
        <w:rPr>
          <w:rFonts w:ascii="Palatino Linotype" w:eastAsia="Palatino Linotype" w:hAnsi="Palatino Linotype" w:cs="Times New Roman"/>
          <w:i/>
          <w:sz w:val="26"/>
          <w:szCs w:val="26"/>
        </w:rPr>
        <w:t>standartlar</w:t>
      </w:r>
      <w:r w:rsidR="008E63EA" w:rsidRPr="00AE05DE">
        <w:rPr>
          <w:rFonts w:ascii="Palatino Linotype" w:eastAsia="Palatino Linotype" w:hAnsi="Palatino Linotype" w:cs="Times New Roman"/>
          <w:i/>
          <w:spacing w:val="-4"/>
          <w:sz w:val="26"/>
          <w:szCs w:val="26"/>
        </w:rPr>
        <w:t xml:space="preserve"> </w:t>
      </w:r>
      <w:r w:rsidR="008E63EA" w:rsidRPr="00AE05DE">
        <w:rPr>
          <w:rFonts w:ascii="Palatino Linotype" w:eastAsia="Palatino Linotype" w:hAnsi="Palatino Linotype" w:cs="Times New Roman"/>
          <w:i/>
          <w:sz w:val="26"/>
          <w:szCs w:val="26"/>
        </w:rPr>
        <w:t>getirmek.</w:t>
      </w:r>
    </w:p>
    <w:p w14:paraId="6CAAAAF1" w14:textId="77777777" w:rsidR="008E63EA" w:rsidRPr="00AE05DE" w:rsidRDefault="008E63EA" w:rsidP="00D512FD">
      <w:pPr>
        <w:widowControl w:val="0"/>
        <w:numPr>
          <w:ilvl w:val="0"/>
          <w:numId w:val="14"/>
        </w:numPr>
        <w:tabs>
          <w:tab w:val="left" w:pos="374"/>
        </w:tabs>
        <w:autoSpaceDE w:val="0"/>
        <w:autoSpaceDN w:val="0"/>
        <w:spacing w:after="0" w:line="240" w:lineRule="auto"/>
        <w:ind w:right="106"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 xml:space="preserve">Gayrisıhhî işyerlerini, eğlence yerlerini, halk sağlığına ve çevreye etkisi olan diğer işyerlerini </w:t>
      </w:r>
      <w:r w:rsidRPr="00AE05DE">
        <w:rPr>
          <w:rFonts w:ascii="Palatino Linotype" w:eastAsia="Palatino Linotype" w:hAnsi="Palatino Linotype" w:cs="Times New Roman"/>
          <w:i/>
          <w:sz w:val="26"/>
          <w:szCs w:val="26"/>
        </w:rPr>
        <w:lastRenderedPageBreak/>
        <w:t>kentin belirli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yerlerinde toplamak; hafriyat toprağı ve moloz döküm alanlarını; sıvılaştırılmış petrol gazı (LPG) depolama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sahalarını; inşaat malzemeleri, odun, kömür ve hurda depolama alanları ve satış yerlerini belirlemek; bu alan 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yerler</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ile</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taşımalarda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çevre</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kirliliği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oluşmaması için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gereken</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tedbirleri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almak.</w:t>
      </w:r>
    </w:p>
    <w:p w14:paraId="6A6CE2F9" w14:textId="51DD0C97" w:rsidR="008E63EA" w:rsidRPr="00AE05DE" w:rsidRDefault="006C4E44" w:rsidP="00D512FD">
      <w:pPr>
        <w:widowControl w:val="0"/>
        <w:numPr>
          <w:ilvl w:val="0"/>
          <w:numId w:val="14"/>
        </w:numPr>
        <w:tabs>
          <w:tab w:val="left" w:pos="353"/>
        </w:tabs>
        <w:autoSpaceDE w:val="0"/>
        <w:autoSpaceDN w:val="0"/>
        <w:spacing w:before="1" w:after="0" w:line="240" w:lineRule="auto"/>
        <w:ind w:right="108"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 xml:space="preserve"> </w:t>
      </w:r>
      <w:r w:rsidR="008E63EA" w:rsidRPr="00AE05DE">
        <w:rPr>
          <w:rFonts w:ascii="Palatino Linotype" w:eastAsia="Palatino Linotype" w:hAnsi="Palatino Linotype" w:cs="Times New Roman"/>
          <w:i/>
          <w:sz w:val="26"/>
          <w:szCs w:val="26"/>
        </w:rPr>
        <w:t>Kara, deniz, su ve demiryolu üzerinde işletilen her türlü servis ve toplu taşıma araçları ile taksi sayılarını, bilet</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ücret ve tarifelerini, zaman ve güzergâhlarını belirlemek; durak yerleri ile karayolu, yol, cadde, sokak, meydan ve</w:t>
      </w:r>
      <w:r w:rsidR="008E63EA" w:rsidRPr="00AE05DE">
        <w:rPr>
          <w:rFonts w:ascii="Palatino Linotype" w:eastAsia="Palatino Linotype" w:hAnsi="Palatino Linotype" w:cs="Times New Roman"/>
          <w:i/>
          <w:spacing w:val="-47"/>
          <w:sz w:val="26"/>
          <w:szCs w:val="26"/>
        </w:rPr>
        <w:t xml:space="preserve"> </w:t>
      </w:r>
      <w:r w:rsidR="008E63EA" w:rsidRPr="00AE05DE">
        <w:rPr>
          <w:rFonts w:ascii="Palatino Linotype" w:eastAsia="Palatino Linotype" w:hAnsi="Palatino Linotype" w:cs="Times New Roman"/>
          <w:i/>
          <w:sz w:val="26"/>
          <w:szCs w:val="26"/>
        </w:rPr>
        <w:t>benzeri yerler üzerinde araç park yerlerini tespit etmek ve işletmek, işlettirmek veya kiraya vermek; kanunların</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belediyelere</w:t>
      </w:r>
      <w:r w:rsidR="008E63EA" w:rsidRPr="00AE05DE">
        <w:rPr>
          <w:rFonts w:ascii="Palatino Linotype" w:eastAsia="Palatino Linotype" w:hAnsi="Palatino Linotype" w:cs="Times New Roman"/>
          <w:i/>
          <w:spacing w:val="-3"/>
          <w:sz w:val="26"/>
          <w:szCs w:val="26"/>
        </w:rPr>
        <w:t xml:space="preserve"> </w:t>
      </w:r>
      <w:r w:rsidR="008E63EA" w:rsidRPr="00AE05DE">
        <w:rPr>
          <w:rFonts w:ascii="Palatino Linotype" w:eastAsia="Palatino Linotype" w:hAnsi="Palatino Linotype" w:cs="Times New Roman"/>
          <w:i/>
          <w:sz w:val="26"/>
          <w:szCs w:val="26"/>
        </w:rPr>
        <w:t>verdiği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trafik</w:t>
      </w:r>
      <w:r w:rsidR="008E63EA" w:rsidRPr="00AE05DE">
        <w:rPr>
          <w:rFonts w:ascii="Palatino Linotype" w:eastAsia="Palatino Linotype" w:hAnsi="Palatino Linotype" w:cs="Times New Roman"/>
          <w:i/>
          <w:spacing w:val="-4"/>
          <w:sz w:val="26"/>
          <w:szCs w:val="26"/>
        </w:rPr>
        <w:t xml:space="preserve"> </w:t>
      </w:r>
      <w:r w:rsidR="008E63EA" w:rsidRPr="00AE05DE">
        <w:rPr>
          <w:rFonts w:ascii="Palatino Linotype" w:eastAsia="Palatino Linotype" w:hAnsi="Palatino Linotype" w:cs="Times New Roman"/>
          <w:i/>
          <w:sz w:val="26"/>
          <w:szCs w:val="26"/>
        </w:rPr>
        <w:t>düzenlemesinin</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gerektirdiği bütün</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işleri yürütmek.</w:t>
      </w:r>
    </w:p>
    <w:p w14:paraId="6E4C5B5F" w14:textId="77777777" w:rsidR="008E63EA" w:rsidRPr="00AE05DE" w:rsidRDefault="008E63EA" w:rsidP="00D512FD">
      <w:pPr>
        <w:widowControl w:val="0"/>
        <w:numPr>
          <w:ilvl w:val="0"/>
          <w:numId w:val="13"/>
        </w:numPr>
        <w:tabs>
          <w:tab w:val="left" w:pos="360"/>
        </w:tabs>
        <w:autoSpaceDE w:val="0"/>
        <w:autoSpaceDN w:val="0"/>
        <w:spacing w:after="0" w:line="240" w:lineRule="auto"/>
        <w:ind w:right="108"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Belediye mücavir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alan sınırları içerisinde 5/11/2008</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tarihli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5809</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sayılı Elektronik Haberleşme Kanunu,</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26/9/2011 tarihli ve 655 sayılı Ulaştırma, Denizcilik ve Haberleşme Bakanlığının Teşkilat ve Görevleri Hakkında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Kanun Hükmünde Kararname ve ilgili diğer mevzuata göre kuruluş izni verilen alanda tesis edilecek elektronik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haberleşme istasyonlarına kent ve yapı estetiği ile elektronik haberleşme hizmetinin gerekleri dikkate alınarak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ücret</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karşılığında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yer seçim</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belgesi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vermek,</w:t>
      </w:r>
    </w:p>
    <w:p w14:paraId="025A4174" w14:textId="2E34FFB4" w:rsidR="008E63EA" w:rsidRPr="00AE05DE" w:rsidRDefault="006C4E44" w:rsidP="00D512FD">
      <w:pPr>
        <w:widowControl w:val="0"/>
        <w:numPr>
          <w:ilvl w:val="0"/>
          <w:numId w:val="13"/>
        </w:numPr>
        <w:tabs>
          <w:tab w:val="left" w:pos="322"/>
        </w:tabs>
        <w:autoSpaceDE w:val="0"/>
        <w:autoSpaceDN w:val="0"/>
        <w:spacing w:before="1" w:after="0" w:line="240" w:lineRule="auto"/>
        <w:ind w:right="106"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 xml:space="preserve"> </w:t>
      </w:r>
      <w:r w:rsidR="008E63EA" w:rsidRPr="00AE05DE">
        <w:rPr>
          <w:rFonts w:ascii="Palatino Linotype" w:eastAsia="Palatino Linotype" w:hAnsi="Palatino Linotype" w:cs="Times New Roman"/>
          <w:i/>
          <w:sz w:val="26"/>
          <w:szCs w:val="26"/>
        </w:rPr>
        <w:t>Belediye sınırları içerisinde, yapı ruhsatı veya yapı kullanma izni hangi idare tarafından verilmiş olursa olsun,</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hizmete</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sunulacak</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olan</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asansörlerin</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tescilini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yapmak,</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ilgili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teknik</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mevzuat</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çerçevesinde</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yıllık</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periyodik</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kontrollerini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yapmak</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ya</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da</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yetkilendirilmiş</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muayene</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kuruluşları</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aracılığıyla</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yaptırmak,</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gerekli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hallerde</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asansörleri hizmet dışı bırakmak. (s) bendi uyarınca asansörlerin yıllık periyodik kontrolünü yapacak belediyeler</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ile yetkilendirilmiş muayene kuruluşlarının sahip olması gereken şartlar, yıllık periyodik kontrol esasları ile yıllık</w:t>
      </w:r>
      <w:r w:rsidR="008E63EA" w:rsidRPr="00AE05DE">
        <w:rPr>
          <w:rFonts w:ascii="Palatino Linotype" w:eastAsia="Palatino Linotype" w:hAnsi="Palatino Linotype" w:cs="Times New Roman"/>
          <w:i/>
          <w:spacing w:val="-47"/>
          <w:sz w:val="26"/>
          <w:szCs w:val="26"/>
        </w:rPr>
        <w:t xml:space="preserve"> </w:t>
      </w:r>
      <w:r w:rsidR="008E63EA" w:rsidRPr="00AE05DE">
        <w:rPr>
          <w:rFonts w:ascii="Palatino Linotype" w:eastAsia="Palatino Linotype" w:hAnsi="Palatino Linotype" w:cs="Times New Roman"/>
          <w:i/>
          <w:sz w:val="26"/>
          <w:szCs w:val="26"/>
        </w:rPr>
        <w:t>periyodik</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kontrol</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ücretleri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Türkiye</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Belediyeler</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Birliği,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Türk</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Mühendis</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ve</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Mimar</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Odaları</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Birliği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ve</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Türk</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Standartları</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Enstitüsü</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temsilcilerinin</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de</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yer</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alacağı</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bir</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komisyon</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tarafından</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belirlenir.</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Konuya</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ilişkin</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düzenlemeler,</w:t>
      </w:r>
      <w:r w:rsidR="008E63EA" w:rsidRPr="00AE05DE">
        <w:rPr>
          <w:rFonts w:ascii="Palatino Linotype" w:eastAsia="Palatino Linotype" w:hAnsi="Palatino Linotype" w:cs="Times New Roman"/>
          <w:i/>
          <w:spacing w:val="-2"/>
          <w:sz w:val="26"/>
          <w:szCs w:val="26"/>
        </w:rPr>
        <w:t xml:space="preserve"> </w:t>
      </w:r>
      <w:r w:rsidR="008E63EA" w:rsidRPr="00AE05DE">
        <w:rPr>
          <w:rFonts w:ascii="Palatino Linotype" w:eastAsia="Palatino Linotype" w:hAnsi="Palatino Linotype" w:cs="Times New Roman"/>
          <w:i/>
          <w:sz w:val="26"/>
          <w:szCs w:val="26"/>
        </w:rPr>
        <w:t>komisyon</w:t>
      </w:r>
      <w:r w:rsidR="008E63EA" w:rsidRPr="00AE05DE">
        <w:rPr>
          <w:rFonts w:ascii="Palatino Linotype" w:eastAsia="Palatino Linotype" w:hAnsi="Palatino Linotype" w:cs="Times New Roman"/>
          <w:i/>
          <w:spacing w:val="-3"/>
          <w:sz w:val="26"/>
          <w:szCs w:val="26"/>
        </w:rPr>
        <w:t xml:space="preserve"> </w:t>
      </w:r>
      <w:r w:rsidR="008E63EA" w:rsidRPr="00AE05DE">
        <w:rPr>
          <w:rFonts w:ascii="Palatino Linotype" w:eastAsia="Palatino Linotype" w:hAnsi="Palatino Linotype" w:cs="Times New Roman"/>
          <w:i/>
          <w:sz w:val="26"/>
          <w:szCs w:val="26"/>
        </w:rPr>
        <w:t>kararları doğrultusunda</w:t>
      </w:r>
      <w:r w:rsidR="008E63EA" w:rsidRPr="00AE05DE">
        <w:rPr>
          <w:rFonts w:ascii="Palatino Linotype" w:eastAsia="Palatino Linotype" w:hAnsi="Palatino Linotype" w:cs="Times New Roman"/>
          <w:i/>
          <w:spacing w:val="-3"/>
          <w:sz w:val="26"/>
          <w:szCs w:val="26"/>
        </w:rPr>
        <w:t xml:space="preserve"> </w:t>
      </w:r>
      <w:r w:rsidR="008E63EA" w:rsidRPr="00AE05DE">
        <w:rPr>
          <w:rFonts w:ascii="Palatino Linotype" w:eastAsia="Palatino Linotype" w:hAnsi="Palatino Linotype" w:cs="Times New Roman"/>
          <w:i/>
          <w:sz w:val="26"/>
          <w:szCs w:val="26"/>
        </w:rPr>
        <w:t>Bilim,</w:t>
      </w:r>
      <w:r w:rsidR="008E63EA" w:rsidRPr="00AE05DE">
        <w:rPr>
          <w:rFonts w:ascii="Palatino Linotype" w:eastAsia="Palatino Linotype" w:hAnsi="Palatino Linotype" w:cs="Times New Roman"/>
          <w:i/>
          <w:spacing w:val="-2"/>
          <w:sz w:val="26"/>
          <w:szCs w:val="26"/>
        </w:rPr>
        <w:t xml:space="preserve"> </w:t>
      </w:r>
      <w:r w:rsidR="008E63EA" w:rsidRPr="00AE05DE">
        <w:rPr>
          <w:rFonts w:ascii="Palatino Linotype" w:eastAsia="Palatino Linotype" w:hAnsi="Palatino Linotype" w:cs="Times New Roman"/>
          <w:i/>
          <w:sz w:val="26"/>
          <w:szCs w:val="26"/>
        </w:rPr>
        <w:t>Sanayi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ve</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Teknoloji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Bakanlığı</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tarafından</w:t>
      </w:r>
      <w:r w:rsidR="008E63EA" w:rsidRPr="00AE05DE">
        <w:rPr>
          <w:rFonts w:ascii="Palatino Linotype" w:eastAsia="Palatino Linotype" w:hAnsi="Palatino Linotype" w:cs="Times New Roman"/>
          <w:i/>
          <w:spacing w:val="-3"/>
          <w:sz w:val="26"/>
          <w:szCs w:val="26"/>
        </w:rPr>
        <w:t xml:space="preserve"> </w:t>
      </w:r>
      <w:r w:rsidR="008E63EA" w:rsidRPr="00AE05DE">
        <w:rPr>
          <w:rFonts w:ascii="Palatino Linotype" w:eastAsia="Palatino Linotype" w:hAnsi="Palatino Linotype" w:cs="Times New Roman"/>
          <w:i/>
          <w:sz w:val="26"/>
          <w:szCs w:val="26"/>
        </w:rPr>
        <w:t>yapılır.</w:t>
      </w:r>
    </w:p>
    <w:p w14:paraId="5B8DAF05" w14:textId="5DDCB99E" w:rsidR="008E63EA" w:rsidRPr="00AE05DE" w:rsidRDefault="008E63EA" w:rsidP="006650D0">
      <w:pPr>
        <w:widowControl w:val="0"/>
        <w:autoSpaceDE w:val="0"/>
        <w:autoSpaceDN w:val="0"/>
        <w:spacing w:after="0" w:line="240" w:lineRule="auto"/>
        <w:ind w:left="142" w:right="102"/>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(r) bendine göre verilecek yer seçim belgesi karşılığında alınacak ücret Ulaştırma, Denizcilik ve Haberleşme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Bakanlığınca belirlenir. Ücreti yatırılmasına rağmen yirmi gün içerisinde verilmeyen yer seçim belgesi verilmiş</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sayılır. Büyükşehir sınırları içerisinde yer seçim belgesi vermeye ve ücretini almaya büyükşehir belediyeleri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yetkilidir.</w:t>
      </w:r>
    </w:p>
    <w:p w14:paraId="77C9CFB7" w14:textId="77777777" w:rsidR="006650D0" w:rsidRPr="00AE05DE" w:rsidRDefault="006650D0" w:rsidP="008E63EA">
      <w:pPr>
        <w:widowControl w:val="0"/>
        <w:autoSpaceDE w:val="0"/>
        <w:autoSpaceDN w:val="0"/>
        <w:spacing w:after="0" w:line="240" w:lineRule="auto"/>
        <w:ind w:right="102"/>
        <w:jc w:val="both"/>
        <w:rPr>
          <w:rFonts w:ascii="Palatino Linotype" w:eastAsia="Palatino Linotype" w:hAnsi="Palatino Linotype" w:cs="Times New Roman"/>
          <w:i/>
          <w:sz w:val="26"/>
          <w:szCs w:val="26"/>
        </w:rPr>
      </w:pPr>
    </w:p>
    <w:p w14:paraId="65802F47" w14:textId="6B00F6CB" w:rsidR="008E63EA" w:rsidRPr="00AE05DE" w:rsidRDefault="008E63EA" w:rsidP="006650D0">
      <w:pPr>
        <w:widowControl w:val="0"/>
        <w:autoSpaceDE w:val="0"/>
        <w:autoSpaceDN w:val="0"/>
        <w:spacing w:after="0" w:line="240" w:lineRule="auto"/>
        <w:ind w:left="142" w:right="111"/>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(l)</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bendinde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belirtilen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gayrisıhhî</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müesseselerden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birinci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sınıf</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olanların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ruhsatlandırılması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denetlenmesi,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büyükşehir ve il merkez belediyeleri dışındaki yerlerde il özel idaresi tarafından yapılır. Belediye, (e), (f) ve (g)</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bentlerinde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belirtilen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hizmetleri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Danıştay’ın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görüşü</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İçişleri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Bakanlığının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kararıyla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süresi</w:t>
      </w:r>
      <w:r w:rsidRPr="00AE05DE">
        <w:rPr>
          <w:rFonts w:ascii="Palatino Linotype" w:eastAsia="Palatino Linotype" w:hAnsi="Palatino Linotype" w:cs="Times New Roman"/>
          <w:i/>
          <w:spacing w:val="1"/>
          <w:sz w:val="26"/>
          <w:szCs w:val="26"/>
        </w:rPr>
        <w:t xml:space="preserve"> </w:t>
      </w:r>
      <w:r w:rsidR="00AE05DE" w:rsidRPr="00AE05DE">
        <w:rPr>
          <w:rFonts w:ascii="Palatino Linotype" w:eastAsia="Palatino Linotype" w:hAnsi="Palatino Linotype" w:cs="Times New Roman"/>
          <w:i/>
          <w:sz w:val="26"/>
          <w:szCs w:val="26"/>
        </w:rPr>
        <w:t>kırk dokuz</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yılı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geçmemek üzere imtiyaz yoluyla devredebilir; toplu taşıma hizmetlerini imtiyaz veya tekel oluşturmayacak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şekilde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ruhsat</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vermek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suretiyle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yerine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getirebileceği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gibi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toplu</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taşıma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hatlarını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kiraya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verme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veya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67nci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maddedeki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esaslara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göre hizmet</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satın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alma</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yoluyla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yerine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getirebilir.</w:t>
      </w:r>
    </w:p>
    <w:p w14:paraId="01A2AD2F" w14:textId="77777777" w:rsidR="008E63EA" w:rsidRPr="00AE05DE" w:rsidRDefault="008E63EA" w:rsidP="006650D0">
      <w:pPr>
        <w:widowControl w:val="0"/>
        <w:autoSpaceDE w:val="0"/>
        <w:autoSpaceDN w:val="0"/>
        <w:spacing w:after="0" w:line="240" w:lineRule="auto"/>
        <w:ind w:left="142" w:right="109"/>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İl sınırları içinde büyükşehir belediyeleri, belediye ve mücavir alan sınırları içinde il belediyeleri ile nüfusu</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10.000'i geçen belediyeler, meclis kararıyla; turizm, sağlık, sanayi ve ticaret yatırımlarının ve eğitim kurumlarının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su, termal su, kanalizasyon, doğal gaz, yol ve aydınlatma gibi alt yapı çalışmalarını faiz almaksızın on yıla kadar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 xml:space="preserve">geri ödemeli veya ücretsiz </w:t>
      </w:r>
      <w:r w:rsidRPr="00AE05DE">
        <w:rPr>
          <w:rFonts w:ascii="Palatino Linotype" w:eastAsia="Palatino Linotype" w:hAnsi="Palatino Linotype" w:cs="Times New Roman"/>
          <w:i/>
          <w:sz w:val="26"/>
          <w:szCs w:val="26"/>
        </w:rPr>
        <w:lastRenderedPageBreak/>
        <w:t>olarak yapabilir veya yaptırabilir, bunun karşılığında yapılan tesislere ortak olabilir;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sağlık,</w:t>
      </w:r>
      <w:r w:rsidRPr="00AE05DE">
        <w:rPr>
          <w:rFonts w:ascii="Palatino Linotype" w:eastAsia="Palatino Linotype" w:hAnsi="Palatino Linotype" w:cs="Times New Roman"/>
          <w:i/>
          <w:spacing w:val="15"/>
          <w:sz w:val="26"/>
          <w:szCs w:val="26"/>
        </w:rPr>
        <w:t xml:space="preserve"> </w:t>
      </w:r>
      <w:r w:rsidRPr="00AE05DE">
        <w:rPr>
          <w:rFonts w:ascii="Palatino Linotype" w:eastAsia="Palatino Linotype" w:hAnsi="Palatino Linotype" w:cs="Times New Roman"/>
          <w:i/>
          <w:sz w:val="26"/>
          <w:szCs w:val="26"/>
        </w:rPr>
        <w:t>eğitim,</w:t>
      </w:r>
      <w:r w:rsidRPr="00AE05DE">
        <w:rPr>
          <w:rFonts w:ascii="Palatino Linotype" w:eastAsia="Palatino Linotype" w:hAnsi="Palatino Linotype" w:cs="Times New Roman"/>
          <w:i/>
          <w:spacing w:val="16"/>
          <w:sz w:val="26"/>
          <w:szCs w:val="26"/>
        </w:rPr>
        <w:t xml:space="preserve"> </w:t>
      </w:r>
      <w:r w:rsidRPr="00AE05DE">
        <w:rPr>
          <w:rFonts w:ascii="Palatino Linotype" w:eastAsia="Palatino Linotype" w:hAnsi="Palatino Linotype" w:cs="Times New Roman"/>
          <w:i/>
          <w:sz w:val="26"/>
          <w:szCs w:val="26"/>
        </w:rPr>
        <w:t>sosyal</w:t>
      </w:r>
      <w:r w:rsidRPr="00AE05DE">
        <w:rPr>
          <w:rFonts w:ascii="Palatino Linotype" w:eastAsia="Palatino Linotype" w:hAnsi="Palatino Linotype" w:cs="Times New Roman"/>
          <w:i/>
          <w:spacing w:val="18"/>
          <w:sz w:val="26"/>
          <w:szCs w:val="26"/>
        </w:rPr>
        <w:t xml:space="preserve"> </w:t>
      </w:r>
      <w:r w:rsidRPr="00AE05DE">
        <w:rPr>
          <w:rFonts w:ascii="Palatino Linotype" w:eastAsia="Palatino Linotype" w:hAnsi="Palatino Linotype" w:cs="Times New Roman"/>
          <w:i/>
          <w:sz w:val="26"/>
          <w:szCs w:val="26"/>
        </w:rPr>
        <w:t>hizmet</w:t>
      </w:r>
      <w:r w:rsidRPr="00AE05DE">
        <w:rPr>
          <w:rFonts w:ascii="Palatino Linotype" w:eastAsia="Palatino Linotype" w:hAnsi="Palatino Linotype" w:cs="Times New Roman"/>
          <w:i/>
          <w:spacing w:val="16"/>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6"/>
          <w:sz w:val="26"/>
          <w:szCs w:val="26"/>
        </w:rPr>
        <w:t xml:space="preserve"> </w:t>
      </w:r>
      <w:r w:rsidRPr="00AE05DE">
        <w:rPr>
          <w:rFonts w:ascii="Palatino Linotype" w:eastAsia="Palatino Linotype" w:hAnsi="Palatino Linotype" w:cs="Times New Roman"/>
          <w:i/>
          <w:sz w:val="26"/>
          <w:szCs w:val="26"/>
        </w:rPr>
        <w:t>turizmi</w:t>
      </w:r>
      <w:r w:rsidRPr="00AE05DE">
        <w:rPr>
          <w:rFonts w:ascii="Palatino Linotype" w:eastAsia="Palatino Linotype" w:hAnsi="Palatino Linotype" w:cs="Times New Roman"/>
          <w:i/>
          <w:spacing w:val="18"/>
          <w:sz w:val="26"/>
          <w:szCs w:val="26"/>
        </w:rPr>
        <w:t xml:space="preserve"> </w:t>
      </w:r>
      <w:r w:rsidRPr="00AE05DE">
        <w:rPr>
          <w:rFonts w:ascii="Palatino Linotype" w:eastAsia="Palatino Linotype" w:hAnsi="Palatino Linotype" w:cs="Times New Roman"/>
          <w:i/>
          <w:sz w:val="26"/>
          <w:szCs w:val="26"/>
        </w:rPr>
        <w:t>geliştirecek</w:t>
      </w:r>
      <w:r w:rsidRPr="00AE05DE">
        <w:rPr>
          <w:rFonts w:ascii="Palatino Linotype" w:eastAsia="Palatino Linotype" w:hAnsi="Palatino Linotype" w:cs="Times New Roman"/>
          <w:i/>
          <w:spacing w:val="16"/>
          <w:sz w:val="26"/>
          <w:szCs w:val="26"/>
        </w:rPr>
        <w:t xml:space="preserve"> </w:t>
      </w:r>
      <w:r w:rsidRPr="00AE05DE">
        <w:rPr>
          <w:rFonts w:ascii="Palatino Linotype" w:eastAsia="Palatino Linotype" w:hAnsi="Palatino Linotype" w:cs="Times New Roman"/>
          <w:i/>
          <w:sz w:val="26"/>
          <w:szCs w:val="26"/>
        </w:rPr>
        <w:t>projelere</w:t>
      </w:r>
      <w:r w:rsidRPr="00AE05DE">
        <w:rPr>
          <w:rFonts w:ascii="Palatino Linotype" w:eastAsia="Palatino Linotype" w:hAnsi="Palatino Linotype" w:cs="Times New Roman"/>
          <w:i/>
          <w:spacing w:val="16"/>
          <w:sz w:val="26"/>
          <w:szCs w:val="26"/>
        </w:rPr>
        <w:t xml:space="preserve"> </w:t>
      </w:r>
      <w:r w:rsidRPr="00AE05DE">
        <w:rPr>
          <w:rFonts w:ascii="Palatino Linotype" w:eastAsia="Palatino Linotype" w:hAnsi="Palatino Linotype" w:cs="Times New Roman"/>
          <w:i/>
          <w:sz w:val="26"/>
          <w:szCs w:val="26"/>
        </w:rPr>
        <w:t>İçişleri</w:t>
      </w:r>
      <w:r w:rsidRPr="00AE05DE">
        <w:rPr>
          <w:rFonts w:ascii="Palatino Linotype" w:eastAsia="Palatino Linotype" w:hAnsi="Palatino Linotype" w:cs="Times New Roman"/>
          <w:i/>
          <w:spacing w:val="18"/>
          <w:sz w:val="26"/>
          <w:szCs w:val="26"/>
        </w:rPr>
        <w:t xml:space="preserve"> </w:t>
      </w:r>
      <w:r w:rsidRPr="00AE05DE">
        <w:rPr>
          <w:rFonts w:ascii="Palatino Linotype" w:eastAsia="Palatino Linotype" w:hAnsi="Palatino Linotype" w:cs="Times New Roman"/>
          <w:i/>
          <w:sz w:val="26"/>
          <w:szCs w:val="26"/>
        </w:rPr>
        <w:t>Bakanlığının</w:t>
      </w:r>
      <w:r w:rsidRPr="00AE05DE">
        <w:rPr>
          <w:rFonts w:ascii="Palatino Linotype" w:eastAsia="Palatino Linotype" w:hAnsi="Palatino Linotype" w:cs="Times New Roman"/>
          <w:i/>
          <w:spacing w:val="15"/>
          <w:sz w:val="26"/>
          <w:szCs w:val="26"/>
        </w:rPr>
        <w:t xml:space="preserve"> </w:t>
      </w:r>
      <w:r w:rsidRPr="00AE05DE">
        <w:rPr>
          <w:rFonts w:ascii="Palatino Linotype" w:eastAsia="Palatino Linotype" w:hAnsi="Palatino Linotype" w:cs="Times New Roman"/>
          <w:i/>
          <w:sz w:val="26"/>
          <w:szCs w:val="26"/>
        </w:rPr>
        <w:t>onayı</w:t>
      </w:r>
      <w:r w:rsidRPr="00AE05DE">
        <w:rPr>
          <w:rFonts w:ascii="Palatino Linotype" w:eastAsia="Palatino Linotype" w:hAnsi="Palatino Linotype" w:cs="Times New Roman"/>
          <w:i/>
          <w:spacing w:val="16"/>
          <w:sz w:val="26"/>
          <w:szCs w:val="26"/>
        </w:rPr>
        <w:t xml:space="preserve"> </w:t>
      </w:r>
      <w:r w:rsidRPr="00AE05DE">
        <w:rPr>
          <w:rFonts w:ascii="Palatino Linotype" w:eastAsia="Palatino Linotype" w:hAnsi="Palatino Linotype" w:cs="Times New Roman"/>
          <w:i/>
          <w:sz w:val="26"/>
          <w:szCs w:val="26"/>
        </w:rPr>
        <w:t>ile</w:t>
      </w:r>
      <w:r w:rsidRPr="00AE05DE">
        <w:rPr>
          <w:rFonts w:ascii="Palatino Linotype" w:eastAsia="Palatino Linotype" w:hAnsi="Palatino Linotype" w:cs="Times New Roman"/>
          <w:i/>
          <w:spacing w:val="16"/>
          <w:sz w:val="26"/>
          <w:szCs w:val="26"/>
        </w:rPr>
        <w:t xml:space="preserve"> </w:t>
      </w:r>
      <w:r w:rsidRPr="00AE05DE">
        <w:rPr>
          <w:rFonts w:ascii="Palatino Linotype" w:eastAsia="Palatino Linotype" w:hAnsi="Palatino Linotype" w:cs="Times New Roman"/>
          <w:i/>
          <w:sz w:val="26"/>
          <w:szCs w:val="26"/>
        </w:rPr>
        <w:t>ücretsiz</w:t>
      </w:r>
      <w:r w:rsidRPr="00AE05DE">
        <w:rPr>
          <w:rFonts w:ascii="Palatino Linotype" w:eastAsia="Palatino Linotype" w:hAnsi="Palatino Linotype" w:cs="Times New Roman"/>
          <w:i/>
          <w:spacing w:val="15"/>
          <w:sz w:val="26"/>
          <w:szCs w:val="26"/>
        </w:rPr>
        <w:t xml:space="preserve"> </w:t>
      </w:r>
      <w:r w:rsidRPr="00AE05DE">
        <w:rPr>
          <w:rFonts w:ascii="Palatino Linotype" w:eastAsia="Palatino Linotype" w:hAnsi="Palatino Linotype" w:cs="Times New Roman"/>
          <w:i/>
          <w:sz w:val="26"/>
          <w:szCs w:val="26"/>
        </w:rPr>
        <w:t>veya</w:t>
      </w:r>
      <w:r w:rsidRPr="00AE05DE">
        <w:rPr>
          <w:rFonts w:ascii="Palatino Linotype" w:eastAsia="Palatino Linotype" w:hAnsi="Palatino Linotype" w:cs="Times New Roman"/>
          <w:i/>
          <w:spacing w:val="15"/>
          <w:sz w:val="26"/>
          <w:szCs w:val="26"/>
        </w:rPr>
        <w:t xml:space="preserve"> </w:t>
      </w:r>
      <w:r w:rsidRPr="00AE05DE">
        <w:rPr>
          <w:rFonts w:ascii="Palatino Linotype" w:eastAsia="Palatino Linotype" w:hAnsi="Palatino Linotype" w:cs="Times New Roman"/>
          <w:i/>
          <w:sz w:val="26"/>
          <w:szCs w:val="26"/>
        </w:rPr>
        <w:t>düşük</w:t>
      </w:r>
      <w:r w:rsidRPr="00AE05DE">
        <w:rPr>
          <w:rFonts w:ascii="Palatino Linotype" w:eastAsia="Palatino Linotype" w:hAnsi="Palatino Linotype" w:cs="Times New Roman"/>
          <w:i/>
          <w:spacing w:val="-47"/>
          <w:sz w:val="26"/>
          <w:szCs w:val="26"/>
        </w:rPr>
        <w:t xml:space="preserve"> </w:t>
      </w:r>
      <w:r w:rsidRPr="00AE05DE">
        <w:rPr>
          <w:rFonts w:ascii="Palatino Linotype" w:eastAsia="Palatino Linotype" w:hAnsi="Palatino Linotype" w:cs="Times New Roman"/>
          <w:i/>
          <w:sz w:val="26"/>
          <w:szCs w:val="26"/>
        </w:rPr>
        <w:t>bir bedelle amacı dışında kullanılmamak kaydıyla taşınmaz tahsis edebilir. Belediye ve bağlı idareler, meclis</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kararıyla</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mabetlere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indirimli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bedelle</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ya</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da</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ücretsiz</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olarak</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içme ve</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kullanma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suyu</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verebilirler.</w:t>
      </w:r>
    </w:p>
    <w:p w14:paraId="54E94E69" w14:textId="3545A557" w:rsidR="008E63EA" w:rsidRPr="00AE05DE" w:rsidRDefault="008E63EA" w:rsidP="00D23110">
      <w:pPr>
        <w:widowControl w:val="0"/>
        <w:autoSpaceDE w:val="0"/>
        <w:autoSpaceDN w:val="0"/>
        <w:spacing w:after="0" w:line="240" w:lineRule="auto"/>
        <w:ind w:left="142" w:right="116"/>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Belediye, belde sakinlerinin belediye hizmetleriyle ilgili görüş ve düşüncelerini tespit etmek amacıyla kamuoyu</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yoklaması ve araştırması</w:t>
      </w:r>
      <w:r w:rsidRPr="00AE05DE">
        <w:rPr>
          <w:rFonts w:ascii="Palatino Linotype" w:eastAsia="Palatino Linotype" w:hAnsi="Palatino Linotype" w:cs="Times New Roman"/>
          <w:i/>
          <w:spacing w:val="1"/>
          <w:sz w:val="26"/>
          <w:szCs w:val="26"/>
        </w:rPr>
        <w:t xml:space="preserve"> </w:t>
      </w:r>
      <w:r w:rsidR="00857B8F" w:rsidRPr="00AE05DE">
        <w:rPr>
          <w:rFonts w:ascii="Palatino Linotype" w:eastAsia="Palatino Linotype" w:hAnsi="Palatino Linotype" w:cs="Times New Roman"/>
          <w:i/>
          <w:sz w:val="26"/>
          <w:szCs w:val="26"/>
        </w:rPr>
        <w:t>yapabilir. Belediye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mallarına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karşı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suç</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işleyenler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Devlet</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malına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karşı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suç</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işlemiş</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sayılır.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2886</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sayılı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Devlet</w:t>
      </w:r>
      <w:r w:rsidRPr="00AE05DE">
        <w:rPr>
          <w:rFonts w:ascii="Palatino Linotype" w:eastAsia="Palatino Linotype" w:hAnsi="Palatino Linotype" w:cs="Times New Roman"/>
          <w:i/>
          <w:spacing w:val="50"/>
          <w:sz w:val="26"/>
          <w:szCs w:val="26"/>
        </w:rPr>
        <w:t xml:space="preserve"> </w:t>
      </w:r>
      <w:r w:rsidRPr="00AE05DE">
        <w:rPr>
          <w:rFonts w:ascii="Palatino Linotype" w:eastAsia="Palatino Linotype" w:hAnsi="Palatino Linotype" w:cs="Times New Roman"/>
          <w:i/>
          <w:sz w:val="26"/>
          <w:szCs w:val="26"/>
        </w:rPr>
        <w:t>İhale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Kanunu’nun</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75 inci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maddesi</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hükümleri belediye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taşınmazları</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hakkında</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da uygulanır.</w:t>
      </w:r>
    </w:p>
    <w:p w14:paraId="1572077C" w14:textId="4CA9EA35" w:rsidR="008E63EA" w:rsidRPr="00AE05DE" w:rsidRDefault="008E63EA" w:rsidP="008E63EA">
      <w:pPr>
        <w:widowControl w:val="0"/>
        <w:autoSpaceDE w:val="0"/>
        <w:autoSpaceDN w:val="0"/>
        <w:spacing w:after="0" w:line="240" w:lineRule="auto"/>
        <w:jc w:val="both"/>
        <w:rPr>
          <w:rFonts w:ascii="Palatino Linotype" w:eastAsia="Palatino Linotype" w:hAnsi="Palatino Linotype" w:cs="Times New Roman"/>
          <w:i/>
          <w:sz w:val="26"/>
          <w:szCs w:val="26"/>
        </w:rPr>
      </w:pPr>
    </w:p>
    <w:p w14:paraId="5B75AF9B" w14:textId="3ED9B019" w:rsidR="008E63EA" w:rsidRPr="00AE05DE" w:rsidRDefault="008E63EA" w:rsidP="00D23110">
      <w:pPr>
        <w:widowControl w:val="0"/>
        <w:autoSpaceDE w:val="0"/>
        <w:autoSpaceDN w:val="0"/>
        <w:spacing w:before="28" w:after="0" w:line="240" w:lineRule="auto"/>
        <w:ind w:left="142" w:right="114"/>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Belediyenin proje karşılığı borçlanma yoluyla elde ettiği gelirleri, şartlı bağışlar ve kamu hizmetlerinde fiilen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kullanılan</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malları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ile</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tarafından</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tahsil edilen</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vergi,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resim</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harç</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 xml:space="preserve">gelirleri </w:t>
      </w:r>
      <w:r w:rsidR="00857B8F" w:rsidRPr="00AE05DE">
        <w:rPr>
          <w:rFonts w:ascii="Palatino Linotype" w:eastAsia="Palatino Linotype" w:hAnsi="Palatino Linotype" w:cs="Times New Roman"/>
          <w:i/>
          <w:sz w:val="26"/>
          <w:szCs w:val="26"/>
        </w:rPr>
        <w:t>haczedilemez. İcra</w:t>
      </w:r>
      <w:r w:rsidRPr="00AE05DE">
        <w:rPr>
          <w:rFonts w:ascii="Palatino Linotype" w:eastAsia="Palatino Linotype" w:hAnsi="Palatino Linotype" w:cs="Times New Roman"/>
          <w:i/>
          <w:sz w:val="26"/>
          <w:szCs w:val="26"/>
        </w:rPr>
        <w:t xml:space="preserve"> dairesince haciz kararı alınmadan önce belediyeden borca yeter miktarda haczedilebilecek mal gösterilmesi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istenir (…). On gün içinde yeterli mal beyan edilmemesi durumunda yapılacak haciz işlemi, alacak miktarını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aşacak</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 şekilde yapılamaz.</w:t>
      </w:r>
    </w:p>
    <w:p w14:paraId="4CDEB1F0" w14:textId="77777777" w:rsidR="008E63EA" w:rsidRPr="00AE05DE" w:rsidRDefault="008E63EA" w:rsidP="008E63EA">
      <w:pPr>
        <w:widowControl w:val="0"/>
        <w:autoSpaceDE w:val="0"/>
        <w:autoSpaceDN w:val="0"/>
        <w:spacing w:before="119" w:after="0" w:line="240" w:lineRule="auto"/>
        <w:jc w:val="both"/>
        <w:outlineLvl w:val="2"/>
        <w:rPr>
          <w:rFonts w:ascii="Palatino Linotype" w:eastAsia="Palatino Linotype" w:hAnsi="Palatino Linotype" w:cs="Times New Roman"/>
          <w:b/>
          <w:bCs/>
          <w:i/>
          <w:color w:val="FF0000"/>
          <w:sz w:val="26"/>
          <w:szCs w:val="26"/>
        </w:rPr>
      </w:pPr>
      <w:r w:rsidRPr="00AE05DE">
        <w:rPr>
          <w:rFonts w:ascii="Palatino Linotype" w:eastAsia="Palatino Linotype" w:hAnsi="Palatino Linotype" w:cs="Times New Roman"/>
          <w:b/>
          <w:bCs/>
          <w:i/>
          <w:color w:val="FF0000"/>
          <w:sz w:val="26"/>
          <w:szCs w:val="26"/>
        </w:rPr>
        <w:t>Belediye</w:t>
      </w:r>
      <w:r w:rsidRPr="00AE05DE">
        <w:rPr>
          <w:rFonts w:ascii="Palatino Linotype" w:eastAsia="Palatino Linotype" w:hAnsi="Palatino Linotype" w:cs="Times New Roman"/>
          <w:b/>
          <w:bCs/>
          <w:i/>
          <w:color w:val="FF0000"/>
          <w:spacing w:val="-3"/>
          <w:sz w:val="26"/>
          <w:szCs w:val="26"/>
        </w:rPr>
        <w:t xml:space="preserve"> </w:t>
      </w:r>
      <w:r w:rsidRPr="00AE05DE">
        <w:rPr>
          <w:rFonts w:ascii="Palatino Linotype" w:eastAsia="Palatino Linotype" w:hAnsi="Palatino Linotype" w:cs="Times New Roman"/>
          <w:b/>
          <w:bCs/>
          <w:i/>
          <w:color w:val="FF0000"/>
          <w:sz w:val="26"/>
          <w:szCs w:val="26"/>
        </w:rPr>
        <w:t>Meclisi;</w:t>
      </w:r>
    </w:p>
    <w:p w14:paraId="165D1BDB" w14:textId="7CB17994" w:rsidR="008E63EA" w:rsidRPr="00AE05DE" w:rsidRDefault="008E63EA" w:rsidP="006650D0">
      <w:pPr>
        <w:widowControl w:val="0"/>
        <w:autoSpaceDE w:val="0"/>
        <w:autoSpaceDN w:val="0"/>
        <w:spacing w:before="1" w:after="0" w:line="240" w:lineRule="auto"/>
        <w:ind w:left="142" w:right="118"/>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 xml:space="preserve">Belediye meclisi, belediyenin karar organıdır ve ilgili kanunda gösterilen esas ve </w:t>
      </w:r>
      <w:r w:rsidR="00857B8F" w:rsidRPr="00AE05DE">
        <w:rPr>
          <w:rFonts w:ascii="Palatino Linotype" w:eastAsia="Palatino Linotype" w:hAnsi="Palatino Linotype" w:cs="Times New Roman"/>
          <w:i/>
          <w:sz w:val="26"/>
          <w:szCs w:val="26"/>
        </w:rPr>
        <w:t>usullere</w:t>
      </w:r>
      <w:r w:rsidRPr="00AE05DE">
        <w:rPr>
          <w:rFonts w:ascii="Palatino Linotype" w:eastAsia="Palatino Linotype" w:hAnsi="Palatino Linotype" w:cs="Times New Roman"/>
          <w:i/>
          <w:sz w:val="26"/>
          <w:szCs w:val="26"/>
        </w:rPr>
        <w:t xml:space="preserve"> göre seçilmiş üyelerden</w:t>
      </w:r>
      <w:r w:rsidRPr="00AE05DE">
        <w:rPr>
          <w:rFonts w:ascii="Palatino Linotype" w:eastAsia="Palatino Linotype" w:hAnsi="Palatino Linotype" w:cs="Times New Roman"/>
          <w:i/>
          <w:spacing w:val="-47"/>
          <w:sz w:val="26"/>
          <w:szCs w:val="26"/>
        </w:rPr>
        <w:t xml:space="preserve"> </w:t>
      </w:r>
      <w:r w:rsidRPr="00AE05DE">
        <w:rPr>
          <w:rFonts w:ascii="Palatino Linotype" w:eastAsia="Palatino Linotype" w:hAnsi="Palatino Linotype" w:cs="Times New Roman"/>
          <w:i/>
          <w:sz w:val="26"/>
          <w:szCs w:val="26"/>
        </w:rPr>
        <w:t>oluşur.</w:t>
      </w:r>
    </w:p>
    <w:p w14:paraId="0D0267F8" w14:textId="77777777" w:rsidR="008E63EA" w:rsidRPr="00AE05DE" w:rsidRDefault="008E63EA" w:rsidP="008E63EA">
      <w:pPr>
        <w:widowControl w:val="0"/>
        <w:autoSpaceDE w:val="0"/>
        <w:autoSpaceDN w:val="0"/>
        <w:spacing w:before="118" w:after="0" w:line="240" w:lineRule="auto"/>
        <w:jc w:val="both"/>
        <w:outlineLvl w:val="2"/>
        <w:rPr>
          <w:rFonts w:ascii="Palatino Linotype" w:eastAsia="Palatino Linotype" w:hAnsi="Palatino Linotype" w:cs="Times New Roman"/>
          <w:b/>
          <w:bCs/>
          <w:i/>
          <w:color w:val="FF0000"/>
          <w:sz w:val="26"/>
          <w:szCs w:val="26"/>
        </w:rPr>
      </w:pPr>
      <w:r w:rsidRPr="00AE05DE">
        <w:rPr>
          <w:rFonts w:ascii="Palatino Linotype" w:eastAsia="Palatino Linotype" w:hAnsi="Palatino Linotype" w:cs="Times New Roman"/>
          <w:b/>
          <w:bCs/>
          <w:i/>
          <w:color w:val="FF0000"/>
          <w:sz w:val="26"/>
          <w:szCs w:val="26"/>
        </w:rPr>
        <w:t>Meclisin</w:t>
      </w:r>
      <w:r w:rsidRPr="00AE05DE">
        <w:rPr>
          <w:rFonts w:ascii="Palatino Linotype" w:eastAsia="Palatino Linotype" w:hAnsi="Palatino Linotype" w:cs="Times New Roman"/>
          <w:b/>
          <w:bCs/>
          <w:i/>
          <w:color w:val="FF0000"/>
          <w:spacing w:val="-3"/>
          <w:sz w:val="26"/>
          <w:szCs w:val="26"/>
        </w:rPr>
        <w:t xml:space="preserve"> </w:t>
      </w:r>
      <w:r w:rsidRPr="00AE05DE">
        <w:rPr>
          <w:rFonts w:ascii="Palatino Linotype" w:eastAsia="Palatino Linotype" w:hAnsi="Palatino Linotype" w:cs="Times New Roman"/>
          <w:b/>
          <w:bCs/>
          <w:i/>
          <w:color w:val="FF0000"/>
          <w:sz w:val="26"/>
          <w:szCs w:val="26"/>
        </w:rPr>
        <w:t>Görev</w:t>
      </w:r>
      <w:r w:rsidRPr="00AE05DE">
        <w:rPr>
          <w:rFonts w:ascii="Palatino Linotype" w:eastAsia="Palatino Linotype" w:hAnsi="Palatino Linotype" w:cs="Times New Roman"/>
          <w:b/>
          <w:bCs/>
          <w:i/>
          <w:color w:val="FF0000"/>
          <w:spacing w:val="-3"/>
          <w:sz w:val="26"/>
          <w:szCs w:val="26"/>
        </w:rPr>
        <w:t xml:space="preserve"> </w:t>
      </w:r>
      <w:r w:rsidRPr="00AE05DE">
        <w:rPr>
          <w:rFonts w:ascii="Palatino Linotype" w:eastAsia="Palatino Linotype" w:hAnsi="Palatino Linotype" w:cs="Times New Roman"/>
          <w:b/>
          <w:bCs/>
          <w:i/>
          <w:color w:val="FF0000"/>
          <w:sz w:val="26"/>
          <w:szCs w:val="26"/>
        </w:rPr>
        <w:t>ve</w:t>
      </w:r>
      <w:r w:rsidRPr="00AE05DE">
        <w:rPr>
          <w:rFonts w:ascii="Palatino Linotype" w:eastAsia="Palatino Linotype" w:hAnsi="Palatino Linotype" w:cs="Times New Roman"/>
          <w:b/>
          <w:bCs/>
          <w:i/>
          <w:color w:val="FF0000"/>
          <w:spacing w:val="-2"/>
          <w:sz w:val="26"/>
          <w:szCs w:val="26"/>
        </w:rPr>
        <w:t xml:space="preserve"> </w:t>
      </w:r>
      <w:r w:rsidRPr="00AE05DE">
        <w:rPr>
          <w:rFonts w:ascii="Palatino Linotype" w:eastAsia="Palatino Linotype" w:hAnsi="Palatino Linotype" w:cs="Times New Roman"/>
          <w:b/>
          <w:bCs/>
          <w:i/>
          <w:color w:val="FF0000"/>
          <w:sz w:val="26"/>
          <w:szCs w:val="26"/>
        </w:rPr>
        <w:t>Yetkileri;</w:t>
      </w:r>
    </w:p>
    <w:p w14:paraId="305B4C8B" w14:textId="77777777" w:rsidR="008E63EA" w:rsidRPr="00AE05DE" w:rsidRDefault="008E63EA" w:rsidP="00AE05DE">
      <w:pPr>
        <w:widowControl w:val="0"/>
        <w:autoSpaceDE w:val="0"/>
        <w:autoSpaceDN w:val="0"/>
        <w:spacing w:before="2" w:after="0" w:line="240" w:lineRule="auto"/>
        <w:ind w:left="142"/>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b/>
          <w:i/>
          <w:sz w:val="26"/>
          <w:szCs w:val="26"/>
        </w:rPr>
        <w:t>Madde</w:t>
      </w:r>
      <w:r w:rsidRPr="00AE05DE">
        <w:rPr>
          <w:rFonts w:ascii="Palatino Linotype" w:eastAsia="Palatino Linotype" w:hAnsi="Palatino Linotype" w:cs="Times New Roman"/>
          <w:b/>
          <w:i/>
          <w:spacing w:val="-3"/>
          <w:sz w:val="26"/>
          <w:szCs w:val="26"/>
        </w:rPr>
        <w:t xml:space="preserve"> </w:t>
      </w:r>
      <w:r w:rsidRPr="00AE05DE">
        <w:rPr>
          <w:rFonts w:ascii="Palatino Linotype" w:eastAsia="Palatino Linotype" w:hAnsi="Palatino Linotype" w:cs="Times New Roman"/>
          <w:b/>
          <w:i/>
          <w:sz w:val="26"/>
          <w:szCs w:val="26"/>
        </w:rPr>
        <w:t>18.</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meclisinin</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görev</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yetkileri</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şunlardır:</w:t>
      </w:r>
    </w:p>
    <w:p w14:paraId="399433DB" w14:textId="77777777" w:rsidR="008E63EA" w:rsidRPr="00AE05DE" w:rsidRDefault="008E63EA" w:rsidP="00D512FD">
      <w:pPr>
        <w:widowControl w:val="0"/>
        <w:numPr>
          <w:ilvl w:val="0"/>
          <w:numId w:val="12"/>
        </w:numPr>
        <w:tabs>
          <w:tab w:val="left" w:pos="396"/>
        </w:tabs>
        <w:autoSpaceDE w:val="0"/>
        <w:autoSpaceDN w:val="0"/>
        <w:spacing w:before="1" w:after="0" w:line="240" w:lineRule="auto"/>
        <w:ind w:right="119"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Stratejik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plân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ile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yatırım</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çalışma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programlarını,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faaliyetlerinin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personelinin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performans</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ölçütlerini görüşmek ve kabul</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etmek.</w:t>
      </w:r>
    </w:p>
    <w:p w14:paraId="05963DB7" w14:textId="77777777" w:rsidR="008E63EA" w:rsidRPr="00AE05DE" w:rsidRDefault="008E63EA" w:rsidP="00D512FD">
      <w:pPr>
        <w:widowControl w:val="0"/>
        <w:numPr>
          <w:ilvl w:val="0"/>
          <w:numId w:val="12"/>
        </w:numPr>
        <w:tabs>
          <w:tab w:val="left" w:pos="449"/>
        </w:tabs>
        <w:autoSpaceDE w:val="0"/>
        <w:autoSpaceDN w:val="0"/>
        <w:spacing w:after="0" w:line="240" w:lineRule="auto"/>
        <w:ind w:right="105"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Bütçe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kesin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hesabı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kabul</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etmek,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bütçede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kurumsal</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kodlama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yapılan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birimler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ile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fonksiyonel</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sınıflandırmanın birinci</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düzeyleri arasında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aktarma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yapmak.</w:t>
      </w:r>
    </w:p>
    <w:p w14:paraId="6FCA5132" w14:textId="77777777" w:rsidR="008E63EA" w:rsidRPr="00AE05DE" w:rsidRDefault="008E63EA" w:rsidP="00D512FD">
      <w:pPr>
        <w:widowControl w:val="0"/>
        <w:numPr>
          <w:ilvl w:val="0"/>
          <w:numId w:val="12"/>
        </w:numPr>
        <w:tabs>
          <w:tab w:val="left" w:pos="334"/>
        </w:tabs>
        <w:autoSpaceDE w:val="0"/>
        <w:autoSpaceDN w:val="0"/>
        <w:spacing w:after="0" w:line="240" w:lineRule="auto"/>
        <w:ind w:right="109"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Belediyenin imar plânlarını görüşmek ve onaylamak, büyükşehir ve il belediyelerinde il çevre düzeni plânını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kabul etmek. (Ek cümle: 1/7/2006-5538/29 md.) Belediye sınırları il sınırı olan Büyükşehir Belediyelerinde il çevre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düzeni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planı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ilgili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Büyükşehir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Belediyeleri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tarafından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yapılır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veya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yaptırılır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doğrudan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Meclisi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tarafından</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onaylanır.</w:t>
      </w:r>
    </w:p>
    <w:p w14:paraId="3F99E273" w14:textId="77777777" w:rsidR="008E63EA" w:rsidRPr="00AE05DE" w:rsidRDefault="008E63EA" w:rsidP="00D512FD">
      <w:pPr>
        <w:widowControl w:val="0"/>
        <w:numPr>
          <w:ilvl w:val="0"/>
          <w:numId w:val="12"/>
        </w:numPr>
        <w:tabs>
          <w:tab w:val="left" w:pos="353"/>
        </w:tabs>
        <w:autoSpaceDE w:val="0"/>
        <w:autoSpaceDN w:val="0"/>
        <w:spacing w:after="0" w:line="240" w:lineRule="auto"/>
        <w:ind w:left="352" w:hanging="241"/>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Borçlanmaya</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karar</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vermek.</w:t>
      </w:r>
    </w:p>
    <w:p w14:paraId="0D913637" w14:textId="77777777" w:rsidR="008E63EA" w:rsidRPr="00AE05DE" w:rsidRDefault="008E63EA" w:rsidP="00D512FD">
      <w:pPr>
        <w:widowControl w:val="0"/>
        <w:numPr>
          <w:ilvl w:val="0"/>
          <w:numId w:val="12"/>
        </w:numPr>
        <w:tabs>
          <w:tab w:val="left" w:pos="326"/>
        </w:tabs>
        <w:autoSpaceDE w:val="0"/>
        <w:autoSpaceDN w:val="0"/>
        <w:spacing w:before="1" w:after="0" w:line="240" w:lineRule="auto"/>
        <w:ind w:right="111"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Taşınmaz mal alımına, satımına, takasına, tahsisine, tahsis şeklinin değiştirilmesine veya tahsisli bir taşınmazın</w:t>
      </w:r>
      <w:r w:rsidRPr="00AE05DE">
        <w:rPr>
          <w:rFonts w:ascii="Palatino Linotype" w:eastAsia="Palatino Linotype" w:hAnsi="Palatino Linotype" w:cs="Times New Roman"/>
          <w:i/>
          <w:spacing w:val="-47"/>
          <w:sz w:val="26"/>
          <w:szCs w:val="26"/>
        </w:rPr>
        <w:t xml:space="preserve"> </w:t>
      </w:r>
      <w:r w:rsidRPr="00AE05DE">
        <w:rPr>
          <w:rFonts w:ascii="Palatino Linotype" w:eastAsia="Palatino Linotype" w:hAnsi="Palatino Linotype" w:cs="Times New Roman"/>
          <w:i/>
          <w:sz w:val="26"/>
          <w:szCs w:val="26"/>
        </w:rPr>
        <w:t>kamu hizmetinde ihtiyaç duyulmaması hâlinde tahsisin kaldırılmasına; üç yıldan fazla kiralanmasına ve süresi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otuz</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yılı</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geçmemek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kaydıyla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bunlar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üzerinde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sınırlı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aynî hak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tesisine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karar</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vermek.</w:t>
      </w:r>
    </w:p>
    <w:p w14:paraId="16D986B1" w14:textId="77777777" w:rsidR="008E63EA" w:rsidRPr="00AE05DE" w:rsidRDefault="008E63EA" w:rsidP="00D512FD">
      <w:pPr>
        <w:widowControl w:val="0"/>
        <w:numPr>
          <w:ilvl w:val="0"/>
          <w:numId w:val="12"/>
        </w:numPr>
        <w:tabs>
          <w:tab w:val="left" w:pos="324"/>
        </w:tabs>
        <w:autoSpaceDE w:val="0"/>
        <w:autoSpaceDN w:val="0"/>
        <w:spacing w:after="0" w:line="240" w:lineRule="auto"/>
        <w:ind w:right="114"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Kanunlarda vergi, resim, harç ve katılma payı konusu yapılmayan ve ilgililerin isteğine bağlı hizmetler için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uygulanacak</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ücret tarifesini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belirlemek.</w:t>
      </w:r>
    </w:p>
    <w:p w14:paraId="3210FC4F" w14:textId="77777777" w:rsidR="008E63EA" w:rsidRPr="00AE05DE" w:rsidRDefault="008E63EA" w:rsidP="00D512FD">
      <w:pPr>
        <w:widowControl w:val="0"/>
        <w:numPr>
          <w:ilvl w:val="0"/>
          <w:numId w:val="12"/>
        </w:numPr>
        <w:tabs>
          <w:tab w:val="left" w:pos="341"/>
        </w:tabs>
        <w:autoSpaceDE w:val="0"/>
        <w:autoSpaceDN w:val="0"/>
        <w:spacing w:after="0" w:line="270" w:lineRule="exact"/>
        <w:ind w:left="340" w:hanging="229"/>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Şartlı</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bağışları</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kabul</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etmek.</w:t>
      </w:r>
    </w:p>
    <w:p w14:paraId="50AC2B87" w14:textId="77777777" w:rsidR="008E63EA" w:rsidRPr="00AE05DE" w:rsidRDefault="008E63EA" w:rsidP="00D512FD">
      <w:pPr>
        <w:widowControl w:val="0"/>
        <w:numPr>
          <w:ilvl w:val="0"/>
          <w:numId w:val="12"/>
        </w:numPr>
        <w:tabs>
          <w:tab w:val="left" w:pos="439"/>
        </w:tabs>
        <w:autoSpaceDE w:val="0"/>
        <w:autoSpaceDN w:val="0"/>
        <w:spacing w:after="0" w:line="240" w:lineRule="auto"/>
        <w:ind w:right="103"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Vergi,</w:t>
      </w:r>
      <w:r w:rsidRPr="00AE05DE">
        <w:rPr>
          <w:rFonts w:ascii="Palatino Linotype" w:eastAsia="Palatino Linotype" w:hAnsi="Palatino Linotype" w:cs="Times New Roman"/>
          <w:i/>
          <w:spacing w:val="42"/>
          <w:sz w:val="26"/>
          <w:szCs w:val="26"/>
        </w:rPr>
        <w:t xml:space="preserve"> </w:t>
      </w:r>
      <w:r w:rsidRPr="00AE05DE">
        <w:rPr>
          <w:rFonts w:ascii="Palatino Linotype" w:eastAsia="Palatino Linotype" w:hAnsi="Palatino Linotype" w:cs="Times New Roman"/>
          <w:i/>
          <w:sz w:val="26"/>
          <w:szCs w:val="26"/>
        </w:rPr>
        <w:t>resim</w:t>
      </w:r>
      <w:r w:rsidRPr="00AE05DE">
        <w:rPr>
          <w:rFonts w:ascii="Palatino Linotype" w:eastAsia="Palatino Linotype" w:hAnsi="Palatino Linotype" w:cs="Times New Roman"/>
          <w:i/>
          <w:spacing w:val="41"/>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42"/>
          <w:sz w:val="26"/>
          <w:szCs w:val="26"/>
        </w:rPr>
        <w:t xml:space="preserve"> </w:t>
      </w:r>
      <w:r w:rsidRPr="00AE05DE">
        <w:rPr>
          <w:rFonts w:ascii="Palatino Linotype" w:eastAsia="Palatino Linotype" w:hAnsi="Palatino Linotype" w:cs="Times New Roman"/>
          <w:i/>
          <w:sz w:val="26"/>
          <w:szCs w:val="26"/>
        </w:rPr>
        <w:t>harçlar</w:t>
      </w:r>
      <w:r w:rsidRPr="00AE05DE">
        <w:rPr>
          <w:rFonts w:ascii="Palatino Linotype" w:eastAsia="Palatino Linotype" w:hAnsi="Palatino Linotype" w:cs="Times New Roman"/>
          <w:i/>
          <w:spacing w:val="42"/>
          <w:sz w:val="26"/>
          <w:szCs w:val="26"/>
        </w:rPr>
        <w:t xml:space="preserve"> </w:t>
      </w:r>
      <w:r w:rsidRPr="00AE05DE">
        <w:rPr>
          <w:rFonts w:ascii="Palatino Linotype" w:eastAsia="Palatino Linotype" w:hAnsi="Palatino Linotype" w:cs="Times New Roman"/>
          <w:i/>
          <w:sz w:val="26"/>
          <w:szCs w:val="26"/>
        </w:rPr>
        <w:t>dışında</w:t>
      </w:r>
      <w:r w:rsidRPr="00AE05DE">
        <w:rPr>
          <w:rFonts w:ascii="Palatino Linotype" w:eastAsia="Palatino Linotype" w:hAnsi="Palatino Linotype" w:cs="Times New Roman"/>
          <w:i/>
          <w:spacing w:val="40"/>
          <w:sz w:val="26"/>
          <w:szCs w:val="26"/>
        </w:rPr>
        <w:t xml:space="preserve"> </w:t>
      </w:r>
      <w:r w:rsidRPr="00AE05DE">
        <w:rPr>
          <w:rFonts w:ascii="Palatino Linotype" w:eastAsia="Palatino Linotype" w:hAnsi="Palatino Linotype" w:cs="Times New Roman"/>
          <w:i/>
          <w:sz w:val="26"/>
          <w:szCs w:val="26"/>
        </w:rPr>
        <w:t>kalan</w:t>
      </w:r>
      <w:r w:rsidRPr="00AE05DE">
        <w:rPr>
          <w:rFonts w:ascii="Palatino Linotype" w:eastAsia="Palatino Linotype" w:hAnsi="Palatino Linotype" w:cs="Times New Roman"/>
          <w:i/>
          <w:spacing w:val="43"/>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44"/>
          <w:sz w:val="26"/>
          <w:szCs w:val="26"/>
        </w:rPr>
        <w:t xml:space="preserve"> </w:t>
      </w:r>
      <w:r w:rsidRPr="00AE05DE">
        <w:rPr>
          <w:rFonts w:ascii="Palatino Linotype" w:eastAsia="Palatino Linotype" w:hAnsi="Palatino Linotype" w:cs="Times New Roman"/>
          <w:i/>
          <w:sz w:val="26"/>
          <w:szCs w:val="26"/>
        </w:rPr>
        <w:t>miktarı</w:t>
      </w:r>
      <w:r w:rsidRPr="00AE05DE">
        <w:rPr>
          <w:rFonts w:ascii="Palatino Linotype" w:eastAsia="Palatino Linotype" w:hAnsi="Palatino Linotype" w:cs="Times New Roman"/>
          <w:i/>
          <w:spacing w:val="46"/>
          <w:sz w:val="26"/>
          <w:szCs w:val="26"/>
        </w:rPr>
        <w:t xml:space="preserve"> </w:t>
      </w:r>
      <w:r w:rsidRPr="00AE05DE">
        <w:rPr>
          <w:rFonts w:ascii="Palatino Linotype" w:eastAsia="Palatino Linotype" w:hAnsi="Palatino Linotype" w:cs="Times New Roman"/>
          <w:i/>
          <w:sz w:val="26"/>
          <w:szCs w:val="26"/>
        </w:rPr>
        <w:t>beşbin</w:t>
      </w:r>
      <w:r w:rsidRPr="00AE05DE">
        <w:rPr>
          <w:rFonts w:ascii="Palatino Linotype" w:eastAsia="Palatino Linotype" w:hAnsi="Palatino Linotype" w:cs="Times New Roman"/>
          <w:i/>
          <w:spacing w:val="41"/>
          <w:sz w:val="26"/>
          <w:szCs w:val="26"/>
        </w:rPr>
        <w:t xml:space="preserve"> </w:t>
      </w:r>
      <w:r w:rsidRPr="00AE05DE">
        <w:rPr>
          <w:rFonts w:ascii="Palatino Linotype" w:eastAsia="Palatino Linotype" w:hAnsi="Palatino Linotype" w:cs="Times New Roman"/>
          <w:i/>
          <w:sz w:val="26"/>
          <w:szCs w:val="26"/>
        </w:rPr>
        <w:t>TL'den</w:t>
      </w:r>
      <w:r w:rsidRPr="00AE05DE">
        <w:rPr>
          <w:rFonts w:ascii="Palatino Linotype" w:eastAsia="Palatino Linotype" w:hAnsi="Palatino Linotype" w:cs="Times New Roman"/>
          <w:i/>
          <w:spacing w:val="41"/>
          <w:sz w:val="26"/>
          <w:szCs w:val="26"/>
        </w:rPr>
        <w:t xml:space="preserve"> </w:t>
      </w:r>
      <w:r w:rsidRPr="00AE05DE">
        <w:rPr>
          <w:rFonts w:ascii="Palatino Linotype" w:eastAsia="Palatino Linotype" w:hAnsi="Palatino Linotype" w:cs="Times New Roman"/>
          <w:i/>
          <w:sz w:val="26"/>
          <w:szCs w:val="26"/>
        </w:rPr>
        <w:t>fazla</w:t>
      </w:r>
      <w:r w:rsidRPr="00AE05DE">
        <w:rPr>
          <w:rFonts w:ascii="Palatino Linotype" w:eastAsia="Palatino Linotype" w:hAnsi="Palatino Linotype" w:cs="Times New Roman"/>
          <w:i/>
          <w:spacing w:val="40"/>
          <w:sz w:val="26"/>
          <w:szCs w:val="26"/>
        </w:rPr>
        <w:t xml:space="preserve"> </w:t>
      </w:r>
      <w:r w:rsidRPr="00AE05DE">
        <w:rPr>
          <w:rFonts w:ascii="Palatino Linotype" w:eastAsia="Palatino Linotype" w:hAnsi="Palatino Linotype" w:cs="Times New Roman"/>
          <w:i/>
          <w:sz w:val="26"/>
          <w:szCs w:val="26"/>
        </w:rPr>
        <w:t>dava</w:t>
      </w:r>
      <w:r w:rsidRPr="00AE05DE">
        <w:rPr>
          <w:rFonts w:ascii="Palatino Linotype" w:eastAsia="Palatino Linotype" w:hAnsi="Palatino Linotype" w:cs="Times New Roman"/>
          <w:i/>
          <w:spacing w:val="40"/>
          <w:sz w:val="26"/>
          <w:szCs w:val="26"/>
        </w:rPr>
        <w:t xml:space="preserve"> </w:t>
      </w:r>
      <w:r w:rsidRPr="00AE05DE">
        <w:rPr>
          <w:rFonts w:ascii="Palatino Linotype" w:eastAsia="Palatino Linotype" w:hAnsi="Palatino Linotype" w:cs="Times New Roman"/>
          <w:i/>
          <w:sz w:val="26"/>
          <w:szCs w:val="26"/>
        </w:rPr>
        <w:t>konusu</w:t>
      </w:r>
      <w:r w:rsidRPr="00AE05DE">
        <w:rPr>
          <w:rFonts w:ascii="Palatino Linotype" w:eastAsia="Palatino Linotype" w:hAnsi="Palatino Linotype" w:cs="Times New Roman"/>
          <w:i/>
          <w:spacing w:val="41"/>
          <w:sz w:val="26"/>
          <w:szCs w:val="26"/>
        </w:rPr>
        <w:t xml:space="preserve"> </w:t>
      </w:r>
      <w:r w:rsidRPr="00AE05DE">
        <w:rPr>
          <w:rFonts w:ascii="Palatino Linotype" w:eastAsia="Palatino Linotype" w:hAnsi="Palatino Linotype" w:cs="Times New Roman"/>
          <w:i/>
          <w:sz w:val="26"/>
          <w:szCs w:val="26"/>
        </w:rPr>
        <w:t>olan</w:t>
      </w:r>
      <w:r w:rsidRPr="00AE05DE">
        <w:rPr>
          <w:rFonts w:ascii="Palatino Linotype" w:eastAsia="Palatino Linotype" w:hAnsi="Palatino Linotype" w:cs="Times New Roman"/>
          <w:i/>
          <w:spacing w:val="43"/>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47"/>
          <w:sz w:val="26"/>
          <w:szCs w:val="26"/>
        </w:rPr>
        <w:t xml:space="preserve"> </w:t>
      </w:r>
      <w:r w:rsidRPr="00AE05DE">
        <w:rPr>
          <w:rFonts w:ascii="Palatino Linotype" w:eastAsia="Palatino Linotype" w:hAnsi="Palatino Linotype" w:cs="Times New Roman"/>
          <w:i/>
          <w:sz w:val="26"/>
          <w:szCs w:val="26"/>
        </w:rPr>
        <w:t>uyuşmazlıklarını sulh</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ile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tasfiyeye, kabul ve feragate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karar</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vermek.</w:t>
      </w:r>
    </w:p>
    <w:p w14:paraId="780EC929" w14:textId="77777777" w:rsidR="008E63EA" w:rsidRPr="00AE05DE" w:rsidRDefault="008E63EA" w:rsidP="00D512FD">
      <w:pPr>
        <w:widowControl w:val="0"/>
        <w:numPr>
          <w:ilvl w:val="0"/>
          <w:numId w:val="12"/>
        </w:numPr>
        <w:tabs>
          <w:tab w:val="left" w:pos="319"/>
        </w:tabs>
        <w:autoSpaceDE w:val="0"/>
        <w:autoSpaceDN w:val="0"/>
        <w:spacing w:after="0" w:line="240" w:lineRule="auto"/>
        <w:ind w:right="115"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Bütçe</w:t>
      </w:r>
      <w:r w:rsidRPr="00AE05DE">
        <w:rPr>
          <w:rFonts w:ascii="Palatino Linotype" w:eastAsia="Palatino Linotype" w:hAnsi="Palatino Linotype" w:cs="Times New Roman"/>
          <w:i/>
          <w:spacing w:val="23"/>
          <w:sz w:val="26"/>
          <w:szCs w:val="26"/>
        </w:rPr>
        <w:t xml:space="preserve"> </w:t>
      </w:r>
      <w:r w:rsidRPr="00AE05DE">
        <w:rPr>
          <w:rFonts w:ascii="Palatino Linotype" w:eastAsia="Palatino Linotype" w:hAnsi="Palatino Linotype" w:cs="Times New Roman"/>
          <w:i/>
          <w:sz w:val="26"/>
          <w:szCs w:val="26"/>
        </w:rPr>
        <w:t>içi</w:t>
      </w:r>
      <w:r w:rsidRPr="00AE05DE">
        <w:rPr>
          <w:rFonts w:ascii="Palatino Linotype" w:eastAsia="Palatino Linotype" w:hAnsi="Palatino Linotype" w:cs="Times New Roman"/>
          <w:i/>
          <w:spacing w:val="27"/>
          <w:sz w:val="26"/>
          <w:szCs w:val="26"/>
        </w:rPr>
        <w:t xml:space="preserve"> </w:t>
      </w:r>
      <w:r w:rsidRPr="00AE05DE">
        <w:rPr>
          <w:rFonts w:ascii="Palatino Linotype" w:eastAsia="Palatino Linotype" w:hAnsi="Palatino Linotype" w:cs="Times New Roman"/>
          <w:i/>
          <w:sz w:val="26"/>
          <w:szCs w:val="26"/>
        </w:rPr>
        <w:t>işletme</w:t>
      </w:r>
      <w:r w:rsidRPr="00AE05DE">
        <w:rPr>
          <w:rFonts w:ascii="Palatino Linotype" w:eastAsia="Palatino Linotype" w:hAnsi="Palatino Linotype" w:cs="Times New Roman"/>
          <w:i/>
          <w:spacing w:val="25"/>
          <w:sz w:val="26"/>
          <w:szCs w:val="26"/>
        </w:rPr>
        <w:t xml:space="preserve"> </w:t>
      </w:r>
      <w:r w:rsidRPr="00AE05DE">
        <w:rPr>
          <w:rFonts w:ascii="Palatino Linotype" w:eastAsia="Palatino Linotype" w:hAnsi="Palatino Linotype" w:cs="Times New Roman"/>
          <w:i/>
          <w:sz w:val="26"/>
          <w:szCs w:val="26"/>
        </w:rPr>
        <w:t>ile</w:t>
      </w:r>
      <w:r w:rsidRPr="00AE05DE">
        <w:rPr>
          <w:rFonts w:ascii="Palatino Linotype" w:eastAsia="Palatino Linotype" w:hAnsi="Palatino Linotype" w:cs="Times New Roman"/>
          <w:i/>
          <w:spacing w:val="26"/>
          <w:sz w:val="26"/>
          <w:szCs w:val="26"/>
        </w:rPr>
        <w:t xml:space="preserve"> </w:t>
      </w:r>
      <w:r w:rsidRPr="00AE05DE">
        <w:rPr>
          <w:rFonts w:ascii="Palatino Linotype" w:eastAsia="Palatino Linotype" w:hAnsi="Palatino Linotype" w:cs="Times New Roman"/>
          <w:i/>
          <w:sz w:val="26"/>
          <w:szCs w:val="26"/>
        </w:rPr>
        <w:t>6762</w:t>
      </w:r>
      <w:r w:rsidRPr="00AE05DE">
        <w:rPr>
          <w:rFonts w:ascii="Palatino Linotype" w:eastAsia="Palatino Linotype" w:hAnsi="Palatino Linotype" w:cs="Times New Roman"/>
          <w:i/>
          <w:spacing w:val="26"/>
          <w:sz w:val="26"/>
          <w:szCs w:val="26"/>
        </w:rPr>
        <w:t xml:space="preserve"> </w:t>
      </w:r>
      <w:r w:rsidRPr="00AE05DE">
        <w:rPr>
          <w:rFonts w:ascii="Palatino Linotype" w:eastAsia="Palatino Linotype" w:hAnsi="Palatino Linotype" w:cs="Times New Roman"/>
          <w:i/>
          <w:sz w:val="26"/>
          <w:szCs w:val="26"/>
        </w:rPr>
        <w:t>sayılı</w:t>
      </w:r>
      <w:r w:rsidRPr="00AE05DE">
        <w:rPr>
          <w:rFonts w:ascii="Palatino Linotype" w:eastAsia="Palatino Linotype" w:hAnsi="Palatino Linotype" w:cs="Times New Roman"/>
          <w:i/>
          <w:spacing w:val="25"/>
          <w:sz w:val="26"/>
          <w:szCs w:val="26"/>
        </w:rPr>
        <w:t xml:space="preserve"> </w:t>
      </w:r>
      <w:r w:rsidRPr="00AE05DE">
        <w:rPr>
          <w:rFonts w:ascii="Palatino Linotype" w:eastAsia="Palatino Linotype" w:hAnsi="Palatino Linotype" w:cs="Times New Roman"/>
          <w:i/>
          <w:sz w:val="26"/>
          <w:szCs w:val="26"/>
        </w:rPr>
        <w:t>Türk</w:t>
      </w:r>
      <w:r w:rsidRPr="00AE05DE">
        <w:rPr>
          <w:rFonts w:ascii="Palatino Linotype" w:eastAsia="Palatino Linotype" w:hAnsi="Palatino Linotype" w:cs="Times New Roman"/>
          <w:i/>
          <w:spacing w:val="24"/>
          <w:sz w:val="26"/>
          <w:szCs w:val="26"/>
        </w:rPr>
        <w:t xml:space="preserve"> </w:t>
      </w:r>
      <w:r w:rsidRPr="00AE05DE">
        <w:rPr>
          <w:rFonts w:ascii="Palatino Linotype" w:eastAsia="Palatino Linotype" w:hAnsi="Palatino Linotype" w:cs="Times New Roman"/>
          <w:i/>
          <w:sz w:val="26"/>
          <w:szCs w:val="26"/>
        </w:rPr>
        <w:t>Ticaret</w:t>
      </w:r>
      <w:r w:rsidRPr="00AE05DE">
        <w:rPr>
          <w:rFonts w:ascii="Palatino Linotype" w:eastAsia="Palatino Linotype" w:hAnsi="Palatino Linotype" w:cs="Times New Roman"/>
          <w:i/>
          <w:spacing w:val="25"/>
          <w:sz w:val="26"/>
          <w:szCs w:val="26"/>
        </w:rPr>
        <w:t xml:space="preserve"> </w:t>
      </w:r>
      <w:r w:rsidRPr="00AE05DE">
        <w:rPr>
          <w:rFonts w:ascii="Palatino Linotype" w:eastAsia="Palatino Linotype" w:hAnsi="Palatino Linotype" w:cs="Times New Roman"/>
          <w:i/>
          <w:sz w:val="26"/>
          <w:szCs w:val="26"/>
        </w:rPr>
        <w:t>Kanunu’na</w:t>
      </w:r>
      <w:r w:rsidRPr="00AE05DE">
        <w:rPr>
          <w:rFonts w:ascii="Palatino Linotype" w:eastAsia="Palatino Linotype" w:hAnsi="Palatino Linotype" w:cs="Times New Roman"/>
          <w:i/>
          <w:spacing w:val="23"/>
          <w:sz w:val="26"/>
          <w:szCs w:val="26"/>
        </w:rPr>
        <w:t xml:space="preserve"> </w:t>
      </w:r>
      <w:r w:rsidRPr="00AE05DE">
        <w:rPr>
          <w:rFonts w:ascii="Palatino Linotype" w:eastAsia="Palatino Linotype" w:hAnsi="Palatino Linotype" w:cs="Times New Roman"/>
          <w:i/>
          <w:sz w:val="26"/>
          <w:szCs w:val="26"/>
        </w:rPr>
        <w:t>tâbi</w:t>
      </w:r>
      <w:r w:rsidRPr="00AE05DE">
        <w:rPr>
          <w:rFonts w:ascii="Palatino Linotype" w:eastAsia="Palatino Linotype" w:hAnsi="Palatino Linotype" w:cs="Times New Roman"/>
          <w:i/>
          <w:spacing w:val="27"/>
          <w:sz w:val="26"/>
          <w:szCs w:val="26"/>
        </w:rPr>
        <w:t xml:space="preserve"> </w:t>
      </w:r>
      <w:r w:rsidRPr="00AE05DE">
        <w:rPr>
          <w:rFonts w:ascii="Palatino Linotype" w:eastAsia="Palatino Linotype" w:hAnsi="Palatino Linotype" w:cs="Times New Roman"/>
          <w:i/>
          <w:sz w:val="26"/>
          <w:szCs w:val="26"/>
        </w:rPr>
        <w:t>ortaklıklar</w:t>
      </w:r>
      <w:r w:rsidRPr="00AE05DE">
        <w:rPr>
          <w:rFonts w:ascii="Palatino Linotype" w:eastAsia="Palatino Linotype" w:hAnsi="Palatino Linotype" w:cs="Times New Roman"/>
          <w:i/>
          <w:spacing w:val="25"/>
          <w:sz w:val="26"/>
          <w:szCs w:val="26"/>
        </w:rPr>
        <w:t xml:space="preserve"> </w:t>
      </w:r>
      <w:r w:rsidRPr="00AE05DE">
        <w:rPr>
          <w:rFonts w:ascii="Palatino Linotype" w:eastAsia="Palatino Linotype" w:hAnsi="Palatino Linotype" w:cs="Times New Roman"/>
          <w:i/>
          <w:sz w:val="26"/>
          <w:szCs w:val="26"/>
        </w:rPr>
        <w:t>kurulmasına</w:t>
      </w:r>
      <w:r w:rsidRPr="00AE05DE">
        <w:rPr>
          <w:rFonts w:ascii="Palatino Linotype" w:eastAsia="Palatino Linotype" w:hAnsi="Palatino Linotype" w:cs="Times New Roman"/>
          <w:i/>
          <w:spacing w:val="27"/>
          <w:sz w:val="26"/>
          <w:szCs w:val="26"/>
        </w:rPr>
        <w:t xml:space="preserve"> </w:t>
      </w:r>
      <w:r w:rsidRPr="00AE05DE">
        <w:rPr>
          <w:rFonts w:ascii="Palatino Linotype" w:eastAsia="Palatino Linotype" w:hAnsi="Palatino Linotype" w:cs="Times New Roman"/>
          <w:i/>
          <w:sz w:val="26"/>
          <w:szCs w:val="26"/>
        </w:rPr>
        <w:t>veya</w:t>
      </w:r>
      <w:r w:rsidRPr="00AE05DE">
        <w:rPr>
          <w:rFonts w:ascii="Palatino Linotype" w:eastAsia="Palatino Linotype" w:hAnsi="Palatino Linotype" w:cs="Times New Roman"/>
          <w:i/>
          <w:spacing w:val="26"/>
          <w:sz w:val="26"/>
          <w:szCs w:val="26"/>
        </w:rPr>
        <w:t xml:space="preserve"> </w:t>
      </w:r>
      <w:r w:rsidRPr="00AE05DE">
        <w:rPr>
          <w:rFonts w:ascii="Palatino Linotype" w:eastAsia="Palatino Linotype" w:hAnsi="Palatino Linotype" w:cs="Times New Roman"/>
          <w:i/>
          <w:sz w:val="26"/>
          <w:szCs w:val="26"/>
        </w:rPr>
        <w:t>bu</w:t>
      </w:r>
      <w:r w:rsidRPr="00AE05DE">
        <w:rPr>
          <w:rFonts w:ascii="Palatino Linotype" w:eastAsia="Palatino Linotype" w:hAnsi="Palatino Linotype" w:cs="Times New Roman"/>
          <w:i/>
          <w:spacing w:val="25"/>
          <w:sz w:val="26"/>
          <w:szCs w:val="26"/>
        </w:rPr>
        <w:t xml:space="preserve"> </w:t>
      </w:r>
      <w:r w:rsidRPr="00AE05DE">
        <w:rPr>
          <w:rFonts w:ascii="Palatino Linotype" w:eastAsia="Palatino Linotype" w:hAnsi="Palatino Linotype" w:cs="Times New Roman"/>
          <w:i/>
          <w:sz w:val="26"/>
          <w:szCs w:val="26"/>
        </w:rPr>
        <w:t>ortaklıklardan</w:t>
      </w:r>
      <w:r w:rsidRPr="00AE05DE">
        <w:rPr>
          <w:rFonts w:ascii="Palatino Linotype" w:eastAsia="Palatino Linotype" w:hAnsi="Palatino Linotype" w:cs="Times New Roman"/>
          <w:i/>
          <w:spacing w:val="-47"/>
          <w:sz w:val="26"/>
          <w:szCs w:val="26"/>
        </w:rPr>
        <w:t xml:space="preserve"> </w:t>
      </w:r>
      <w:r w:rsidRPr="00AE05DE">
        <w:rPr>
          <w:rFonts w:ascii="Palatino Linotype" w:eastAsia="Palatino Linotype" w:hAnsi="Palatino Linotype" w:cs="Times New Roman"/>
          <w:i/>
          <w:sz w:val="26"/>
          <w:szCs w:val="26"/>
        </w:rPr>
        <w:t>ayrılmaya,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sermaye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artışına 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gayrimenkul yatırım</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ortaklığı kurulmasına</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lastRenderedPageBreak/>
        <w:t>karar</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vermek.</w:t>
      </w:r>
    </w:p>
    <w:p w14:paraId="6A48120B" w14:textId="77777777" w:rsidR="008E63EA" w:rsidRPr="00AE05DE" w:rsidRDefault="008E63EA" w:rsidP="00D512FD">
      <w:pPr>
        <w:widowControl w:val="0"/>
        <w:numPr>
          <w:ilvl w:val="0"/>
          <w:numId w:val="12"/>
        </w:numPr>
        <w:tabs>
          <w:tab w:val="left" w:pos="343"/>
        </w:tabs>
        <w:autoSpaceDE w:val="0"/>
        <w:autoSpaceDN w:val="0"/>
        <w:spacing w:after="0" w:line="240" w:lineRule="auto"/>
        <w:ind w:right="104"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12"/>
          <w:sz w:val="26"/>
          <w:szCs w:val="26"/>
        </w:rPr>
        <w:t xml:space="preserve"> </w:t>
      </w:r>
      <w:r w:rsidRPr="00AE05DE">
        <w:rPr>
          <w:rFonts w:ascii="Palatino Linotype" w:eastAsia="Palatino Linotype" w:hAnsi="Palatino Linotype" w:cs="Times New Roman"/>
          <w:i/>
          <w:sz w:val="26"/>
          <w:szCs w:val="26"/>
        </w:rPr>
        <w:t>adına</w:t>
      </w:r>
      <w:r w:rsidRPr="00AE05DE">
        <w:rPr>
          <w:rFonts w:ascii="Palatino Linotype" w:eastAsia="Palatino Linotype" w:hAnsi="Palatino Linotype" w:cs="Times New Roman"/>
          <w:i/>
          <w:spacing w:val="10"/>
          <w:sz w:val="26"/>
          <w:szCs w:val="26"/>
        </w:rPr>
        <w:t xml:space="preserve"> </w:t>
      </w:r>
      <w:r w:rsidRPr="00AE05DE">
        <w:rPr>
          <w:rFonts w:ascii="Palatino Linotype" w:eastAsia="Palatino Linotype" w:hAnsi="Palatino Linotype" w:cs="Times New Roman"/>
          <w:i/>
          <w:sz w:val="26"/>
          <w:szCs w:val="26"/>
        </w:rPr>
        <w:t>imtiyaz</w:t>
      </w:r>
      <w:r w:rsidRPr="00AE05DE">
        <w:rPr>
          <w:rFonts w:ascii="Palatino Linotype" w:eastAsia="Palatino Linotype" w:hAnsi="Palatino Linotype" w:cs="Times New Roman"/>
          <w:i/>
          <w:spacing w:val="12"/>
          <w:sz w:val="26"/>
          <w:szCs w:val="26"/>
        </w:rPr>
        <w:t xml:space="preserve"> </w:t>
      </w:r>
      <w:r w:rsidRPr="00AE05DE">
        <w:rPr>
          <w:rFonts w:ascii="Palatino Linotype" w:eastAsia="Palatino Linotype" w:hAnsi="Palatino Linotype" w:cs="Times New Roman"/>
          <w:i/>
          <w:sz w:val="26"/>
          <w:szCs w:val="26"/>
        </w:rPr>
        <w:t>verilmesine</w:t>
      </w:r>
      <w:r w:rsidRPr="00AE05DE">
        <w:rPr>
          <w:rFonts w:ascii="Palatino Linotype" w:eastAsia="Palatino Linotype" w:hAnsi="Palatino Linotype" w:cs="Times New Roman"/>
          <w:i/>
          <w:spacing w:val="14"/>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4"/>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12"/>
          <w:sz w:val="26"/>
          <w:szCs w:val="26"/>
        </w:rPr>
        <w:t xml:space="preserve"> </w:t>
      </w:r>
      <w:r w:rsidRPr="00AE05DE">
        <w:rPr>
          <w:rFonts w:ascii="Palatino Linotype" w:eastAsia="Palatino Linotype" w:hAnsi="Palatino Linotype" w:cs="Times New Roman"/>
          <w:i/>
          <w:sz w:val="26"/>
          <w:szCs w:val="26"/>
        </w:rPr>
        <w:t>yatırımlarının</w:t>
      </w:r>
      <w:r w:rsidRPr="00AE05DE">
        <w:rPr>
          <w:rFonts w:ascii="Palatino Linotype" w:eastAsia="Palatino Linotype" w:hAnsi="Palatino Linotype" w:cs="Times New Roman"/>
          <w:i/>
          <w:spacing w:val="11"/>
          <w:sz w:val="26"/>
          <w:szCs w:val="26"/>
        </w:rPr>
        <w:t xml:space="preserve"> </w:t>
      </w:r>
      <w:r w:rsidRPr="00AE05DE">
        <w:rPr>
          <w:rFonts w:ascii="Palatino Linotype" w:eastAsia="Palatino Linotype" w:hAnsi="Palatino Linotype" w:cs="Times New Roman"/>
          <w:i/>
          <w:sz w:val="26"/>
          <w:szCs w:val="26"/>
        </w:rPr>
        <w:t>yap-işlet</w:t>
      </w:r>
      <w:r w:rsidRPr="00AE05DE">
        <w:rPr>
          <w:rFonts w:ascii="Palatino Linotype" w:eastAsia="Palatino Linotype" w:hAnsi="Palatino Linotype" w:cs="Times New Roman"/>
          <w:i/>
          <w:spacing w:val="12"/>
          <w:sz w:val="26"/>
          <w:szCs w:val="26"/>
        </w:rPr>
        <w:t xml:space="preserve"> </w:t>
      </w:r>
      <w:r w:rsidRPr="00AE05DE">
        <w:rPr>
          <w:rFonts w:ascii="Palatino Linotype" w:eastAsia="Palatino Linotype" w:hAnsi="Palatino Linotype" w:cs="Times New Roman"/>
          <w:i/>
          <w:sz w:val="26"/>
          <w:szCs w:val="26"/>
        </w:rPr>
        <w:t>veya</w:t>
      </w:r>
      <w:r w:rsidRPr="00AE05DE">
        <w:rPr>
          <w:rFonts w:ascii="Palatino Linotype" w:eastAsia="Palatino Linotype" w:hAnsi="Palatino Linotype" w:cs="Times New Roman"/>
          <w:i/>
          <w:spacing w:val="12"/>
          <w:sz w:val="26"/>
          <w:szCs w:val="26"/>
        </w:rPr>
        <w:t xml:space="preserve"> </w:t>
      </w:r>
      <w:r w:rsidRPr="00AE05DE">
        <w:rPr>
          <w:rFonts w:ascii="Palatino Linotype" w:eastAsia="Palatino Linotype" w:hAnsi="Palatino Linotype" w:cs="Times New Roman"/>
          <w:i/>
          <w:sz w:val="26"/>
          <w:szCs w:val="26"/>
        </w:rPr>
        <w:t>yap-işlet-devret</w:t>
      </w:r>
      <w:r w:rsidRPr="00AE05DE">
        <w:rPr>
          <w:rFonts w:ascii="Palatino Linotype" w:eastAsia="Palatino Linotype" w:hAnsi="Palatino Linotype" w:cs="Times New Roman"/>
          <w:i/>
          <w:spacing w:val="14"/>
          <w:sz w:val="26"/>
          <w:szCs w:val="26"/>
        </w:rPr>
        <w:t xml:space="preserve"> </w:t>
      </w:r>
      <w:r w:rsidRPr="00AE05DE">
        <w:rPr>
          <w:rFonts w:ascii="Palatino Linotype" w:eastAsia="Palatino Linotype" w:hAnsi="Palatino Linotype" w:cs="Times New Roman"/>
          <w:i/>
          <w:sz w:val="26"/>
          <w:szCs w:val="26"/>
        </w:rPr>
        <w:t>modeli</w:t>
      </w:r>
      <w:r w:rsidRPr="00AE05DE">
        <w:rPr>
          <w:rFonts w:ascii="Palatino Linotype" w:eastAsia="Palatino Linotype" w:hAnsi="Palatino Linotype" w:cs="Times New Roman"/>
          <w:i/>
          <w:spacing w:val="13"/>
          <w:sz w:val="26"/>
          <w:szCs w:val="26"/>
        </w:rPr>
        <w:t xml:space="preserve"> </w:t>
      </w:r>
      <w:r w:rsidRPr="00AE05DE">
        <w:rPr>
          <w:rFonts w:ascii="Palatino Linotype" w:eastAsia="Palatino Linotype" w:hAnsi="Palatino Linotype" w:cs="Times New Roman"/>
          <w:i/>
          <w:sz w:val="26"/>
          <w:szCs w:val="26"/>
        </w:rPr>
        <w:t>ile</w:t>
      </w:r>
      <w:r w:rsidRPr="00AE05DE">
        <w:rPr>
          <w:rFonts w:ascii="Palatino Linotype" w:eastAsia="Palatino Linotype" w:hAnsi="Palatino Linotype" w:cs="Times New Roman"/>
          <w:i/>
          <w:spacing w:val="-47"/>
          <w:sz w:val="26"/>
          <w:szCs w:val="26"/>
        </w:rPr>
        <w:t xml:space="preserve"> </w:t>
      </w:r>
      <w:r w:rsidRPr="00AE05DE">
        <w:rPr>
          <w:rFonts w:ascii="Palatino Linotype" w:eastAsia="Palatino Linotype" w:hAnsi="Palatino Linotype" w:cs="Times New Roman"/>
          <w:i/>
          <w:sz w:val="26"/>
          <w:szCs w:val="26"/>
        </w:rPr>
        <w:t>yapılmasına;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belediyeye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ait</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şirket,</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işletme 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iştiraklerin</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özelleştirilmesine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karar</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vermek.</w:t>
      </w:r>
    </w:p>
    <w:p w14:paraId="69E91C6A" w14:textId="77777777" w:rsidR="008E63EA" w:rsidRPr="00AE05DE" w:rsidRDefault="008E63EA" w:rsidP="00D512FD">
      <w:pPr>
        <w:widowControl w:val="0"/>
        <w:numPr>
          <w:ilvl w:val="0"/>
          <w:numId w:val="12"/>
        </w:numPr>
        <w:tabs>
          <w:tab w:val="left" w:pos="341"/>
        </w:tabs>
        <w:autoSpaceDE w:val="0"/>
        <w:autoSpaceDN w:val="0"/>
        <w:spacing w:before="1" w:after="0" w:line="269" w:lineRule="exact"/>
        <w:ind w:left="340" w:hanging="229"/>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Meclis</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başkanlık</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divanını</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encümen</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üyeleri</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ile</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ihtisas</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komisyonları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üyelerini</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seçmek.</w:t>
      </w:r>
    </w:p>
    <w:p w14:paraId="2EF40858" w14:textId="77777777" w:rsidR="008E63EA" w:rsidRPr="00AE05DE" w:rsidRDefault="008E63EA" w:rsidP="00D512FD">
      <w:pPr>
        <w:widowControl w:val="0"/>
        <w:numPr>
          <w:ilvl w:val="0"/>
          <w:numId w:val="12"/>
        </w:numPr>
        <w:tabs>
          <w:tab w:val="left" w:pos="333"/>
        </w:tabs>
        <w:autoSpaceDE w:val="0"/>
        <w:autoSpaceDN w:val="0"/>
        <w:spacing w:after="0" w:line="240" w:lineRule="auto"/>
        <w:ind w:right="117"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Norm</w:t>
      </w:r>
      <w:r w:rsidRPr="00AE05DE">
        <w:rPr>
          <w:rFonts w:ascii="Palatino Linotype" w:eastAsia="Palatino Linotype" w:hAnsi="Palatino Linotype" w:cs="Times New Roman"/>
          <w:i/>
          <w:spacing w:val="38"/>
          <w:sz w:val="26"/>
          <w:szCs w:val="26"/>
        </w:rPr>
        <w:t xml:space="preserve"> </w:t>
      </w:r>
      <w:r w:rsidRPr="00AE05DE">
        <w:rPr>
          <w:rFonts w:ascii="Palatino Linotype" w:eastAsia="Palatino Linotype" w:hAnsi="Palatino Linotype" w:cs="Times New Roman"/>
          <w:i/>
          <w:sz w:val="26"/>
          <w:szCs w:val="26"/>
        </w:rPr>
        <w:t>kadro</w:t>
      </w:r>
      <w:r w:rsidRPr="00AE05DE">
        <w:rPr>
          <w:rFonts w:ascii="Palatino Linotype" w:eastAsia="Palatino Linotype" w:hAnsi="Palatino Linotype" w:cs="Times New Roman"/>
          <w:i/>
          <w:spacing w:val="40"/>
          <w:sz w:val="26"/>
          <w:szCs w:val="26"/>
        </w:rPr>
        <w:t xml:space="preserve"> </w:t>
      </w:r>
      <w:r w:rsidRPr="00AE05DE">
        <w:rPr>
          <w:rFonts w:ascii="Palatino Linotype" w:eastAsia="Palatino Linotype" w:hAnsi="Palatino Linotype" w:cs="Times New Roman"/>
          <w:i/>
          <w:sz w:val="26"/>
          <w:szCs w:val="26"/>
        </w:rPr>
        <w:t>çerçevesinde</w:t>
      </w:r>
      <w:r w:rsidRPr="00AE05DE">
        <w:rPr>
          <w:rFonts w:ascii="Palatino Linotype" w:eastAsia="Palatino Linotype" w:hAnsi="Palatino Linotype" w:cs="Times New Roman"/>
          <w:i/>
          <w:spacing w:val="39"/>
          <w:sz w:val="26"/>
          <w:szCs w:val="26"/>
        </w:rPr>
        <w:t xml:space="preserve"> </w:t>
      </w:r>
      <w:r w:rsidRPr="00AE05DE">
        <w:rPr>
          <w:rFonts w:ascii="Palatino Linotype" w:eastAsia="Palatino Linotype" w:hAnsi="Palatino Linotype" w:cs="Times New Roman"/>
          <w:i/>
          <w:sz w:val="26"/>
          <w:szCs w:val="26"/>
        </w:rPr>
        <w:t>belediyenin</w:t>
      </w:r>
      <w:r w:rsidRPr="00AE05DE">
        <w:rPr>
          <w:rFonts w:ascii="Palatino Linotype" w:eastAsia="Palatino Linotype" w:hAnsi="Palatino Linotype" w:cs="Times New Roman"/>
          <w:i/>
          <w:spacing w:val="37"/>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39"/>
          <w:sz w:val="26"/>
          <w:szCs w:val="26"/>
        </w:rPr>
        <w:t xml:space="preserve"> </w:t>
      </w:r>
      <w:r w:rsidRPr="00AE05DE">
        <w:rPr>
          <w:rFonts w:ascii="Palatino Linotype" w:eastAsia="Palatino Linotype" w:hAnsi="Palatino Linotype" w:cs="Times New Roman"/>
          <w:i/>
          <w:sz w:val="26"/>
          <w:szCs w:val="26"/>
        </w:rPr>
        <w:t>bağlı</w:t>
      </w:r>
      <w:r w:rsidRPr="00AE05DE">
        <w:rPr>
          <w:rFonts w:ascii="Palatino Linotype" w:eastAsia="Palatino Linotype" w:hAnsi="Palatino Linotype" w:cs="Times New Roman"/>
          <w:i/>
          <w:spacing w:val="40"/>
          <w:sz w:val="26"/>
          <w:szCs w:val="26"/>
        </w:rPr>
        <w:t xml:space="preserve"> </w:t>
      </w:r>
      <w:r w:rsidRPr="00AE05DE">
        <w:rPr>
          <w:rFonts w:ascii="Palatino Linotype" w:eastAsia="Palatino Linotype" w:hAnsi="Palatino Linotype" w:cs="Times New Roman"/>
          <w:i/>
          <w:sz w:val="26"/>
          <w:szCs w:val="26"/>
        </w:rPr>
        <w:t>kuruluşlarının</w:t>
      </w:r>
      <w:r w:rsidRPr="00AE05DE">
        <w:rPr>
          <w:rFonts w:ascii="Palatino Linotype" w:eastAsia="Palatino Linotype" w:hAnsi="Palatino Linotype" w:cs="Times New Roman"/>
          <w:i/>
          <w:spacing w:val="37"/>
          <w:sz w:val="26"/>
          <w:szCs w:val="26"/>
        </w:rPr>
        <w:t xml:space="preserve"> </w:t>
      </w:r>
      <w:r w:rsidRPr="00AE05DE">
        <w:rPr>
          <w:rFonts w:ascii="Palatino Linotype" w:eastAsia="Palatino Linotype" w:hAnsi="Palatino Linotype" w:cs="Times New Roman"/>
          <w:i/>
          <w:sz w:val="26"/>
          <w:szCs w:val="26"/>
        </w:rPr>
        <w:t>kadrolarının</w:t>
      </w:r>
      <w:r w:rsidRPr="00AE05DE">
        <w:rPr>
          <w:rFonts w:ascii="Palatino Linotype" w:eastAsia="Palatino Linotype" w:hAnsi="Palatino Linotype" w:cs="Times New Roman"/>
          <w:i/>
          <w:spacing w:val="35"/>
          <w:sz w:val="26"/>
          <w:szCs w:val="26"/>
        </w:rPr>
        <w:t xml:space="preserve"> </w:t>
      </w:r>
      <w:r w:rsidRPr="00AE05DE">
        <w:rPr>
          <w:rFonts w:ascii="Palatino Linotype" w:eastAsia="Palatino Linotype" w:hAnsi="Palatino Linotype" w:cs="Times New Roman"/>
          <w:i/>
          <w:sz w:val="26"/>
          <w:szCs w:val="26"/>
        </w:rPr>
        <w:t>ihdas,</w:t>
      </w:r>
      <w:r w:rsidRPr="00AE05DE">
        <w:rPr>
          <w:rFonts w:ascii="Palatino Linotype" w:eastAsia="Palatino Linotype" w:hAnsi="Palatino Linotype" w:cs="Times New Roman"/>
          <w:i/>
          <w:spacing w:val="39"/>
          <w:sz w:val="26"/>
          <w:szCs w:val="26"/>
        </w:rPr>
        <w:t xml:space="preserve"> </w:t>
      </w:r>
      <w:r w:rsidRPr="00AE05DE">
        <w:rPr>
          <w:rFonts w:ascii="Palatino Linotype" w:eastAsia="Palatino Linotype" w:hAnsi="Palatino Linotype" w:cs="Times New Roman"/>
          <w:i/>
          <w:sz w:val="26"/>
          <w:szCs w:val="26"/>
        </w:rPr>
        <w:t>iptal</w:t>
      </w:r>
      <w:r w:rsidRPr="00AE05DE">
        <w:rPr>
          <w:rFonts w:ascii="Palatino Linotype" w:eastAsia="Palatino Linotype" w:hAnsi="Palatino Linotype" w:cs="Times New Roman"/>
          <w:i/>
          <w:spacing w:val="40"/>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39"/>
          <w:sz w:val="26"/>
          <w:szCs w:val="26"/>
        </w:rPr>
        <w:t xml:space="preserve"> </w:t>
      </w:r>
      <w:r w:rsidRPr="00AE05DE">
        <w:rPr>
          <w:rFonts w:ascii="Palatino Linotype" w:eastAsia="Palatino Linotype" w:hAnsi="Palatino Linotype" w:cs="Times New Roman"/>
          <w:i/>
          <w:sz w:val="26"/>
          <w:szCs w:val="26"/>
        </w:rPr>
        <w:t>değiştirilmesine</w:t>
      </w:r>
      <w:r w:rsidRPr="00AE05DE">
        <w:rPr>
          <w:rFonts w:ascii="Palatino Linotype" w:eastAsia="Palatino Linotype" w:hAnsi="Palatino Linotype" w:cs="Times New Roman"/>
          <w:i/>
          <w:spacing w:val="-47"/>
          <w:sz w:val="26"/>
          <w:szCs w:val="26"/>
        </w:rPr>
        <w:t xml:space="preserve"> </w:t>
      </w:r>
      <w:r w:rsidRPr="00AE05DE">
        <w:rPr>
          <w:rFonts w:ascii="Palatino Linotype" w:eastAsia="Palatino Linotype" w:hAnsi="Palatino Linotype" w:cs="Times New Roman"/>
          <w:i/>
          <w:sz w:val="26"/>
          <w:szCs w:val="26"/>
        </w:rPr>
        <w:t>karar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vermek.</w:t>
      </w:r>
    </w:p>
    <w:p w14:paraId="62F0D8C8" w14:textId="77777777" w:rsidR="008E63EA" w:rsidRPr="00AE05DE" w:rsidRDefault="008E63EA" w:rsidP="00D512FD">
      <w:pPr>
        <w:widowControl w:val="0"/>
        <w:numPr>
          <w:ilvl w:val="0"/>
          <w:numId w:val="12"/>
        </w:numPr>
        <w:tabs>
          <w:tab w:val="left" w:pos="406"/>
        </w:tabs>
        <w:autoSpaceDE w:val="0"/>
        <w:autoSpaceDN w:val="0"/>
        <w:spacing w:after="0" w:line="269" w:lineRule="exact"/>
        <w:ind w:left="405" w:hanging="294"/>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tarafından</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çıkarılacak</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yönetmelikleri</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kabul</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etmek.</w:t>
      </w:r>
    </w:p>
    <w:p w14:paraId="4CB94F11" w14:textId="77777777" w:rsidR="008E63EA" w:rsidRPr="00AE05DE" w:rsidRDefault="008E63EA" w:rsidP="00D512FD">
      <w:pPr>
        <w:widowControl w:val="0"/>
        <w:numPr>
          <w:ilvl w:val="0"/>
          <w:numId w:val="12"/>
        </w:numPr>
        <w:tabs>
          <w:tab w:val="left" w:pos="359"/>
        </w:tabs>
        <w:autoSpaceDE w:val="0"/>
        <w:autoSpaceDN w:val="0"/>
        <w:spacing w:after="0" w:line="240" w:lineRule="auto"/>
        <w:ind w:right="114"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Meydan, cadde, sokak, park, tesis ve benzerlerine ad vermek; mahalle kurulması, kaldırılması, birleştirilmesi,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adlarıyla sınırlarının tespiti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değiştirilmesine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karar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vermek;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beldeyi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tanıtıcı amblem, flama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50"/>
          <w:sz w:val="26"/>
          <w:szCs w:val="26"/>
        </w:rPr>
        <w:t xml:space="preserve"> </w:t>
      </w:r>
      <w:r w:rsidRPr="00AE05DE">
        <w:rPr>
          <w:rFonts w:ascii="Palatino Linotype" w:eastAsia="Palatino Linotype" w:hAnsi="Palatino Linotype" w:cs="Times New Roman"/>
          <w:i/>
          <w:sz w:val="26"/>
          <w:szCs w:val="26"/>
        </w:rPr>
        <w:t>benzerlerini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kabul etmek.</w:t>
      </w:r>
    </w:p>
    <w:p w14:paraId="7C1B13EB" w14:textId="77777777" w:rsidR="008E63EA" w:rsidRPr="00AE05DE" w:rsidRDefault="008E63EA" w:rsidP="00D512FD">
      <w:pPr>
        <w:widowControl w:val="0"/>
        <w:numPr>
          <w:ilvl w:val="0"/>
          <w:numId w:val="12"/>
        </w:numPr>
        <w:tabs>
          <w:tab w:val="left" w:pos="341"/>
        </w:tabs>
        <w:autoSpaceDE w:val="0"/>
        <w:autoSpaceDN w:val="0"/>
        <w:spacing w:before="1" w:after="0" w:line="269" w:lineRule="exact"/>
        <w:ind w:left="340" w:hanging="229"/>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Diğer</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mahallî</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idarelerle</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birlik</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kurulmasına,</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kurulmuş</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birliklere</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katılmaya</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veya</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ayrılmaya</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karar</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vermek.</w:t>
      </w:r>
    </w:p>
    <w:p w14:paraId="35D808EC" w14:textId="77777777" w:rsidR="008E63EA" w:rsidRPr="00AE05DE" w:rsidRDefault="008E63EA" w:rsidP="00D512FD">
      <w:pPr>
        <w:widowControl w:val="0"/>
        <w:numPr>
          <w:ilvl w:val="0"/>
          <w:numId w:val="12"/>
        </w:numPr>
        <w:tabs>
          <w:tab w:val="left" w:pos="353"/>
        </w:tabs>
        <w:autoSpaceDE w:val="0"/>
        <w:autoSpaceDN w:val="0"/>
        <w:spacing w:after="0" w:line="240" w:lineRule="auto"/>
        <w:ind w:right="111"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Yurt içindeki ve İçişleri Bakanlığının izniyle yurt dışındaki belediyeler ve mahallî idare birlikleriyle karşılıklı iş</w:t>
      </w:r>
      <w:r w:rsidRPr="00AE05DE">
        <w:rPr>
          <w:rFonts w:ascii="Palatino Linotype" w:eastAsia="Palatino Linotype" w:hAnsi="Palatino Linotype" w:cs="Times New Roman"/>
          <w:i/>
          <w:spacing w:val="-47"/>
          <w:sz w:val="26"/>
          <w:szCs w:val="26"/>
        </w:rPr>
        <w:t xml:space="preserve"> </w:t>
      </w:r>
      <w:r w:rsidRPr="00AE05DE">
        <w:rPr>
          <w:rFonts w:ascii="Palatino Linotype" w:eastAsia="Palatino Linotype" w:hAnsi="Palatino Linotype" w:cs="Times New Roman"/>
          <w:i/>
          <w:sz w:val="26"/>
          <w:szCs w:val="26"/>
        </w:rPr>
        <w:t>birliği yapılmasına; kardeş kent ilişkileri kurulmasına; ekonomik ve sosyal ilişkileri geliştirmek amacıyla kültür,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sanat ve spor gibi alanlarda faaliyet ve projeler gerçekleştirilmesine; bu çerçevede arsa, bina ve benzeri tesisleri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yapma,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yaptırma, kiralama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veya</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tahsis</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etmeye karar</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vermek.</w:t>
      </w:r>
    </w:p>
    <w:p w14:paraId="3BDB049A" w14:textId="41678460" w:rsidR="008E63EA" w:rsidRPr="00AE05DE" w:rsidRDefault="008E63EA" w:rsidP="00D512FD">
      <w:pPr>
        <w:widowControl w:val="0"/>
        <w:numPr>
          <w:ilvl w:val="0"/>
          <w:numId w:val="11"/>
        </w:numPr>
        <w:tabs>
          <w:tab w:val="left" w:pos="310"/>
        </w:tabs>
        <w:autoSpaceDE w:val="0"/>
        <w:autoSpaceDN w:val="0"/>
        <w:spacing w:after="0" w:line="269" w:lineRule="exact"/>
        <w:ind w:hanging="198"/>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Fahrî</w:t>
      </w:r>
      <w:r w:rsidRPr="00AE05DE">
        <w:rPr>
          <w:rFonts w:ascii="Palatino Linotype" w:eastAsia="Palatino Linotype" w:hAnsi="Palatino Linotype" w:cs="Times New Roman"/>
          <w:i/>
          <w:spacing w:val="-2"/>
          <w:sz w:val="26"/>
          <w:szCs w:val="26"/>
        </w:rPr>
        <w:t xml:space="preserve"> </w:t>
      </w:r>
      <w:r w:rsidR="00857B8F" w:rsidRPr="00AE05DE">
        <w:rPr>
          <w:rFonts w:ascii="Palatino Linotype" w:eastAsia="Palatino Linotype" w:hAnsi="Palatino Linotype" w:cs="Times New Roman"/>
          <w:i/>
          <w:sz w:val="26"/>
          <w:szCs w:val="26"/>
        </w:rPr>
        <w:t>hemşerilik</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payesi</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beratı</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vermek.</w:t>
      </w:r>
    </w:p>
    <w:p w14:paraId="5C4C4AA1" w14:textId="77777777" w:rsidR="008E63EA" w:rsidRPr="00AE05DE" w:rsidRDefault="008E63EA" w:rsidP="00D512FD">
      <w:pPr>
        <w:widowControl w:val="0"/>
        <w:numPr>
          <w:ilvl w:val="0"/>
          <w:numId w:val="11"/>
        </w:numPr>
        <w:tabs>
          <w:tab w:val="left" w:pos="315"/>
        </w:tabs>
        <w:autoSpaceDE w:val="0"/>
        <w:autoSpaceDN w:val="0"/>
        <w:spacing w:after="0" w:line="269" w:lineRule="exact"/>
        <w:ind w:left="314" w:hanging="203"/>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başkanıyla</w:t>
      </w:r>
      <w:r w:rsidRPr="00AE05DE">
        <w:rPr>
          <w:rFonts w:ascii="Palatino Linotype" w:eastAsia="Palatino Linotype" w:hAnsi="Palatino Linotype" w:cs="Times New Roman"/>
          <w:i/>
          <w:spacing w:val="-7"/>
          <w:sz w:val="26"/>
          <w:szCs w:val="26"/>
        </w:rPr>
        <w:t xml:space="preserve"> </w:t>
      </w:r>
      <w:r w:rsidRPr="00AE05DE">
        <w:rPr>
          <w:rFonts w:ascii="Palatino Linotype" w:eastAsia="Palatino Linotype" w:hAnsi="Palatino Linotype" w:cs="Times New Roman"/>
          <w:i/>
          <w:sz w:val="26"/>
          <w:szCs w:val="26"/>
        </w:rPr>
        <w:t>encümen</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arasındaki</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anlaşmazlıkları</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karara</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bağlamak.</w:t>
      </w:r>
    </w:p>
    <w:p w14:paraId="75D7F5A6" w14:textId="77777777" w:rsidR="008E63EA" w:rsidRPr="00AE05DE" w:rsidRDefault="008E63EA" w:rsidP="00D512FD">
      <w:pPr>
        <w:widowControl w:val="0"/>
        <w:numPr>
          <w:ilvl w:val="0"/>
          <w:numId w:val="11"/>
        </w:numPr>
        <w:tabs>
          <w:tab w:val="left" w:pos="295"/>
        </w:tabs>
        <w:autoSpaceDE w:val="0"/>
        <w:autoSpaceDN w:val="0"/>
        <w:spacing w:before="2" w:after="0" w:line="269" w:lineRule="exact"/>
        <w:ind w:left="294" w:hanging="183"/>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Mücavir</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alanlara</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hizmetlerinin</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götürülmesine</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karar</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vermek.</w:t>
      </w:r>
    </w:p>
    <w:p w14:paraId="78F7E879" w14:textId="77777777" w:rsidR="008E63EA" w:rsidRPr="00AE05DE" w:rsidRDefault="008E63EA" w:rsidP="00D512FD">
      <w:pPr>
        <w:widowControl w:val="0"/>
        <w:numPr>
          <w:ilvl w:val="0"/>
          <w:numId w:val="11"/>
        </w:numPr>
        <w:tabs>
          <w:tab w:val="left" w:pos="351"/>
        </w:tabs>
        <w:autoSpaceDE w:val="0"/>
        <w:autoSpaceDN w:val="0"/>
        <w:spacing w:after="0" w:line="269" w:lineRule="exact"/>
        <w:ind w:left="350" w:hanging="239"/>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İmar</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plânlarına</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uygun</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şekilde</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hazırlanmış</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imar</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programlarını</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görüşerek</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kabul</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etmek.</w:t>
      </w:r>
    </w:p>
    <w:p w14:paraId="610279A7" w14:textId="2B644424" w:rsidR="00731FED" w:rsidRPr="00AE05DE" w:rsidRDefault="00731FED" w:rsidP="008E63EA">
      <w:pPr>
        <w:widowControl w:val="0"/>
        <w:autoSpaceDE w:val="0"/>
        <w:autoSpaceDN w:val="0"/>
        <w:spacing w:after="0" w:line="269" w:lineRule="exact"/>
        <w:rPr>
          <w:rFonts w:ascii="Palatino Linotype" w:eastAsia="Palatino Linotype" w:hAnsi="Palatino Linotype" w:cs="Times New Roman"/>
          <w:i/>
          <w:sz w:val="26"/>
          <w:szCs w:val="26"/>
        </w:rPr>
      </w:pPr>
    </w:p>
    <w:p w14:paraId="2B840DDA" w14:textId="77777777" w:rsidR="008E63EA" w:rsidRPr="00AE05DE" w:rsidRDefault="008E63EA" w:rsidP="008E63EA">
      <w:pPr>
        <w:widowControl w:val="0"/>
        <w:autoSpaceDE w:val="0"/>
        <w:autoSpaceDN w:val="0"/>
        <w:spacing w:before="26" w:after="0" w:line="240" w:lineRule="auto"/>
        <w:outlineLvl w:val="2"/>
        <w:rPr>
          <w:rFonts w:ascii="Palatino Linotype" w:eastAsia="Palatino Linotype" w:hAnsi="Palatino Linotype" w:cs="Times New Roman"/>
          <w:b/>
          <w:bCs/>
          <w:i/>
          <w:color w:val="FF0000"/>
          <w:sz w:val="26"/>
          <w:szCs w:val="26"/>
        </w:rPr>
      </w:pPr>
      <w:r w:rsidRPr="00AE05DE">
        <w:rPr>
          <w:rFonts w:ascii="Palatino Linotype" w:eastAsia="Palatino Linotype" w:hAnsi="Palatino Linotype" w:cs="Times New Roman"/>
          <w:b/>
          <w:bCs/>
          <w:i/>
          <w:color w:val="FF0000"/>
          <w:sz w:val="26"/>
          <w:szCs w:val="26"/>
        </w:rPr>
        <w:t>Belediye</w:t>
      </w:r>
      <w:r w:rsidRPr="00AE05DE">
        <w:rPr>
          <w:rFonts w:ascii="Palatino Linotype" w:eastAsia="Palatino Linotype" w:hAnsi="Palatino Linotype" w:cs="Times New Roman"/>
          <w:b/>
          <w:bCs/>
          <w:i/>
          <w:color w:val="FF0000"/>
          <w:spacing w:val="-4"/>
          <w:sz w:val="26"/>
          <w:szCs w:val="26"/>
        </w:rPr>
        <w:t xml:space="preserve"> </w:t>
      </w:r>
      <w:r w:rsidRPr="00AE05DE">
        <w:rPr>
          <w:rFonts w:ascii="Palatino Linotype" w:eastAsia="Palatino Linotype" w:hAnsi="Palatino Linotype" w:cs="Times New Roman"/>
          <w:b/>
          <w:bCs/>
          <w:i/>
          <w:color w:val="FF0000"/>
          <w:sz w:val="26"/>
          <w:szCs w:val="26"/>
        </w:rPr>
        <w:t>Başkanı;</w:t>
      </w:r>
    </w:p>
    <w:p w14:paraId="041435DF" w14:textId="1C62042E" w:rsidR="008E63EA" w:rsidRPr="00AE05DE" w:rsidRDefault="008E63EA" w:rsidP="00AE05DE">
      <w:pPr>
        <w:widowControl w:val="0"/>
        <w:autoSpaceDE w:val="0"/>
        <w:autoSpaceDN w:val="0"/>
        <w:spacing w:before="1" w:after="0" w:line="240" w:lineRule="auto"/>
        <w:ind w:left="142"/>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b/>
          <w:i/>
          <w:sz w:val="26"/>
          <w:szCs w:val="26"/>
        </w:rPr>
        <w:t>Madde</w:t>
      </w:r>
      <w:r w:rsidRPr="00AE05DE">
        <w:rPr>
          <w:rFonts w:ascii="Palatino Linotype" w:eastAsia="Palatino Linotype" w:hAnsi="Palatino Linotype" w:cs="Times New Roman"/>
          <w:b/>
          <w:i/>
          <w:spacing w:val="5"/>
          <w:sz w:val="26"/>
          <w:szCs w:val="26"/>
        </w:rPr>
        <w:t xml:space="preserve"> </w:t>
      </w:r>
      <w:r w:rsidRPr="00AE05DE">
        <w:rPr>
          <w:rFonts w:ascii="Palatino Linotype" w:eastAsia="Palatino Linotype" w:hAnsi="Palatino Linotype" w:cs="Times New Roman"/>
          <w:b/>
          <w:i/>
          <w:sz w:val="26"/>
          <w:szCs w:val="26"/>
        </w:rPr>
        <w:t>37</w:t>
      </w:r>
      <w:r w:rsidRPr="00AE05DE">
        <w:rPr>
          <w:rFonts w:ascii="Palatino Linotype" w:eastAsia="Palatino Linotype" w:hAnsi="Palatino Linotype" w:cs="Times New Roman"/>
          <w:i/>
          <w:sz w:val="26"/>
          <w:szCs w:val="26"/>
        </w:rPr>
        <w:t>.</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başkanı,</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idaresinin</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başı</w:t>
      </w:r>
      <w:r w:rsidRPr="00AE05DE">
        <w:rPr>
          <w:rFonts w:ascii="Palatino Linotype" w:eastAsia="Palatino Linotype" w:hAnsi="Palatino Linotype" w:cs="Times New Roman"/>
          <w:i/>
          <w:spacing w:val="7"/>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tüzel</w:t>
      </w:r>
      <w:r w:rsidRPr="00AE05DE">
        <w:rPr>
          <w:rFonts w:ascii="Palatino Linotype" w:eastAsia="Palatino Linotype" w:hAnsi="Palatino Linotype" w:cs="Times New Roman"/>
          <w:i/>
          <w:spacing w:val="7"/>
          <w:sz w:val="26"/>
          <w:szCs w:val="26"/>
        </w:rPr>
        <w:t xml:space="preserve"> </w:t>
      </w:r>
      <w:r w:rsidRPr="00AE05DE">
        <w:rPr>
          <w:rFonts w:ascii="Palatino Linotype" w:eastAsia="Palatino Linotype" w:hAnsi="Palatino Linotype" w:cs="Times New Roman"/>
          <w:i/>
          <w:sz w:val="26"/>
          <w:szCs w:val="26"/>
        </w:rPr>
        <w:t>kişiliğinin</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temsilcisidir.</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başkanı,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ilgili</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kanunda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gösterilen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esas</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00857B8F" w:rsidRPr="00AE05DE">
        <w:rPr>
          <w:rFonts w:ascii="Palatino Linotype" w:eastAsia="Palatino Linotype" w:hAnsi="Palatino Linotype" w:cs="Times New Roman"/>
          <w:i/>
          <w:sz w:val="26"/>
          <w:szCs w:val="26"/>
        </w:rPr>
        <w:t>usullere</w:t>
      </w:r>
      <w:r w:rsidRPr="00AE05DE">
        <w:rPr>
          <w:rFonts w:ascii="Palatino Linotype" w:eastAsia="Palatino Linotype" w:hAnsi="Palatino Linotype" w:cs="Times New Roman"/>
          <w:i/>
          <w:sz w:val="26"/>
          <w:szCs w:val="26"/>
        </w:rPr>
        <w:t xml:space="preserve"> göre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seçilir.</w:t>
      </w:r>
    </w:p>
    <w:p w14:paraId="16635F0A" w14:textId="77777777" w:rsidR="008E63EA" w:rsidRPr="00AE05DE" w:rsidRDefault="008E63EA" w:rsidP="00AE05DE">
      <w:pPr>
        <w:widowControl w:val="0"/>
        <w:autoSpaceDE w:val="0"/>
        <w:autoSpaceDN w:val="0"/>
        <w:spacing w:before="3" w:after="0" w:line="240" w:lineRule="auto"/>
        <w:ind w:left="142"/>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19"/>
          <w:sz w:val="26"/>
          <w:szCs w:val="26"/>
        </w:rPr>
        <w:t xml:space="preserve"> </w:t>
      </w:r>
      <w:r w:rsidRPr="00AE05DE">
        <w:rPr>
          <w:rFonts w:ascii="Palatino Linotype" w:eastAsia="Palatino Linotype" w:hAnsi="Palatino Linotype" w:cs="Times New Roman"/>
          <w:i/>
          <w:sz w:val="26"/>
          <w:szCs w:val="26"/>
        </w:rPr>
        <w:t>başkanı,</w:t>
      </w:r>
      <w:r w:rsidRPr="00AE05DE">
        <w:rPr>
          <w:rFonts w:ascii="Palatino Linotype" w:eastAsia="Palatino Linotype" w:hAnsi="Palatino Linotype" w:cs="Times New Roman"/>
          <w:i/>
          <w:spacing w:val="20"/>
          <w:sz w:val="26"/>
          <w:szCs w:val="26"/>
        </w:rPr>
        <w:t xml:space="preserve"> </w:t>
      </w:r>
      <w:r w:rsidRPr="00AE05DE">
        <w:rPr>
          <w:rFonts w:ascii="Palatino Linotype" w:eastAsia="Palatino Linotype" w:hAnsi="Palatino Linotype" w:cs="Times New Roman"/>
          <w:i/>
          <w:sz w:val="26"/>
          <w:szCs w:val="26"/>
        </w:rPr>
        <w:t>görevinin</w:t>
      </w:r>
      <w:r w:rsidRPr="00AE05DE">
        <w:rPr>
          <w:rFonts w:ascii="Palatino Linotype" w:eastAsia="Palatino Linotype" w:hAnsi="Palatino Linotype" w:cs="Times New Roman"/>
          <w:i/>
          <w:spacing w:val="18"/>
          <w:sz w:val="26"/>
          <w:szCs w:val="26"/>
        </w:rPr>
        <w:t xml:space="preserve"> </w:t>
      </w:r>
      <w:r w:rsidRPr="00AE05DE">
        <w:rPr>
          <w:rFonts w:ascii="Palatino Linotype" w:eastAsia="Palatino Linotype" w:hAnsi="Palatino Linotype" w:cs="Times New Roman"/>
          <w:i/>
          <w:sz w:val="26"/>
          <w:szCs w:val="26"/>
        </w:rPr>
        <w:t>devamı</w:t>
      </w:r>
      <w:r w:rsidRPr="00AE05DE">
        <w:rPr>
          <w:rFonts w:ascii="Palatino Linotype" w:eastAsia="Palatino Linotype" w:hAnsi="Palatino Linotype" w:cs="Times New Roman"/>
          <w:i/>
          <w:spacing w:val="26"/>
          <w:sz w:val="26"/>
          <w:szCs w:val="26"/>
        </w:rPr>
        <w:t xml:space="preserve"> </w:t>
      </w:r>
      <w:r w:rsidRPr="00AE05DE">
        <w:rPr>
          <w:rFonts w:ascii="Palatino Linotype" w:eastAsia="Palatino Linotype" w:hAnsi="Palatino Linotype" w:cs="Times New Roman"/>
          <w:i/>
          <w:sz w:val="26"/>
          <w:szCs w:val="26"/>
        </w:rPr>
        <w:t>süresince</w:t>
      </w:r>
      <w:r w:rsidRPr="00AE05DE">
        <w:rPr>
          <w:rFonts w:ascii="Palatino Linotype" w:eastAsia="Palatino Linotype" w:hAnsi="Palatino Linotype" w:cs="Times New Roman"/>
          <w:i/>
          <w:spacing w:val="20"/>
          <w:sz w:val="26"/>
          <w:szCs w:val="26"/>
        </w:rPr>
        <w:t xml:space="preserve"> </w:t>
      </w:r>
      <w:r w:rsidRPr="00AE05DE">
        <w:rPr>
          <w:rFonts w:ascii="Palatino Linotype" w:eastAsia="Palatino Linotype" w:hAnsi="Palatino Linotype" w:cs="Times New Roman"/>
          <w:i/>
          <w:sz w:val="26"/>
          <w:szCs w:val="26"/>
        </w:rPr>
        <w:t>siyasî</w:t>
      </w:r>
      <w:r w:rsidRPr="00AE05DE">
        <w:rPr>
          <w:rFonts w:ascii="Palatino Linotype" w:eastAsia="Palatino Linotype" w:hAnsi="Palatino Linotype" w:cs="Times New Roman"/>
          <w:i/>
          <w:spacing w:val="21"/>
          <w:sz w:val="26"/>
          <w:szCs w:val="26"/>
        </w:rPr>
        <w:t xml:space="preserve"> </w:t>
      </w:r>
      <w:r w:rsidRPr="00AE05DE">
        <w:rPr>
          <w:rFonts w:ascii="Palatino Linotype" w:eastAsia="Palatino Linotype" w:hAnsi="Palatino Linotype" w:cs="Times New Roman"/>
          <w:i/>
          <w:sz w:val="26"/>
          <w:szCs w:val="26"/>
        </w:rPr>
        <w:t>partilerin</w:t>
      </w:r>
      <w:r w:rsidRPr="00AE05DE">
        <w:rPr>
          <w:rFonts w:ascii="Palatino Linotype" w:eastAsia="Palatino Linotype" w:hAnsi="Palatino Linotype" w:cs="Times New Roman"/>
          <w:i/>
          <w:spacing w:val="19"/>
          <w:sz w:val="26"/>
          <w:szCs w:val="26"/>
        </w:rPr>
        <w:t xml:space="preserve"> </w:t>
      </w:r>
      <w:r w:rsidRPr="00AE05DE">
        <w:rPr>
          <w:rFonts w:ascii="Palatino Linotype" w:eastAsia="Palatino Linotype" w:hAnsi="Palatino Linotype" w:cs="Times New Roman"/>
          <w:i/>
          <w:sz w:val="26"/>
          <w:szCs w:val="26"/>
        </w:rPr>
        <w:t>yönetim</w:t>
      </w:r>
      <w:r w:rsidRPr="00AE05DE">
        <w:rPr>
          <w:rFonts w:ascii="Palatino Linotype" w:eastAsia="Palatino Linotype" w:hAnsi="Palatino Linotype" w:cs="Times New Roman"/>
          <w:i/>
          <w:spacing w:val="18"/>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20"/>
          <w:sz w:val="26"/>
          <w:szCs w:val="26"/>
        </w:rPr>
        <w:t xml:space="preserve"> </w:t>
      </w:r>
      <w:r w:rsidRPr="00AE05DE">
        <w:rPr>
          <w:rFonts w:ascii="Palatino Linotype" w:eastAsia="Palatino Linotype" w:hAnsi="Palatino Linotype" w:cs="Times New Roman"/>
          <w:i/>
          <w:sz w:val="26"/>
          <w:szCs w:val="26"/>
        </w:rPr>
        <w:t>denetim</w:t>
      </w:r>
      <w:r w:rsidRPr="00AE05DE">
        <w:rPr>
          <w:rFonts w:ascii="Palatino Linotype" w:eastAsia="Palatino Linotype" w:hAnsi="Palatino Linotype" w:cs="Times New Roman"/>
          <w:i/>
          <w:spacing w:val="19"/>
          <w:sz w:val="26"/>
          <w:szCs w:val="26"/>
        </w:rPr>
        <w:t xml:space="preserve"> </w:t>
      </w:r>
      <w:r w:rsidRPr="00AE05DE">
        <w:rPr>
          <w:rFonts w:ascii="Palatino Linotype" w:eastAsia="Palatino Linotype" w:hAnsi="Palatino Linotype" w:cs="Times New Roman"/>
          <w:i/>
          <w:sz w:val="26"/>
          <w:szCs w:val="26"/>
        </w:rPr>
        <w:t>organlarında</w:t>
      </w:r>
      <w:r w:rsidRPr="00AE05DE">
        <w:rPr>
          <w:rFonts w:ascii="Palatino Linotype" w:eastAsia="Palatino Linotype" w:hAnsi="Palatino Linotype" w:cs="Times New Roman"/>
          <w:i/>
          <w:spacing w:val="18"/>
          <w:sz w:val="26"/>
          <w:szCs w:val="26"/>
        </w:rPr>
        <w:t xml:space="preserve"> </w:t>
      </w:r>
      <w:r w:rsidRPr="00AE05DE">
        <w:rPr>
          <w:rFonts w:ascii="Palatino Linotype" w:eastAsia="Palatino Linotype" w:hAnsi="Palatino Linotype" w:cs="Times New Roman"/>
          <w:i/>
          <w:sz w:val="26"/>
          <w:szCs w:val="26"/>
        </w:rPr>
        <w:t>görev</w:t>
      </w:r>
      <w:r w:rsidRPr="00AE05DE">
        <w:rPr>
          <w:rFonts w:ascii="Palatino Linotype" w:eastAsia="Palatino Linotype" w:hAnsi="Palatino Linotype" w:cs="Times New Roman"/>
          <w:i/>
          <w:spacing w:val="20"/>
          <w:sz w:val="26"/>
          <w:szCs w:val="26"/>
        </w:rPr>
        <w:t xml:space="preserve"> </w:t>
      </w:r>
      <w:r w:rsidRPr="00AE05DE">
        <w:rPr>
          <w:rFonts w:ascii="Palatino Linotype" w:eastAsia="Palatino Linotype" w:hAnsi="Palatino Linotype" w:cs="Times New Roman"/>
          <w:i/>
          <w:sz w:val="26"/>
          <w:szCs w:val="26"/>
        </w:rPr>
        <w:t>alamaz;</w:t>
      </w:r>
      <w:r w:rsidRPr="00AE05DE">
        <w:rPr>
          <w:rFonts w:ascii="Palatino Linotype" w:eastAsia="Palatino Linotype" w:hAnsi="Palatino Linotype" w:cs="Times New Roman"/>
          <w:i/>
          <w:spacing w:val="-47"/>
          <w:sz w:val="26"/>
          <w:szCs w:val="26"/>
        </w:rPr>
        <w:t xml:space="preserve"> </w:t>
      </w:r>
      <w:r w:rsidRPr="00AE05DE">
        <w:rPr>
          <w:rFonts w:ascii="Palatino Linotype" w:eastAsia="Palatino Linotype" w:hAnsi="Palatino Linotype" w:cs="Times New Roman"/>
          <w:i/>
          <w:sz w:val="26"/>
          <w:szCs w:val="26"/>
        </w:rPr>
        <w:t>profesyonel</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spor</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kulüplerinin</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başkanlığını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yapamaz 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yönetiminde bulunamaz.</w:t>
      </w:r>
    </w:p>
    <w:p w14:paraId="7D41D0DB" w14:textId="77777777" w:rsidR="008E63EA" w:rsidRPr="00AE05DE" w:rsidRDefault="008E63EA" w:rsidP="00AE05DE">
      <w:pPr>
        <w:widowControl w:val="0"/>
        <w:autoSpaceDE w:val="0"/>
        <w:autoSpaceDN w:val="0"/>
        <w:spacing w:before="118" w:after="0" w:line="240" w:lineRule="auto"/>
        <w:jc w:val="both"/>
        <w:outlineLvl w:val="2"/>
        <w:rPr>
          <w:rFonts w:ascii="Palatino Linotype" w:eastAsia="Palatino Linotype" w:hAnsi="Palatino Linotype" w:cs="Times New Roman"/>
          <w:b/>
          <w:bCs/>
          <w:i/>
          <w:color w:val="FF0000"/>
          <w:sz w:val="26"/>
          <w:szCs w:val="26"/>
        </w:rPr>
      </w:pPr>
      <w:r w:rsidRPr="00AE05DE">
        <w:rPr>
          <w:rFonts w:ascii="Palatino Linotype" w:eastAsia="Palatino Linotype" w:hAnsi="Palatino Linotype" w:cs="Times New Roman"/>
          <w:b/>
          <w:bCs/>
          <w:i/>
          <w:color w:val="FF0000"/>
          <w:sz w:val="26"/>
          <w:szCs w:val="26"/>
        </w:rPr>
        <w:t>Belediye</w:t>
      </w:r>
      <w:r w:rsidRPr="00AE05DE">
        <w:rPr>
          <w:rFonts w:ascii="Palatino Linotype" w:eastAsia="Palatino Linotype" w:hAnsi="Palatino Linotype" w:cs="Times New Roman"/>
          <w:b/>
          <w:bCs/>
          <w:i/>
          <w:color w:val="FF0000"/>
          <w:spacing w:val="-4"/>
          <w:sz w:val="26"/>
          <w:szCs w:val="26"/>
        </w:rPr>
        <w:t xml:space="preserve"> </w:t>
      </w:r>
      <w:r w:rsidRPr="00AE05DE">
        <w:rPr>
          <w:rFonts w:ascii="Palatino Linotype" w:eastAsia="Palatino Linotype" w:hAnsi="Palatino Linotype" w:cs="Times New Roman"/>
          <w:b/>
          <w:bCs/>
          <w:i/>
          <w:color w:val="FF0000"/>
          <w:sz w:val="26"/>
          <w:szCs w:val="26"/>
        </w:rPr>
        <w:t>Başkanı’nın</w:t>
      </w:r>
      <w:r w:rsidRPr="00AE05DE">
        <w:rPr>
          <w:rFonts w:ascii="Palatino Linotype" w:eastAsia="Palatino Linotype" w:hAnsi="Palatino Linotype" w:cs="Times New Roman"/>
          <w:b/>
          <w:bCs/>
          <w:i/>
          <w:color w:val="FF0000"/>
          <w:spacing w:val="-3"/>
          <w:sz w:val="26"/>
          <w:szCs w:val="26"/>
        </w:rPr>
        <w:t xml:space="preserve"> </w:t>
      </w:r>
      <w:r w:rsidRPr="00AE05DE">
        <w:rPr>
          <w:rFonts w:ascii="Palatino Linotype" w:eastAsia="Palatino Linotype" w:hAnsi="Palatino Linotype" w:cs="Times New Roman"/>
          <w:b/>
          <w:bCs/>
          <w:i/>
          <w:color w:val="FF0000"/>
          <w:sz w:val="26"/>
          <w:szCs w:val="26"/>
        </w:rPr>
        <w:t>görev</w:t>
      </w:r>
      <w:r w:rsidRPr="00AE05DE">
        <w:rPr>
          <w:rFonts w:ascii="Palatino Linotype" w:eastAsia="Palatino Linotype" w:hAnsi="Palatino Linotype" w:cs="Times New Roman"/>
          <w:b/>
          <w:bCs/>
          <w:i/>
          <w:color w:val="FF0000"/>
          <w:spacing w:val="-4"/>
          <w:sz w:val="26"/>
          <w:szCs w:val="26"/>
        </w:rPr>
        <w:t xml:space="preserve"> </w:t>
      </w:r>
      <w:r w:rsidRPr="00AE05DE">
        <w:rPr>
          <w:rFonts w:ascii="Palatino Linotype" w:eastAsia="Palatino Linotype" w:hAnsi="Palatino Linotype" w:cs="Times New Roman"/>
          <w:b/>
          <w:bCs/>
          <w:i/>
          <w:color w:val="FF0000"/>
          <w:sz w:val="26"/>
          <w:szCs w:val="26"/>
        </w:rPr>
        <w:t>ve</w:t>
      </w:r>
      <w:r w:rsidRPr="00AE05DE">
        <w:rPr>
          <w:rFonts w:ascii="Palatino Linotype" w:eastAsia="Palatino Linotype" w:hAnsi="Palatino Linotype" w:cs="Times New Roman"/>
          <w:b/>
          <w:bCs/>
          <w:i/>
          <w:color w:val="FF0000"/>
          <w:spacing w:val="-2"/>
          <w:sz w:val="26"/>
          <w:szCs w:val="26"/>
        </w:rPr>
        <w:t xml:space="preserve"> </w:t>
      </w:r>
      <w:r w:rsidRPr="00AE05DE">
        <w:rPr>
          <w:rFonts w:ascii="Palatino Linotype" w:eastAsia="Palatino Linotype" w:hAnsi="Palatino Linotype" w:cs="Times New Roman"/>
          <w:b/>
          <w:bCs/>
          <w:i/>
          <w:color w:val="FF0000"/>
          <w:sz w:val="26"/>
          <w:szCs w:val="26"/>
        </w:rPr>
        <w:t>yetkileri;</w:t>
      </w:r>
    </w:p>
    <w:p w14:paraId="60F653AC" w14:textId="77777777" w:rsidR="008E63EA" w:rsidRPr="00AE05DE" w:rsidRDefault="008E63EA" w:rsidP="00AE05DE">
      <w:pPr>
        <w:widowControl w:val="0"/>
        <w:autoSpaceDE w:val="0"/>
        <w:autoSpaceDN w:val="0"/>
        <w:spacing w:before="1" w:after="0" w:line="269" w:lineRule="exact"/>
        <w:ind w:firstLine="112"/>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b/>
          <w:i/>
          <w:sz w:val="26"/>
          <w:szCs w:val="26"/>
        </w:rPr>
        <w:t>Madde</w:t>
      </w:r>
      <w:r w:rsidRPr="00AE05DE">
        <w:rPr>
          <w:rFonts w:ascii="Palatino Linotype" w:eastAsia="Palatino Linotype" w:hAnsi="Palatino Linotype" w:cs="Times New Roman"/>
          <w:b/>
          <w:i/>
          <w:spacing w:val="-4"/>
          <w:sz w:val="26"/>
          <w:szCs w:val="26"/>
        </w:rPr>
        <w:t xml:space="preserve"> </w:t>
      </w:r>
      <w:r w:rsidRPr="00AE05DE">
        <w:rPr>
          <w:rFonts w:ascii="Palatino Linotype" w:eastAsia="Palatino Linotype" w:hAnsi="Palatino Linotype" w:cs="Times New Roman"/>
          <w:b/>
          <w:i/>
          <w:sz w:val="26"/>
          <w:szCs w:val="26"/>
        </w:rPr>
        <w:t>38.</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başkanının</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görev</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yetkileri</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şunlardır;</w:t>
      </w:r>
    </w:p>
    <w:p w14:paraId="64F4DFE6" w14:textId="77777777" w:rsidR="008E63EA" w:rsidRPr="00AE05DE" w:rsidRDefault="008E63EA" w:rsidP="00D512FD">
      <w:pPr>
        <w:widowControl w:val="0"/>
        <w:numPr>
          <w:ilvl w:val="0"/>
          <w:numId w:val="10"/>
        </w:numPr>
        <w:tabs>
          <w:tab w:val="left" w:pos="396"/>
        </w:tabs>
        <w:autoSpaceDE w:val="0"/>
        <w:autoSpaceDN w:val="0"/>
        <w:spacing w:after="0" w:line="240" w:lineRule="auto"/>
        <w:ind w:right="117"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teşkilâtının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en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üst</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amiri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olarak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teşkilâtını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sevk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idare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etmek,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belediyenin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hak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menfaatlerini korumak.</w:t>
      </w:r>
    </w:p>
    <w:p w14:paraId="213E6268" w14:textId="77777777" w:rsidR="008E63EA" w:rsidRPr="00AE05DE" w:rsidRDefault="008E63EA" w:rsidP="00D512FD">
      <w:pPr>
        <w:widowControl w:val="0"/>
        <w:numPr>
          <w:ilvl w:val="0"/>
          <w:numId w:val="10"/>
        </w:numPr>
        <w:tabs>
          <w:tab w:val="left" w:pos="358"/>
        </w:tabs>
        <w:autoSpaceDE w:val="0"/>
        <w:autoSpaceDN w:val="0"/>
        <w:spacing w:after="0" w:line="240" w:lineRule="auto"/>
        <w:ind w:right="118"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Belediyeyi stratejik plâna uygun olarak yönetmek, belediye idaresinin kurumsal stratejilerini oluşturmak, bu</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stratejilere uygun olarak bütçeyi, belediye faaliyetlerinin ve personelinin performans ölçütlerini hazırlamak 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uygulamak,</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izlemek 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değerlendirmek, bunlarla</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ilgili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raporları</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meclise sunmak.</w:t>
      </w:r>
    </w:p>
    <w:p w14:paraId="7152002D" w14:textId="77777777" w:rsidR="008E63EA" w:rsidRPr="00AE05DE" w:rsidRDefault="008E63EA" w:rsidP="00D512FD">
      <w:pPr>
        <w:widowControl w:val="0"/>
        <w:numPr>
          <w:ilvl w:val="0"/>
          <w:numId w:val="10"/>
        </w:numPr>
        <w:tabs>
          <w:tab w:val="left" w:pos="331"/>
        </w:tabs>
        <w:autoSpaceDE w:val="0"/>
        <w:autoSpaceDN w:val="0"/>
        <w:spacing w:before="2" w:after="0" w:line="240" w:lineRule="auto"/>
        <w:ind w:right="109"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Belediyeyi Devlet dairelerinde ve törenlerde, davacı veya davalı olarak da yargı yerlerinde temsil etmek veya</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vekil tayin</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etmek.</w:t>
      </w:r>
    </w:p>
    <w:p w14:paraId="71DDBABA" w14:textId="77777777" w:rsidR="008E63EA" w:rsidRPr="00AE05DE" w:rsidRDefault="008E63EA" w:rsidP="00D512FD">
      <w:pPr>
        <w:widowControl w:val="0"/>
        <w:numPr>
          <w:ilvl w:val="0"/>
          <w:numId w:val="10"/>
        </w:numPr>
        <w:tabs>
          <w:tab w:val="left" w:pos="353"/>
        </w:tabs>
        <w:autoSpaceDE w:val="0"/>
        <w:autoSpaceDN w:val="0"/>
        <w:spacing w:after="0" w:line="268" w:lineRule="exact"/>
        <w:ind w:left="352" w:hanging="241"/>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Meclise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encümene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başkanlık</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etmek.</w:t>
      </w:r>
    </w:p>
    <w:p w14:paraId="62515F7D" w14:textId="77777777" w:rsidR="008E63EA" w:rsidRPr="00AE05DE" w:rsidRDefault="008E63EA" w:rsidP="00D512FD">
      <w:pPr>
        <w:widowControl w:val="0"/>
        <w:numPr>
          <w:ilvl w:val="0"/>
          <w:numId w:val="10"/>
        </w:numPr>
        <w:tabs>
          <w:tab w:val="left" w:pos="326"/>
        </w:tabs>
        <w:autoSpaceDE w:val="0"/>
        <w:autoSpaceDN w:val="0"/>
        <w:spacing w:before="1" w:after="0" w:line="269" w:lineRule="exact"/>
        <w:ind w:left="325" w:hanging="214"/>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Belediyenin</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taşınır</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taşınmaz</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mallarını</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idare</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etmek.</w:t>
      </w:r>
    </w:p>
    <w:p w14:paraId="66C92A3B" w14:textId="77777777" w:rsidR="008E63EA" w:rsidRPr="00AE05DE" w:rsidRDefault="008E63EA" w:rsidP="00D512FD">
      <w:pPr>
        <w:widowControl w:val="0"/>
        <w:numPr>
          <w:ilvl w:val="0"/>
          <w:numId w:val="10"/>
        </w:numPr>
        <w:tabs>
          <w:tab w:val="left" w:pos="297"/>
        </w:tabs>
        <w:autoSpaceDE w:val="0"/>
        <w:autoSpaceDN w:val="0"/>
        <w:spacing w:after="0" w:line="269" w:lineRule="exact"/>
        <w:ind w:left="296" w:hanging="185"/>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Belediyenin</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gelir</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alacaklarını</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takip</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tahsil</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etmek.</w:t>
      </w:r>
    </w:p>
    <w:p w14:paraId="4E6601E2" w14:textId="77777777" w:rsidR="008E63EA" w:rsidRPr="00AE05DE" w:rsidRDefault="008E63EA" w:rsidP="00D512FD">
      <w:pPr>
        <w:widowControl w:val="0"/>
        <w:numPr>
          <w:ilvl w:val="0"/>
          <w:numId w:val="10"/>
        </w:numPr>
        <w:tabs>
          <w:tab w:val="left" w:pos="341"/>
        </w:tabs>
        <w:autoSpaceDE w:val="0"/>
        <w:autoSpaceDN w:val="0"/>
        <w:spacing w:before="2" w:after="0" w:line="269" w:lineRule="exact"/>
        <w:ind w:left="340" w:hanging="229"/>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Yetkili</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organların</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kararını</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almak</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şartıyla</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sözleşme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yapmak.</w:t>
      </w:r>
    </w:p>
    <w:p w14:paraId="3A631CE2" w14:textId="77777777" w:rsidR="008E63EA" w:rsidRPr="00AE05DE" w:rsidRDefault="008E63EA" w:rsidP="00D512FD">
      <w:pPr>
        <w:widowControl w:val="0"/>
        <w:numPr>
          <w:ilvl w:val="0"/>
          <w:numId w:val="10"/>
        </w:numPr>
        <w:tabs>
          <w:tab w:val="left" w:pos="346"/>
        </w:tabs>
        <w:autoSpaceDE w:val="0"/>
        <w:autoSpaceDN w:val="0"/>
        <w:spacing w:after="0" w:line="269" w:lineRule="exact"/>
        <w:ind w:left="345" w:hanging="234"/>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lastRenderedPageBreak/>
        <w:t>Meclis</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encümen</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kararlarını</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uygulamak.</w:t>
      </w:r>
    </w:p>
    <w:p w14:paraId="0757E585" w14:textId="77777777" w:rsidR="008E63EA" w:rsidRPr="00AE05DE" w:rsidRDefault="008E63EA" w:rsidP="00D512FD">
      <w:pPr>
        <w:widowControl w:val="0"/>
        <w:numPr>
          <w:ilvl w:val="0"/>
          <w:numId w:val="10"/>
        </w:numPr>
        <w:tabs>
          <w:tab w:val="left" w:pos="290"/>
        </w:tabs>
        <w:autoSpaceDE w:val="0"/>
        <w:autoSpaceDN w:val="0"/>
        <w:spacing w:before="1" w:after="0" w:line="269" w:lineRule="exact"/>
        <w:ind w:left="289" w:hanging="178"/>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Bütçeyi</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uygulamak,</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bütçede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meclis</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encümenin</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yetkisi</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dışındaki</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aktarmalara</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onay</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vermek.</w:t>
      </w:r>
    </w:p>
    <w:p w14:paraId="520CC382" w14:textId="77777777" w:rsidR="008E63EA" w:rsidRPr="00AE05DE" w:rsidRDefault="008E63EA" w:rsidP="00D512FD">
      <w:pPr>
        <w:widowControl w:val="0"/>
        <w:numPr>
          <w:ilvl w:val="0"/>
          <w:numId w:val="10"/>
        </w:numPr>
        <w:tabs>
          <w:tab w:val="left" w:pos="278"/>
        </w:tabs>
        <w:autoSpaceDE w:val="0"/>
        <w:autoSpaceDN w:val="0"/>
        <w:spacing w:after="0" w:line="269" w:lineRule="exact"/>
        <w:ind w:left="277" w:hanging="166"/>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personelini</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atamak.</w:t>
      </w:r>
    </w:p>
    <w:p w14:paraId="4EB521CD" w14:textId="77777777" w:rsidR="008E63EA" w:rsidRPr="00AE05DE" w:rsidRDefault="008E63EA" w:rsidP="00D512FD">
      <w:pPr>
        <w:widowControl w:val="0"/>
        <w:numPr>
          <w:ilvl w:val="0"/>
          <w:numId w:val="10"/>
        </w:numPr>
        <w:tabs>
          <w:tab w:val="left" w:pos="341"/>
        </w:tabs>
        <w:autoSpaceDE w:val="0"/>
        <w:autoSpaceDN w:val="0"/>
        <w:spacing w:after="0" w:line="269" w:lineRule="exact"/>
        <w:ind w:left="340" w:hanging="229"/>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Belediye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bağlı</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kuruluşları</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ile</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işletmelerini</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denetlemek.</w:t>
      </w:r>
    </w:p>
    <w:p w14:paraId="15DE8B91" w14:textId="77777777" w:rsidR="008E63EA" w:rsidRPr="00AE05DE" w:rsidRDefault="008E63EA" w:rsidP="00D512FD">
      <w:pPr>
        <w:widowControl w:val="0"/>
        <w:numPr>
          <w:ilvl w:val="0"/>
          <w:numId w:val="10"/>
        </w:numPr>
        <w:tabs>
          <w:tab w:val="left" w:pos="290"/>
        </w:tabs>
        <w:autoSpaceDE w:val="0"/>
        <w:autoSpaceDN w:val="0"/>
        <w:spacing w:before="1" w:after="0" w:line="269" w:lineRule="exact"/>
        <w:ind w:left="289" w:hanging="178"/>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Şartsız</w:t>
      </w:r>
      <w:r w:rsidRPr="00AE05DE">
        <w:rPr>
          <w:rFonts w:ascii="Palatino Linotype" w:eastAsia="Palatino Linotype" w:hAnsi="Palatino Linotype" w:cs="Times New Roman"/>
          <w:i/>
          <w:spacing w:val="-6"/>
          <w:sz w:val="26"/>
          <w:szCs w:val="26"/>
        </w:rPr>
        <w:t xml:space="preserve"> </w:t>
      </w:r>
      <w:r w:rsidRPr="00AE05DE">
        <w:rPr>
          <w:rFonts w:ascii="Palatino Linotype" w:eastAsia="Palatino Linotype" w:hAnsi="Palatino Linotype" w:cs="Times New Roman"/>
          <w:i/>
          <w:sz w:val="26"/>
          <w:szCs w:val="26"/>
        </w:rPr>
        <w:t>bağışları</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kabul</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etmek.</w:t>
      </w:r>
    </w:p>
    <w:p w14:paraId="159D0834" w14:textId="77777777" w:rsidR="008E63EA" w:rsidRPr="00AE05DE" w:rsidRDefault="008E63EA" w:rsidP="00D512FD">
      <w:pPr>
        <w:widowControl w:val="0"/>
        <w:numPr>
          <w:ilvl w:val="0"/>
          <w:numId w:val="10"/>
        </w:numPr>
        <w:tabs>
          <w:tab w:val="left" w:pos="406"/>
        </w:tabs>
        <w:autoSpaceDE w:val="0"/>
        <w:autoSpaceDN w:val="0"/>
        <w:spacing w:after="0" w:line="269" w:lineRule="exact"/>
        <w:ind w:left="405" w:hanging="294"/>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Belde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halkının</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huzur,</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esenlik,</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sağlık</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mutluluğu</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için</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gereken</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önlemleri</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almak.</w:t>
      </w:r>
    </w:p>
    <w:p w14:paraId="44507427" w14:textId="77777777" w:rsidR="008E63EA" w:rsidRPr="00AE05DE" w:rsidRDefault="008E63EA" w:rsidP="00D512FD">
      <w:pPr>
        <w:widowControl w:val="0"/>
        <w:numPr>
          <w:ilvl w:val="0"/>
          <w:numId w:val="10"/>
        </w:numPr>
        <w:tabs>
          <w:tab w:val="left" w:pos="389"/>
        </w:tabs>
        <w:autoSpaceDE w:val="0"/>
        <w:autoSpaceDN w:val="0"/>
        <w:spacing w:before="2" w:after="0" w:line="240" w:lineRule="auto"/>
        <w:ind w:right="119" w:firstLine="0"/>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Bütçede</w:t>
      </w:r>
      <w:r w:rsidRPr="00AE05DE">
        <w:rPr>
          <w:rFonts w:ascii="Palatino Linotype" w:eastAsia="Palatino Linotype" w:hAnsi="Palatino Linotype" w:cs="Times New Roman"/>
          <w:i/>
          <w:spacing w:val="41"/>
          <w:sz w:val="26"/>
          <w:szCs w:val="26"/>
        </w:rPr>
        <w:t xml:space="preserve"> </w:t>
      </w:r>
      <w:r w:rsidRPr="00AE05DE">
        <w:rPr>
          <w:rFonts w:ascii="Palatino Linotype" w:eastAsia="Palatino Linotype" w:hAnsi="Palatino Linotype" w:cs="Times New Roman"/>
          <w:i/>
          <w:sz w:val="26"/>
          <w:szCs w:val="26"/>
        </w:rPr>
        <w:t>yoksul</w:t>
      </w:r>
      <w:r w:rsidRPr="00AE05DE">
        <w:rPr>
          <w:rFonts w:ascii="Palatino Linotype" w:eastAsia="Palatino Linotype" w:hAnsi="Palatino Linotype" w:cs="Times New Roman"/>
          <w:i/>
          <w:spacing w:val="43"/>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42"/>
          <w:sz w:val="26"/>
          <w:szCs w:val="26"/>
        </w:rPr>
        <w:t xml:space="preserve"> </w:t>
      </w:r>
      <w:r w:rsidRPr="00AE05DE">
        <w:rPr>
          <w:rFonts w:ascii="Palatino Linotype" w:eastAsia="Palatino Linotype" w:hAnsi="Palatino Linotype" w:cs="Times New Roman"/>
          <w:i/>
          <w:sz w:val="26"/>
          <w:szCs w:val="26"/>
        </w:rPr>
        <w:t>muhtaçlar</w:t>
      </w:r>
      <w:r w:rsidRPr="00AE05DE">
        <w:rPr>
          <w:rFonts w:ascii="Palatino Linotype" w:eastAsia="Palatino Linotype" w:hAnsi="Palatino Linotype" w:cs="Times New Roman"/>
          <w:i/>
          <w:spacing w:val="42"/>
          <w:sz w:val="26"/>
          <w:szCs w:val="26"/>
        </w:rPr>
        <w:t xml:space="preserve"> </w:t>
      </w:r>
      <w:r w:rsidRPr="00AE05DE">
        <w:rPr>
          <w:rFonts w:ascii="Palatino Linotype" w:eastAsia="Palatino Linotype" w:hAnsi="Palatino Linotype" w:cs="Times New Roman"/>
          <w:i/>
          <w:sz w:val="26"/>
          <w:szCs w:val="26"/>
        </w:rPr>
        <w:t>için</w:t>
      </w:r>
      <w:r w:rsidRPr="00AE05DE">
        <w:rPr>
          <w:rFonts w:ascii="Palatino Linotype" w:eastAsia="Palatino Linotype" w:hAnsi="Palatino Linotype" w:cs="Times New Roman"/>
          <w:i/>
          <w:spacing w:val="38"/>
          <w:sz w:val="26"/>
          <w:szCs w:val="26"/>
        </w:rPr>
        <w:t xml:space="preserve"> </w:t>
      </w:r>
      <w:r w:rsidRPr="00AE05DE">
        <w:rPr>
          <w:rFonts w:ascii="Palatino Linotype" w:eastAsia="Palatino Linotype" w:hAnsi="Palatino Linotype" w:cs="Times New Roman"/>
          <w:i/>
          <w:sz w:val="26"/>
          <w:szCs w:val="26"/>
        </w:rPr>
        <w:t>ayrılan</w:t>
      </w:r>
      <w:r w:rsidRPr="00AE05DE">
        <w:rPr>
          <w:rFonts w:ascii="Palatino Linotype" w:eastAsia="Palatino Linotype" w:hAnsi="Palatino Linotype" w:cs="Times New Roman"/>
          <w:i/>
          <w:spacing w:val="38"/>
          <w:sz w:val="26"/>
          <w:szCs w:val="26"/>
        </w:rPr>
        <w:t xml:space="preserve"> </w:t>
      </w:r>
      <w:r w:rsidRPr="00AE05DE">
        <w:rPr>
          <w:rFonts w:ascii="Palatino Linotype" w:eastAsia="Palatino Linotype" w:hAnsi="Palatino Linotype" w:cs="Times New Roman"/>
          <w:i/>
          <w:sz w:val="26"/>
          <w:szCs w:val="26"/>
        </w:rPr>
        <w:t>ödeneği</w:t>
      </w:r>
      <w:r w:rsidRPr="00AE05DE">
        <w:rPr>
          <w:rFonts w:ascii="Palatino Linotype" w:eastAsia="Palatino Linotype" w:hAnsi="Palatino Linotype" w:cs="Times New Roman"/>
          <w:i/>
          <w:spacing w:val="40"/>
          <w:sz w:val="26"/>
          <w:szCs w:val="26"/>
        </w:rPr>
        <w:t xml:space="preserve"> </w:t>
      </w:r>
      <w:r w:rsidRPr="00AE05DE">
        <w:rPr>
          <w:rFonts w:ascii="Palatino Linotype" w:eastAsia="Palatino Linotype" w:hAnsi="Palatino Linotype" w:cs="Times New Roman"/>
          <w:i/>
          <w:sz w:val="26"/>
          <w:szCs w:val="26"/>
        </w:rPr>
        <w:t>kullanmak,</w:t>
      </w:r>
      <w:r w:rsidRPr="00AE05DE">
        <w:rPr>
          <w:rFonts w:ascii="Palatino Linotype" w:eastAsia="Palatino Linotype" w:hAnsi="Palatino Linotype" w:cs="Times New Roman"/>
          <w:i/>
          <w:spacing w:val="39"/>
          <w:sz w:val="26"/>
          <w:szCs w:val="26"/>
        </w:rPr>
        <w:t xml:space="preserve"> </w:t>
      </w:r>
      <w:r w:rsidRPr="00AE05DE">
        <w:rPr>
          <w:rFonts w:ascii="Palatino Linotype" w:eastAsia="Palatino Linotype" w:hAnsi="Palatino Linotype" w:cs="Times New Roman"/>
          <w:i/>
          <w:sz w:val="26"/>
          <w:szCs w:val="26"/>
        </w:rPr>
        <w:t>engellilere</w:t>
      </w:r>
      <w:r w:rsidRPr="00AE05DE">
        <w:rPr>
          <w:rFonts w:ascii="Palatino Linotype" w:eastAsia="Palatino Linotype" w:hAnsi="Palatino Linotype" w:cs="Times New Roman"/>
          <w:i/>
          <w:spacing w:val="37"/>
          <w:sz w:val="26"/>
          <w:szCs w:val="26"/>
        </w:rPr>
        <w:t xml:space="preserve"> </w:t>
      </w:r>
      <w:r w:rsidRPr="00AE05DE">
        <w:rPr>
          <w:rFonts w:ascii="Palatino Linotype" w:eastAsia="Palatino Linotype" w:hAnsi="Palatino Linotype" w:cs="Times New Roman"/>
          <w:i/>
          <w:sz w:val="26"/>
          <w:szCs w:val="26"/>
        </w:rPr>
        <w:t>yönelik</w:t>
      </w:r>
      <w:r w:rsidRPr="00AE05DE">
        <w:rPr>
          <w:rFonts w:ascii="Palatino Linotype" w:eastAsia="Palatino Linotype" w:hAnsi="Palatino Linotype" w:cs="Times New Roman"/>
          <w:i/>
          <w:spacing w:val="38"/>
          <w:sz w:val="26"/>
          <w:szCs w:val="26"/>
        </w:rPr>
        <w:t xml:space="preserve"> </w:t>
      </w:r>
      <w:r w:rsidRPr="00AE05DE">
        <w:rPr>
          <w:rFonts w:ascii="Palatino Linotype" w:eastAsia="Palatino Linotype" w:hAnsi="Palatino Linotype" w:cs="Times New Roman"/>
          <w:i/>
          <w:sz w:val="26"/>
          <w:szCs w:val="26"/>
        </w:rPr>
        <w:t>hizmetleri</w:t>
      </w:r>
      <w:r w:rsidRPr="00AE05DE">
        <w:rPr>
          <w:rFonts w:ascii="Palatino Linotype" w:eastAsia="Palatino Linotype" w:hAnsi="Palatino Linotype" w:cs="Times New Roman"/>
          <w:i/>
          <w:spacing w:val="40"/>
          <w:sz w:val="26"/>
          <w:szCs w:val="26"/>
        </w:rPr>
        <w:t xml:space="preserve"> </w:t>
      </w:r>
      <w:r w:rsidRPr="00AE05DE">
        <w:rPr>
          <w:rFonts w:ascii="Palatino Linotype" w:eastAsia="Palatino Linotype" w:hAnsi="Palatino Linotype" w:cs="Times New Roman"/>
          <w:i/>
          <w:sz w:val="26"/>
          <w:szCs w:val="26"/>
        </w:rPr>
        <w:t>yürütmek</w:t>
      </w:r>
      <w:r w:rsidRPr="00AE05DE">
        <w:rPr>
          <w:rFonts w:ascii="Palatino Linotype" w:eastAsia="Palatino Linotype" w:hAnsi="Palatino Linotype" w:cs="Times New Roman"/>
          <w:i/>
          <w:spacing w:val="42"/>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engelliler</w:t>
      </w:r>
      <w:r w:rsidRPr="00AE05DE">
        <w:rPr>
          <w:rFonts w:ascii="Palatino Linotype" w:eastAsia="Palatino Linotype" w:hAnsi="Palatino Linotype" w:cs="Times New Roman"/>
          <w:i/>
          <w:spacing w:val="-3"/>
          <w:sz w:val="26"/>
          <w:szCs w:val="26"/>
        </w:rPr>
        <w:t xml:space="preserve"> </w:t>
      </w:r>
      <w:r w:rsidRPr="00AE05DE">
        <w:rPr>
          <w:rFonts w:ascii="Palatino Linotype" w:eastAsia="Palatino Linotype" w:hAnsi="Palatino Linotype" w:cs="Times New Roman"/>
          <w:i/>
          <w:sz w:val="26"/>
          <w:szCs w:val="26"/>
        </w:rPr>
        <w:t>merkezini</w:t>
      </w:r>
      <w:r w:rsidRPr="00AE05DE">
        <w:rPr>
          <w:rFonts w:ascii="Palatino Linotype" w:eastAsia="Palatino Linotype" w:hAnsi="Palatino Linotype" w:cs="Times New Roman"/>
          <w:i/>
          <w:spacing w:val="1"/>
          <w:sz w:val="26"/>
          <w:szCs w:val="26"/>
        </w:rPr>
        <w:t xml:space="preserve"> </w:t>
      </w:r>
      <w:r w:rsidRPr="00AE05DE">
        <w:rPr>
          <w:rFonts w:ascii="Palatino Linotype" w:eastAsia="Palatino Linotype" w:hAnsi="Palatino Linotype" w:cs="Times New Roman"/>
          <w:i/>
          <w:sz w:val="26"/>
          <w:szCs w:val="26"/>
        </w:rPr>
        <w:t>oluşturmak.</w:t>
      </w:r>
    </w:p>
    <w:p w14:paraId="5D84DE06" w14:textId="77777777" w:rsidR="008E63EA" w:rsidRPr="00AE05DE" w:rsidRDefault="008E63EA" w:rsidP="00D512FD">
      <w:pPr>
        <w:widowControl w:val="0"/>
        <w:numPr>
          <w:ilvl w:val="0"/>
          <w:numId w:val="10"/>
        </w:numPr>
        <w:tabs>
          <w:tab w:val="left" w:pos="341"/>
        </w:tabs>
        <w:autoSpaceDE w:val="0"/>
        <w:autoSpaceDN w:val="0"/>
        <w:spacing w:before="1" w:after="0" w:line="269" w:lineRule="exact"/>
        <w:ind w:left="340" w:hanging="229"/>
        <w:jc w:val="both"/>
        <w:rPr>
          <w:rFonts w:ascii="Palatino Linotype" w:eastAsia="Palatino Linotype" w:hAnsi="Palatino Linotype" w:cs="Times New Roman"/>
          <w:i/>
          <w:sz w:val="26"/>
          <w:szCs w:val="26"/>
        </w:rPr>
      </w:pPr>
      <w:r w:rsidRPr="00AE05DE">
        <w:rPr>
          <w:rFonts w:ascii="Palatino Linotype" w:eastAsia="Palatino Linotype" w:hAnsi="Palatino Linotype" w:cs="Times New Roman"/>
          <w:i/>
          <w:sz w:val="26"/>
          <w:szCs w:val="26"/>
        </w:rPr>
        <w:t>Temsil</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ve</w:t>
      </w:r>
      <w:r w:rsidRPr="00AE05DE">
        <w:rPr>
          <w:rFonts w:ascii="Palatino Linotype" w:eastAsia="Palatino Linotype" w:hAnsi="Palatino Linotype" w:cs="Times New Roman"/>
          <w:i/>
          <w:spacing w:val="-4"/>
          <w:sz w:val="26"/>
          <w:szCs w:val="26"/>
        </w:rPr>
        <w:t xml:space="preserve"> </w:t>
      </w:r>
      <w:r w:rsidRPr="00AE05DE">
        <w:rPr>
          <w:rFonts w:ascii="Palatino Linotype" w:eastAsia="Palatino Linotype" w:hAnsi="Palatino Linotype" w:cs="Times New Roman"/>
          <w:i/>
          <w:sz w:val="26"/>
          <w:szCs w:val="26"/>
        </w:rPr>
        <w:t>ağırlama</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giderleri</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için</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ayrılan</w:t>
      </w:r>
      <w:r w:rsidRPr="00AE05DE">
        <w:rPr>
          <w:rFonts w:ascii="Palatino Linotype" w:eastAsia="Palatino Linotype" w:hAnsi="Palatino Linotype" w:cs="Times New Roman"/>
          <w:i/>
          <w:spacing w:val="-5"/>
          <w:sz w:val="26"/>
          <w:szCs w:val="26"/>
        </w:rPr>
        <w:t xml:space="preserve"> </w:t>
      </w:r>
      <w:r w:rsidRPr="00AE05DE">
        <w:rPr>
          <w:rFonts w:ascii="Palatino Linotype" w:eastAsia="Palatino Linotype" w:hAnsi="Palatino Linotype" w:cs="Times New Roman"/>
          <w:i/>
          <w:sz w:val="26"/>
          <w:szCs w:val="26"/>
        </w:rPr>
        <w:t>ödeneği</w:t>
      </w:r>
      <w:r w:rsidRPr="00AE05DE">
        <w:rPr>
          <w:rFonts w:ascii="Palatino Linotype" w:eastAsia="Palatino Linotype" w:hAnsi="Palatino Linotype" w:cs="Times New Roman"/>
          <w:i/>
          <w:spacing w:val="-2"/>
          <w:sz w:val="26"/>
          <w:szCs w:val="26"/>
        </w:rPr>
        <w:t xml:space="preserve"> </w:t>
      </w:r>
      <w:r w:rsidRPr="00AE05DE">
        <w:rPr>
          <w:rFonts w:ascii="Palatino Linotype" w:eastAsia="Palatino Linotype" w:hAnsi="Palatino Linotype" w:cs="Times New Roman"/>
          <w:i/>
          <w:sz w:val="26"/>
          <w:szCs w:val="26"/>
        </w:rPr>
        <w:t>kullanmak.</w:t>
      </w:r>
    </w:p>
    <w:p w14:paraId="286429FA" w14:textId="31E35EF5" w:rsidR="009F2A94" w:rsidRPr="00AE05DE" w:rsidRDefault="006650D0" w:rsidP="00AE05DE">
      <w:pPr>
        <w:autoSpaceDE w:val="0"/>
        <w:autoSpaceDN w:val="0"/>
        <w:adjustRightInd w:val="0"/>
        <w:spacing w:after="0" w:line="240" w:lineRule="auto"/>
        <w:jc w:val="both"/>
        <w:rPr>
          <w:rFonts w:ascii="Palatino Linotype" w:hAnsi="Palatino Linotype" w:cs="Times New Roman"/>
          <w:bCs/>
          <w:i/>
          <w:iCs/>
          <w:sz w:val="26"/>
          <w:szCs w:val="26"/>
        </w:rPr>
      </w:pPr>
      <w:r w:rsidRPr="00AE05DE">
        <w:rPr>
          <w:rFonts w:ascii="Palatino Linotype" w:eastAsia="Palatino Linotype" w:hAnsi="Palatino Linotype" w:cs="Times New Roman"/>
          <w:i/>
          <w:sz w:val="26"/>
          <w:szCs w:val="26"/>
        </w:rPr>
        <w:t xml:space="preserve">  </w:t>
      </w:r>
      <w:r w:rsidRPr="00AE05DE">
        <w:rPr>
          <w:rFonts w:ascii="Palatino Linotype" w:eastAsia="Palatino Linotype" w:hAnsi="Palatino Linotype" w:cs="Times New Roman"/>
          <w:b/>
          <w:i/>
          <w:sz w:val="26"/>
          <w:szCs w:val="26"/>
        </w:rPr>
        <w:t xml:space="preserve">p </w:t>
      </w:r>
      <w:r w:rsidRPr="00AE05DE">
        <w:rPr>
          <w:rFonts w:ascii="Palatino Linotype" w:eastAsia="Palatino Linotype" w:hAnsi="Palatino Linotype" w:cs="Times New Roman"/>
          <w:i/>
          <w:sz w:val="26"/>
          <w:szCs w:val="26"/>
        </w:rPr>
        <w:t xml:space="preserve">) </w:t>
      </w:r>
      <w:r w:rsidR="008E63EA" w:rsidRPr="00AE05DE">
        <w:rPr>
          <w:rFonts w:ascii="Palatino Linotype" w:eastAsia="Palatino Linotype" w:hAnsi="Palatino Linotype" w:cs="Times New Roman"/>
          <w:i/>
          <w:sz w:val="26"/>
          <w:szCs w:val="26"/>
        </w:rPr>
        <w:t>Kanunlarla</w:t>
      </w:r>
      <w:r w:rsidR="008E63EA" w:rsidRPr="00AE05DE">
        <w:rPr>
          <w:rFonts w:ascii="Palatino Linotype" w:eastAsia="Palatino Linotype" w:hAnsi="Palatino Linotype" w:cs="Times New Roman"/>
          <w:i/>
          <w:spacing w:val="21"/>
          <w:sz w:val="26"/>
          <w:szCs w:val="26"/>
        </w:rPr>
        <w:t xml:space="preserve"> </w:t>
      </w:r>
      <w:r w:rsidR="008E63EA" w:rsidRPr="00AE05DE">
        <w:rPr>
          <w:rFonts w:ascii="Palatino Linotype" w:eastAsia="Palatino Linotype" w:hAnsi="Palatino Linotype" w:cs="Times New Roman"/>
          <w:i/>
          <w:sz w:val="26"/>
          <w:szCs w:val="26"/>
        </w:rPr>
        <w:t>belediyeye</w:t>
      </w:r>
      <w:r w:rsidR="008E63EA" w:rsidRPr="00AE05DE">
        <w:rPr>
          <w:rFonts w:ascii="Palatino Linotype" w:eastAsia="Palatino Linotype" w:hAnsi="Palatino Linotype" w:cs="Times New Roman"/>
          <w:i/>
          <w:spacing w:val="20"/>
          <w:sz w:val="26"/>
          <w:szCs w:val="26"/>
        </w:rPr>
        <w:t xml:space="preserve"> </w:t>
      </w:r>
      <w:r w:rsidR="008E63EA" w:rsidRPr="00AE05DE">
        <w:rPr>
          <w:rFonts w:ascii="Palatino Linotype" w:eastAsia="Palatino Linotype" w:hAnsi="Palatino Linotype" w:cs="Times New Roman"/>
          <w:i/>
          <w:sz w:val="26"/>
          <w:szCs w:val="26"/>
        </w:rPr>
        <w:t>verilen</w:t>
      </w:r>
      <w:r w:rsidR="008E63EA" w:rsidRPr="00AE05DE">
        <w:rPr>
          <w:rFonts w:ascii="Palatino Linotype" w:eastAsia="Palatino Linotype" w:hAnsi="Palatino Linotype" w:cs="Times New Roman"/>
          <w:i/>
          <w:spacing w:val="20"/>
          <w:sz w:val="26"/>
          <w:szCs w:val="26"/>
        </w:rPr>
        <w:t xml:space="preserve"> </w:t>
      </w:r>
      <w:r w:rsidR="008E63EA" w:rsidRPr="00AE05DE">
        <w:rPr>
          <w:rFonts w:ascii="Palatino Linotype" w:eastAsia="Palatino Linotype" w:hAnsi="Palatino Linotype" w:cs="Times New Roman"/>
          <w:i/>
          <w:sz w:val="26"/>
          <w:szCs w:val="26"/>
        </w:rPr>
        <w:t>ve</w:t>
      </w:r>
      <w:r w:rsidR="008E63EA" w:rsidRPr="00AE05DE">
        <w:rPr>
          <w:rFonts w:ascii="Palatino Linotype" w:eastAsia="Palatino Linotype" w:hAnsi="Palatino Linotype" w:cs="Times New Roman"/>
          <w:i/>
          <w:spacing w:val="25"/>
          <w:sz w:val="26"/>
          <w:szCs w:val="26"/>
        </w:rPr>
        <w:t xml:space="preserve"> </w:t>
      </w:r>
      <w:r w:rsidR="008E63EA" w:rsidRPr="00AE05DE">
        <w:rPr>
          <w:rFonts w:ascii="Palatino Linotype" w:eastAsia="Palatino Linotype" w:hAnsi="Palatino Linotype" w:cs="Times New Roman"/>
          <w:i/>
          <w:sz w:val="26"/>
          <w:szCs w:val="26"/>
        </w:rPr>
        <w:t>belediye</w:t>
      </w:r>
      <w:r w:rsidR="008E63EA" w:rsidRPr="00AE05DE">
        <w:rPr>
          <w:rFonts w:ascii="Palatino Linotype" w:eastAsia="Palatino Linotype" w:hAnsi="Palatino Linotype" w:cs="Times New Roman"/>
          <w:i/>
          <w:spacing w:val="20"/>
          <w:sz w:val="26"/>
          <w:szCs w:val="26"/>
        </w:rPr>
        <w:t xml:space="preserve"> </w:t>
      </w:r>
      <w:r w:rsidR="008E63EA" w:rsidRPr="00AE05DE">
        <w:rPr>
          <w:rFonts w:ascii="Palatino Linotype" w:eastAsia="Palatino Linotype" w:hAnsi="Palatino Linotype" w:cs="Times New Roman"/>
          <w:i/>
          <w:sz w:val="26"/>
          <w:szCs w:val="26"/>
        </w:rPr>
        <w:t>meclisi</w:t>
      </w:r>
      <w:r w:rsidR="008E63EA" w:rsidRPr="00AE05DE">
        <w:rPr>
          <w:rFonts w:ascii="Palatino Linotype" w:eastAsia="Palatino Linotype" w:hAnsi="Palatino Linotype" w:cs="Times New Roman"/>
          <w:i/>
          <w:spacing w:val="22"/>
          <w:sz w:val="26"/>
          <w:szCs w:val="26"/>
        </w:rPr>
        <w:t xml:space="preserve"> </w:t>
      </w:r>
      <w:r w:rsidR="008E63EA" w:rsidRPr="00AE05DE">
        <w:rPr>
          <w:rFonts w:ascii="Palatino Linotype" w:eastAsia="Palatino Linotype" w:hAnsi="Palatino Linotype" w:cs="Times New Roman"/>
          <w:i/>
          <w:sz w:val="26"/>
          <w:szCs w:val="26"/>
        </w:rPr>
        <w:t>veya</w:t>
      </w:r>
      <w:r w:rsidR="008E63EA" w:rsidRPr="00AE05DE">
        <w:rPr>
          <w:rFonts w:ascii="Palatino Linotype" w:eastAsia="Palatino Linotype" w:hAnsi="Palatino Linotype" w:cs="Times New Roman"/>
          <w:i/>
          <w:spacing w:val="21"/>
          <w:sz w:val="26"/>
          <w:szCs w:val="26"/>
        </w:rPr>
        <w:t xml:space="preserve"> </w:t>
      </w:r>
      <w:r w:rsidR="008E63EA" w:rsidRPr="00AE05DE">
        <w:rPr>
          <w:rFonts w:ascii="Palatino Linotype" w:eastAsia="Palatino Linotype" w:hAnsi="Palatino Linotype" w:cs="Times New Roman"/>
          <w:i/>
          <w:sz w:val="26"/>
          <w:szCs w:val="26"/>
        </w:rPr>
        <w:t>belediye</w:t>
      </w:r>
      <w:r w:rsidR="008E63EA" w:rsidRPr="00AE05DE">
        <w:rPr>
          <w:rFonts w:ascii="Palatino Linotype" w:eastAsia="Palatino Linotype" w:hAnsi="Palatino Linotype" w:cs="Times New Roman"/>
          <w:i/>
          <w:spacing w:val="21"/>
          <w:sz w:val="26"/>
          <w:szCs w:val="26"/>
        </w:rPr>
        <w:t xml:space="preserve"> </w:t>
      </w:r>
      <w:r w:rsidR="008E63EA" w:rsidRPr="00AE05DE">
        <w:rPr>
          <w:rFonts w:ascii="Palatino Linotype" w:eastAsia="Palatino Linotype" w:hAnsi="Palatino Linotype" w:cs="Times New Roman"/>
          <w:i/>
          <w:sz w:val="26"/>
          <w:szCs w:val="26"/>
        </w:rPr>
        <w:t>encümeni</w:t>
      </w:r>
      <w:r w:rsidR="008E63EA" w:rsidRPr="00AE05DE">
        <w:rPr>
          <w:rFonts w:ascii="Palatino Linotype" w:eastAsia="Palatino Linotype" w:hAnsi="Palatino Linotype" w:cs="Times New Roman"/>
          <w:i/>
          <w:spacing w:val="21"/>
          <w:sz w:val="26"/>
          <w:szCs w:val="26"/>
        </w:rPr>
        <w:t xml:space="preserve"> </w:t>
      </w:r>
      <w:r w:rsidR="008E63EA" w:rsidRPr="00AE05DE">
        <w:rPr>
          <w:rFonts w:ascii="Palatino Linotype" w:eastAsia="Palatino Linotype" w:hAnsi="Palatino Linotype" w:cs="Times New Roman"/>
          <w:i/>
          <w:sz w:val="26"/>
          <w:szCs w:val="26"/>
        </w:rPr>
        <w:t>kararını</w:t>
      </w:r>
      <w:r w:rsidR="008E63EA" w:rsidRPr="00AE05DE">
        <w:rPr>
          <w:rFonts w:ascii="Palatino Linotype" w:eastAsia="Palatino Linotype" w:hAnsi="Palatino Linotype" w:cs="Times New Roman"/>
          <w:i/>
          <w:spacing w:val="21"/>
          <w:sz w:val="26"/>
          <w:szCs w:val="26"/>
        </w:rPr>
        <w:t xml:space="preserve"> </w:t>
      </w:r>
      <w:r w:rsidR="008E63EA" w:rsidRPr="00AE05DE">
        <w:rPr>
          <w:rFonts w:ascii="Palatino Linotype" w:eastAsia="Palatino Linotype" w:hAnsi="Palatino Linotype" w:cs="Times New Roman"/>
          <w:i/>
          <w:sz w:val="26"/>
          <w:szCs w:val="26"/>
        </w:rPr>
        <w:t>gerektirmeyen</w:t>
      </w:r>
      <w:r w:rsidR="008E63EA" w:rsidRPr="00AE05DE">
        <w:rPr>
          <w:rFonts w:ascii="Palatino Linotype" w:eastAsia="Palatino Linotype" w:hAnsi="Palatino Linotype" w:cs="Times New Roman"/>
          <w:i/>
          <w:spacing w:val="21"/>
          <w:sz w:val="26"/>
          <w:szCs w:val="26"/>
        </w:rPr>
        <w:t xml:space="preserve"> </w:t>
      </w:r>
      <w:r w:rsidR="008E63EA" w:rsidRPr="00AE05DE">
        <w:rPr>
          <w:rFonts w:ascii="Palatino Linotype" w:eastAsia="Palatino Linotype" w:hAnsi="Palatino Linotype" w:cs="Times New Roman"/>
          <w:i/>
          <w:sz w:val="26"/>
          <w:szCs w:val="26"/>
        </w:rPr>
        <w:t>görevleri</w:t>
      </w:r>
      <w:r w:rsidR="008E63EA" w:rsidRPr="00AE05DE">
        <w:rPr>
          <w:rFonts w:ascii="Palatino Linotype" w:eastAsia="Palatino Linotype" w:hAnsi="Palatino Linotype" w:cs="Times New Roman"/>
          <w:i/>
          <w:spacing w:val="-47"/>
          <w:sz w:val="26"/>
          <w:szCs w:val="26"/>
        </w:rPr>
        <w:t xml:space="preserve"> </w:t>
      </w:r>
      <w:r w:rsidR="008E63EA" w:rsidRPr="00AE05DE">
        <w:rPr>
          <w:rFonts w:ascii="Palatino Linotype" w:eastAsia="Palatino Linotype" w:hAnsi="Palatino Linotype" w:cs="Times New Roman"/>
          <w:i/>
          <w:sz w:val="26"/>
          <w:szCs w:val="26"/>
        </w:rPr>
        <w:t>yapmak</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ve yetkileri</w:t>
      </w:r>
      <w:r w:rsidR="008E63EA" w:rsidRPr="00AE05DE">
        <w:rPr>
          <w:rFonts w:ascii="Palatino Linotype" w:eastAsia="Palatino Linotype" w:hAnsi="Palatino Linotype" w:cs="Times New Roman"/>
          <w:i/>
          <w:spacing w:val="1"/>
          <w:sz w:val="26"/>
          <w:szCs w:val="26"/>
        </w:rPr>
        <w:t xml:space="preserve"> </w:t>
      </w:r>
      <w:r w:rsidR="008E63EA" w:rsidRPr="00AE05DE">
        <w:rPr>
          <w:rFonts w:ascii="Palatino Linotype" w:eastAsia="Palatino Linotype" w:hAnsi="Palatino Linotype" w:cs="Times New Roman"/>
          <w:i/>
          <w:sz w:val="26"/>
          <w:szCs w:val="26"/>
        </w:rPr>
        <w:t>kullanmak.</w:t>
      </w:r>
    </w:p>
    <w:p w14:paraId="6158CDE6" w14:textId="2810F692" w:rsidR="00BC1728" w:rsidRPr="00AE05DE" w:rsidRDefault="00BC1728" w:rsidP="00AE05DE">
      <w:pPr>
        <w:jc w:val="both"/>
        <w:rPr>
          <w:rFonts w:ascii="Palatino Linotype" w:hAnsi="Palatino Linotype"/>
          <w:i/>
          <w:sz w:val="26"/>
          <w:szCs w:val="26"/>
        </w:rPr>
      </w:pPr>
    </w:p>
    <w:p w14:paraId="2DD005C6" w14:textId="207A4264" w:rsidR="00821D84" w:rsidRPr="00AE05DE" w:rsidRDefault="00821D84" w:rsidP="007446FF">
      <w:pPr>
        <w:rPr>
          <w:rFonts w:ascii="Palatino Linotype" w:hAnsi="Palatino Linotype"/>
          <w:i/>
          <w:sz w:val="26"/>
          <w:szCs w:val="26"/>
        </w:rPr>
      </w:pPr>
    </w:p>
    <w:p w14:paraId="58E5745C" w14:textId="50881250" w:rsidR="00821D84" w:rsidRPr="00AE05DE" w:rsidRDefault="007E6C38" w:rsidP="00821D84">
      <w:pPr>
        <w:autoSpaceDE w:val="0"/>
        <w:autoSpaceDN w:val="0"/>
        <w:adjustRightInd w:val="0"/>
        <w:spacing w:after="0" w:line="240" w:lineRule="auto"/>
        <w:jc w:val="both"/>
        <w:rPr>
          <w:rFonts w:ascii="Palatino Linotype" w:hAnsi="Palatino Linotype" w:cs="Times New Roman"/>
          <w:i/>
          <w:color w:val="FF0000"/>
          <w:sz w:val="26"/>
          <w:szCs w:val="26"/>
        </w:rPr>
      </w:pPr>
      <w:r w:rsidRPr="00AE05DE">
        <w:rPr>
          <w:rFonts w:ascii="Palatino Linotype" w:hAnsi="Palatino Linotype" w:cs="Times New Roman"/>
          <w:b/>
          <w:i/>
          <w:color w:val="FF0000"/>
          <w:sz w:val="26"/>
          <w:szCs w:val="26"/>
        </w:rPr>
        <w:t>B</w:t>
      </w:r>
      <w:r w:rsidR="00821D84" w:rsidRPr="00AE05DE">
        <w:rPr>
          <w:rFonts w:ascii="Palatino Linotype" w:hAnsi="Palatino Linotype" w:cs="Times New Roman"/>
          <w:b/>
          <w:i/>
          <w:color w:val="FF0000"/>
          <w:sz w:val="26"/>
          <w:szCs w:val="26"/>
        </w:rPr>
        <w:t xml:space="preserve"> – TEŞKİLAT YAPISI</w:t>
      </w:r>
    </w:p>
    <w:p w14:paraId="75ADD485" w14:textId="78FB301D" w:rsidR="00821D84" w:rsidRPr="00AE05DE" w:rsidRDefault="00821D84" w:rsidP="00821D8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 xml:space="preserve"> (20</w:t>
      </w:r>
      <w:r w:rsidR="00DC63ED" w:rsidRPr="00AE05DE">
        <w:rPr>
          <w:rFonts w:ascii="Palatino Linotype" w:hAnsi="Palatino Linotype" w:cs="Times New Roman"/>
          <w:i/>
          <w:sz w:val="26"/>
          <w:szCs w:val="26"/>
        </w:rPr>
        <w:t>24</w:t>
      </w:r>
      <w:r w:rsidRPr="00AE05DE">
        <w:rPr>
          <w:rFonts w:ascii="Palatino Linotype" w:hAnsi="Palatino Linotype" w:cs="Times New Roman"/>
          <w:i/>
          <w:sz w:val="26"/>
          <w:szCs w:val="26"/>
        </w:rPr>
        <w:t xml:space="preserve"> Yılına Göre)</w:t>
      </w:r>
    </w:p>
    <w:p w14:paraId="1623F415" w14:textId="1E6742F0" w:rsidR="00DC63ED" w:rsidRPr="00AE05DE" w:rsidRDefault="00DC63ED" w:rsidP="00DC63ED">
      <w:pPr>
        <w:pStyle w:val="Balk2"/>
        <w:pBdr>
          <w:bottom w:val="single" w:sz="6" w:space="10" w:color="EEEEEE"/>
        </w:pBdr>
        <w:shd w:val="clear" w:color="auto" w:fill="FFFFFF"/>
        <w:spacing w:before="0"/>
        <w:rPr>
          <w:rFonts w:ascii="Palatino Linotype" w:hAnsi="Palatino Linotype" w:cs="Arial"/>
          <w:i/>
          <w:color w:val="13183E"/>
          <w:sz w:val="26"/>
          <w:szCs w:val="26"/>
        </w:rPr>
      </w:pPr>
      <w:r w:rsidRPr="00AE05DE">
        <w:rPr>
          <w:rFonts w:ascii="Palatino Linotype" w:hAnsi="Palatino Linotype" w:cs="Arial"/>
          <w:i/>
          <w:color w:val="13183E"/>
          <w:sz w:val="26"/>
          <w:szCs w:val="26"/>
        </w:rPr>
        <w:t> </w:t>
      </w:r>
    </w:p>
    <w:p w14:paraId="7C5784D2" w14:textId="4205D691" w:rsidR="00DC63ED" w:rsidRPr="00AE05DE" w:rsidRDefault="00DC63ED" w:rsidP="00DC63ED">
      <w:pPr>
        <w:shd w:val="clear" w:color="auto" w:fill="FFFFFF"/>
        <w:jc w:val="center"/>
        <w:rPr>
          <w:rFonts w:ascii="Palatino Linotype" w:hAnsi="Palatino Linotype" w:cs="Arial"/>
          <w:i/>
          <w:color w:val="4F4F4F"/>
          <w:sz w:val="26"/>
          <w:szCs w:val="26"/>
        </w:rPr>
      </w:pPr>
      <w:r w:rsidRPr="00AE05DE">
        <w:rPr>
          <w:rFonts w:ascii="Palatino Linotype" w:hAnsi="Palatino Linotype" w:cs="Arial"/>
          <w:i/>
          <w:noProof/>
          <w:color w:val="4F4F4F"/>
          <w:sz w:val="26"/>
          <w:szCs w:val="26"/>
          <w:lang w:eastAsia="tr-TR"/>
        </w:rPr>
        <w:drawing>
          <wp:inline distT="0" distB="0" distL="0" distR="0" wp14:anchorId="341B4B49" wp14:editId="0B8FA635">
            <wp:extent cx="6173417" cy="4362450"/>
            <wp:effectExtent l="0" t="0" r="0" b="0"/>
            <wp:docPr id="2" name="Resim 2" descr="https://www.yozgat.bel.tr/kurumlar/yozgat.bel.tr/galeri/galeriKapak/TESKILAT-SEMASI-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yozgat.bel.tr/kurumlar/yozgat.bel.tr/galeri/galeriKapak/TESKILAT-SEMASI-yen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742" cy="4375399"/>
                    </a:xfrm>
                    <a:prstGeom prst="rect">
                      <a:avLst/>
                    </a:prstGeom>
                    <a:noFill/>
                    <a:ln>
                      <a:noFill/>
                    </a:ln>
                  </pic:spPr>
                </pic:pic>
              </a:graphicData>
            </a:graphic>
          </wp:inline>
        </w:drawing>
      </w:r>
    </w:p>
    <w:p w14:paraId="28BEF01F" w14:textId="77777777" w:rsidR="00821D84" w:rsidRPr="00AE05DE" w:rsidRDefault="00821D84" w:rsidP="00821D84">
      <w:pPr>
        <w:autoSpaceDE w:val="0"/>
        <w:autoSpaceDN w:val="0"/>
        <w:adjustRightInd w:val="0"/>
        <w:spacing w:after="0" w:line="240" w:lineRule="auto"/>
        <w:jc w:val="both"/>
        <w:rPr>
          <w:rFonts w:ascii="Palatino Linotype" w:hAnsi="Palatino Linotype" w:cs="Times New Roman"/>
          <w:i/>
          <w:sz w:val="26"/>
          <w:szCs w:val="26"/>
        </w:rPr>
      </w:pPr>
    </w:p>
    <w:p w14:paraId="0E3DCBAC" w14:textId="6940909E" w:rsidR="00821D84" w:rsidRPr="00AE05DE" w:rsidRDefault="00821D84" w:rsidP="00821D84">
      <w:pPr>
        <w:autoSpaceDE w:val="0"/>
        <w:autoSpaceDN w:val="0"/>
        <w:adjustRightInd w:val="0"/>
        <w:spacing w:after="0" w:line="240" w:lineRule="auto"/>
        <w:jc w:val="center"/>
        <w:rPr>
          <w:rFonts w:ascii="Palatino Linotype" w:hAnsi="Palatino Linotype" w:cs="Times New Roman"/>
          <w:i/>
          <w:sz w:val="26"/>
          <w:szCs w:val="26"/>
        </w:rPr>
      </w:pPr>
    </w:p>
    <w:p w14:paraId="6CF8E94B" w14:textId="70535E7A" w:rsidR="00DC63ED" w:rsidRPr="00AE05DE" w:rsidRDefault="00DC63ED" w:rsidP="00821D84">
      <w:pPr>
        <w:autoSpaceDE w:val="0"/>
        <w:autoSpaceDN w:val="0"/>
        <w:adjustRightInd w:val="0"/>
        <w:spacing w:after="0" w:line="240" w:lineRule="auto"/>
        <w:jc w:val="center"/>
        <w:rPr>
          <w:rFonts w:ascii="Palatino Linotype" w:hAnsi="Palatino Linotype" w:cs="Times New Roman"/>
          <w:i/>
          <w:sz w:val="26"/>
          <w:szCs w:val="26"/>
        </w:rPr>
      </w:pPr>
    </w:p>
    <w:p w14:paraId="495C5532" w14:textId="2624A057" w:rsidR="00DC63ED" w:rsidRPr="00AE05DE" w:rsidRDefault="00DC63ED" w:rsidP="00821D84">
      <w:pPr>
        <w:autoSpaceDE w:val="0"/>
        <w:autoSpaceDN w:val="0"/>
        <w:adjustRightInd w:val="0"/>
        <w:spacing w:after="0" w:line="240" w:lineRule="auto"/>
        <w:jc w:val="center"/>
        <w:rPr>
          <w:rFonts w:ascii="Palatino Linotype" w:hAnsi="Palatino Linotype" w:cs="Times New Roman"/>
          <w:i/>
          <w:sz w:val="26"/>
          <w:szCs w:val="26"/>
        </w:rPr>
      </w:pPr>
    </w:p>
    <w:p w14:paraId="6627E1BA" w14:textId="7A5DD931" w:rsidR="00DC63ED" w:rsidRPr="00AE05DE" w:rsidRDefault="00DC63ED" w:rsidP="00821D84">
      <w:pPr>
        <w:autoSpaceDE w:val="0"/>
        <w:autoSpaceDN w:val="0"/>
        <w:adjustRightInd w:val="0"/>
        <w:spacing w:after="0" w:line="240" w:lineRule="auto"/>
        <w:jc w:val="center"/>
        <w:rPr>
          <w:rFonts w:ascii="Palatino Linotype" w:hAnsi="Palatino Linotype" w:cs="Times New Roman"/>
          <w:i/>
          <w:sz w:val="26"/>
          <w:szCs w:val="26"/>
        </w:rPr>
      </w:pPr>
    </w:p>
    <w:p w14:paraId="7D622EA6" w14:textId="23A8F458" w:rsidR="00DC63ED" w:rsidRPr="00AE05DE" w:rsidRDefault="00DC63ED" w:rsidP="00821D84">
      <w:pPr>
        <w:autoSpaceDE w:val="0"/>
        <w:autoSpaceDN w:val="0"/>
        <w:adjustRightInd w:val="0"/>
        <w:spacing w:after="0" w:line="240" w:lineRule="auto"/>
        <w:jc w:val="center"/>
        <w:rPr>
          <w:rFonts w:ascii="Palatino Linotype" w:hAnsi="Palatino Linotype" w:cs="Times New Roman"/>
          <w:i/>
          <w:sz w:val="26"/>
          <w:szCs w:val="26"/>
        </w:rPr>
      </w:pPr>
    </w:p>
    <w:p w14:paraId="23B28E57" w14:textId="54039CAF" w:rsidR="00DC63ED" w:rsidRPr="00AE05DE" w:rsidRDefault="00DC63ED" w:rsidP="00821D84">
      <w:pPr>
        <w:autoSpaceDE w:val="0"/>
        <w:autoSpaceDN w:val="0"/>
        <w:adjustRightInd w:val="0"/>
        <w:spacing w:after="0" w:line="240" w:lineRule="auto"/>
        <w:jc w:val="center"/>
        <w:rPr>
          <w:rFonts w:ascii="Palatino Linotype" w:hAnsi="Palatino Linotype" w:cs="Times New Roman"/>
          <w:i/>
          <w:sz w:val="26"/>
          <w:szCs w:val="26"/>
        </w:rPr>
      </w:pPr>
    </w:p>
    <w:p w14:paraId="299EB886" w14:textId="5B203151" w:rsidR="00DC63ED" w:rsidRPr="00AE05DE" w:rsidRDefault="00DC63ED" w:rsidP="00821D84">
      <w:pPr>
        <w:autoSpaceDE w:val="0"/>
        <w:autoSpaceDN w:val="0"/>
        <w:adjustRightInd w:val="0"/>
        <w:spacing w:after="0" w:line="240" w:lineRule="auto"/>
        <w:jc w:val="center"/>
        <w:rPr>
          <w:rFonts w:ascii="Palatino Linotype" w:hAnsi="Palatino Linotype" w:cs="Times New Roman"/>
          <w:i/>
          <w:sz w:val="26"/>
          <w:szCs w:val="26"/>
        </w:rPr>
      </w:pPr>
    </w:p>
    <w:p w14:paraId="7D10E23D" w14:textId="005F9ECF" w:rsidR="00DC63ED" w:rsidRPr="00AE05DE" w:rsidRDefault="00DC63ED" w:rsidP="00821D84">
      <w:pPr>
        <w:autoSpaceDE w:val="0"/>
        <w:autoSpaceDN w:val="0"/>
        <w:adjustRightInd w:val="0"/>
        <w:spacing w:after="0" w:line="240" w:lineRule="auto"/>
        <w:jc w:val="center"/>
        <w:rPr>
          <w:rFonts w:ascii="Palatino Linotype" w:hAnsi="Palatino Linotype" w:cs="Times New Roman"/>
          <w:i/>
          <w:sz w:val="26"/>
          <w:szCs w:val="26"/>
        </w:rPr>
      </w:pPr>
    </w:p>
    <w:p w14:paraId="6F5C1F46" w14:textId="10B95D1A" w:rsidR="00DC63ED" w:rsidRPr="00AE05DE" w:rsidRDefault="00DC63ED" w:rsidP="00821D84">
      <w:pPr>
        <w:autoSpaceDE w:val="0"/>
        <w:autoSpaceDN w:val="0"/>
        <w:adjustRightInd w:val="0"/>
        <w:spacing w:after="0" w:line="240" w:lineRule="auto"/>
        <w:jc w:val="center"/>
        <w:rPr>
          <w:rFonts w:ascii="Palatino Linotype" w:hAnsi="Palatino Linotype" w:cs="Times New Roman"/>
          <w:i/>
          <w:sz w:val="26"/>
          <w:szCs w:val="26"/>
        </w:rPr>
      </w:pPr>
    </w:p>
    <w:p w14:paraId="323559FB" w14:textId="3E1648B1" w:rsidR="00DC63ED" w:rsidRPr="00AE05DE" w:rsidRDefault="00DC63ED" w:rsidP="00821D84">
      <w:pPr>
        <w:autoSpaceDE w:val="0"/>
        <w:autoSpaceDN w:val="0"/>
        <w:adjustRightInd w:val="0"/>
        <w:spacing w:after="0" w:line="240" w:lineRule="auto"/>
        <w:jc w:val="center"/>
        <w:rPr>
          <w:rFonts w:ascii="Palatino Linotype" w:hAnsi="Palatino Linotype" w:cs="Times New Roman"/>
          <w:i/>
          <w:sz w:val="26"/>
          <w:szCs w:val="26"/>
        </w:rPr>
      </w:pPr>
    </w:p>
    <w:p w14:paraId="77EF95A0" w14:textId="34C22D18" w:rsidR="00DC63ED" w:rsidRPr="00AE05DE" w:rsidRDefault="00DC63ED" w:rsidP="00821D84">
      <w:pPr>
        <w:autoSpaceDE w:val="0"/>
        <w:autoSpaceDN w:val="0"/>
        <w:adjustRightInd w:val="0"/>
        <w:spacing w:after="0" w:line="240" w:lineRule="auto"/>
        <w:jc w:val="center"/>
        <w:rPr>
          <w:rFonts w:ascii="Palatino Linotype" w:hAnsi="Palatino Linotype" w:cs="Times New Roman"/>
          <w:i/>
          <w:sz w:val="26"/>
          <w:szCs w:val="26"/>
        </w:rPr>
      </w:pPr>
    </w:p>
    <w:p w14:paraId="1848AFE9" w14:textId="7426405A" w:rsidR="00DC63ED" w:rsidRPr="00AE05DE" w:rsidRDefault="00DC63ED" w:rsidP="00821D84">
      <w:pPr>
        <w:autoSpaceDE w:val="0"/>
        <w:autoSpaceDN w:val="0"/>
        <w:adjustRightInd w:val="0"/>
        <w:spacing w:after="0" w:line="240" w:lineRule="auto"/>
        <w:jc w:val="center"/>
        <w:rPr>
          <w:rFonts w:ascii="Palatino Linotype" w:hAnsi="Palatino Linotype" w:cs="Times New Roman"/>
          <w:i/>
          <w:sz w:val="26"/>
          <w:szCs w:val="26"/>
        </w:rPr>
      </w:pPr>
    </w:p>
    <w:p w14:paraId="7B105C8F" w14:textId="1C5FE39E" w:rsidR="00821D84" w:rsidRPr="00AE05DE" w:rsidRDefault="007E6C38" w:rsidP="00EA1708">
      <w:pPr>
        <w:autoSpaceDE w:val="0"/>
        <w:autoSpaceDN w:val="0"/>
        <w:adjustRightInd w:val="0"/>
        <w:spacing w:after="0" w:line="240" w:lineRule="auto"/>
        <w:jc w:val="both"/>
        <w:rPr>
          <w:rFonts w:ascii="Palatino Linotype" w:hAnsi="Palatino Linotype" w:cs="Times New Roman"/>
          <w:b/>
          <w:i/>
          <w:color w:val="FF0000"/>
          <w:sz w:val="26"/>
          <w:szCs w:val="26"/>
        </w:rPr>
      </w:pPr>
      <w:r w:rsidRPr="00AE05DE">
        <w:rPr>
          <w:rFonts w:ascii="Palatino Linotype" w:hAnsi="Palatino Linotype" w:cs="Times New Roman"/>
          <w:b/>
          <w:i/>
          <w:color w:val="FF0000"/>
          <w:sz w:val="26"/>
          <w:szCs w:val="26"/>
        </w:rPr>
        <w:t>C</w:t>
      </w:r>
      <w:r w:rsidR="00821D84" w:rsidRPr="00AE05DE">
        <w:rPr>
          <w:rFonts w:ascii="Palatino Linotype" w:hAnsi="Palatino Linotype" w:cs="Times New Roman"/>
          <w:b/>
          <w:i/>
          <w:color w:val="FF0000"/>
          <w:sz w:val="26"/>
          <w:szCs w:val="26"/>
        </w:rPr>
        <w:t xml:space="preserve"> – FİZİKSEL KAYNAKLAR</w:t>
      </w:r>
    </w:p>
    <w:p w14:paraId="3DBBE65E" w14:textId="77777777" w:rsidR="00821D84" w:rsidRPr="00AE05DE" w:rsidRDefault="00821D84" w:rsidP="00821D84">
      <w:pPr>
        <w:autoSpaceDE w:val="0"/>
        <w:autoSpaceDN w:val="0"/>
        <w:adjustRightInd w:val="0"/>
        <w:spacing w:after="0" w:line="240" w:lineRule="auto"/>
        <w:jc w:val="both"/>
        <w:rPr>
          <w:rFonts w:ascii="Palatino Linotype" w:hAnsi="Palatino Linotype" w:cs="Times New Roman"/>
          <w:b/>
          <w:i/>
          <w:sz w:val="26"/>
          <w:szCs w:val="26"/>
        </w:rPr>
      </w:pPr>
    </w:p>
    <w:p w14:paraId="3B55CC6A" w14:textId="31E0868D" w:rsidR="00821D84" w:rsidRPr="00AE05DE" w:rsidRDefault="00821D84" w:rsidP="00821D8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Yozgat Belediye Başkanlığı fiziki mekân olarak geniş bir alana yayılım gösteren hizmet binaları</w:t>
      </w:r>
      <w:r w:rsidR="00A82D37">
        <w:rPr>
          <w:rFonts w:ascii="Palatino Linotype" w:hAnsi="Palatino Linotype" w:cs="Times New Roman"/>
          <w:i/>
          <w:sz w:val="26"/>
          <w:szCs w:val="26"/>
        </w:rPr>
        <w:t xml:space="preserve"> </w:t>
      </w:r>
      <w:r w:rsidRPr="00AE05DE">
        <w:rPr>
          <w:rFonts w:ascii="Palatino Linotype" w:hAnsi="Palatino Linotype" w:cs="Times New Roman"/>
          <w:i/>
          <w:sz w:val="26"/>
          <w:szCs w:val="26"/>
        </w:rPr>
        <w:t>bütününden oluşmaktadır. Bu hizmet birimlerinde hizmetin özelliklerine göre yeterli miktarda kapalı mekân, araç - gereç parkı, depo bulunmaktadır.</w:t>
      </w:r>
    </w:p>
    <w:p w14:paraId="658FDB58" w14:textId="77777777" w:rsidR="00821D84" w:rsidRPr="00AE05DE" w:rsidRDefault="00821D84" w:rsidP="00821D84">
      <w:pPr>
        <w:autoSpaceDE w:val="0"/>
        <w:autoSpaceDN w:val="0"/>
        <w:adjustRightInd w:val="0"/>
        <w:spacing w:after="0" w:line="240" w:lineRule="auto"/>
        <w:jc w:val="both"/>
        <w:rPr>
          <w:rFonts w:ascii="Palatino Linotype" w:hAnsi="Palatino Linotype" w:cs="Times New Roman"/>
          <w:i/>
          <w:sz w:val="26"/>
          <w:szCs w:val="26"/>
        </w:rPr>
      </w:pPr>
    </w:p>
    <w:p w14:paraId="5ADE9AD4" w14:textId="77777777" w:rsidR="00821D84" w:rsidRPr="00AE05DE" w:rsidRDefault="00821D84" w:rsidP="00821D8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Faaliyetlerin yürütülmesinde etkinliğin, verimliliğin ve yüksek performansın sağlanması için</w:t>
      </w:r>
    </w:p>
    <w:p w14:paraId="0391651F" w14:textId="13BD9AFF" w:rsidR="00821D84" w:rsidRPr="00AE05DE" w:rsidRDefault="00821D84" w:rsidP="00821D8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müdürlüklerin yerleri hizmet verdiği özelliklere göre, personelin daha rahat, ergonomik ve huzurlu</w:t>
      </w:r>
      <w:r w:rsidR="00A82D37">
        <w:rPr>
          <w:rFonts w:ascii="Palatino Linotype" w:hAnsi="Palatino Linotype" w:cs="Times New Roman"/>
          <w:i/>
          <w:sz w:val="26"/>
          <w:szCs w:val="26"/>
        </w:rPr>
        <w:t xml:space="preserve"> </w:t>
      </w:r>
      <w:r w:rsidRPr="00AE05DE">
        <w:rPr>
          <w:rFonts w:ascii="Palatino Linotype" w:hAnsi="Palatino Linotype" w:cs="Times New Roman"/>
          <w:i/>
          <w:sz w:val="26"/>
          <w:szCs w:val="26"/>
        </w:rPr>
        <w:t>mekânlarda çalışması gibi nedenlerle, tüm birimlerin şartlarına uygun çalışma ortamları ayrı ayrı</w:t>
      </w:r>
      <w:r w:rsidR="00A82D37">
        <w:rPr>
          <w:rFonts w:ascii="Palatino Linotype" w:hAnsi="Palatino Linotype" w:cs="Times New Roman"/>
          <w:i/>
          <w:sz w:val="26"/>
          <w:szCs w:val="26"/>
        </w:rPr>
        <w:t xml:space="preserve"> </w:t>
      </w:r>
      <w:r w:rsidRPr="00AE05DE">
        <w:rPr>
          <w:rFonts w:ascii="Palatino Linotype" w:hAnsi="Palatino Linotype" w:cs="Times New Roman"/>
          <w:i/>
          <w:sz w:val="26"/>
          <w:szCs w:val="26"/>
        </w:rPr>
        <w:t>hazırlanmıştır.</w:t>
      </w:r>
    </w:p>
    <w:p w14:paraId="7BE10FA7" w14:textId="77777777" w:rsidR="00821D84" w:rsidRPr="00AE05DE" w:rsidRDefault="00821D84" w:rsidP="00821D84">
      <w:pPr>
        <w:autoSpaceDE w:val="0"/>
        <w:autoSpaceDN w:val="0"/>
        <w:adjustRightInd w:val="0"/>
        <w:spacing w:after="0" w:line="240" w:lineRule="auto"/>
        <w:jc w:val="both"/>
        <w:rPr>
          <w:rFonts w:ascii="Palatino Linotype" w:hAnsi="Palatino Linotype" w:cs="Times New Roman"/>
          <w:i/>
          <w:sz w:val="26"/>
          <w:szCs w:val="26"/>
        </w:rPr>
      </w:pPr>
    </w:p>
    <w:p w14:paraId="04227F1F" w14:textId="3E3E8F4D" w:rsidR="00821D84" w:rsidRPr="00AE05DE" w:rsidRDefault="00821D84" w:rsidP="00821D8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Yozgat Belediye Başkanlığının faaliyet gösterdiği fiziki mekânlar ve kullandıkları araç listesi tablo halinde gösterilmiştir.</w:t>
      </w:r>
    </w:p>
    <w:p w14:paraId="010C43DC" w14:textId="2E164B78" w:rsidR="001766E1" w:rsidRPr="00AE05DE" w:rsidRDefault="001766E1" w:rsidP="00821D84">
      <w:pPr>
        <w:autoSpaceDE w:val="0"/>
        <w:autoSpaceDN w:val="0"/>
        <w:adjustRightInd w:val="0"/>
        <w:spacing w:after="0" w:line="240" w:lineRule="auto"/>
        <w:jc w:val="both"/>
        <w:rPr>
          <w:rFonts w:ascii="Palatino Linotype" w:hAnsi="Palatino Linotype" w:cs="Times New Roman"/>
          <w:b/>
          <w:i/>
          <w:sz w:val="26"/>
          <w:szCs w:val="26"/>
        </w:rPr>
      </w:pPr>
    </w:p>
    <w:p w14:paraId="285A006E" w14:textId="13B044C3" w:rsidR="0047076D" w:rsidRPr="00AE05DE" w:rsidRDefault="0047076D" w:rsidP="00821D84">
      <w:pPr>
        <w:autoSpaceDE w:val="0"/>
        <w:autoSpaceDN w:val="0"/>
        <w:adjustRightInd w:val="0"/>
        <w:spacing w:after="0" w:line="240" w:lineRule="auto"/>
        <w:jc w:val="both"/>
        <w:rPr>
          <w:rFonts w:ascii="Palatino Linotype" w:hAnsi="Palatino Linotype" w:cs="Times New Roman"/>
          <w:b/>
          <w:i/>
          <w:sz w:val="26"/>
          <w:szCs w:val="26"/>
        </w:rPr>
      </w:pPr>
    </w:p>
    <w:tbl>
      <w:tblPr>
        <w:tblStyle w:val="TabloKlavuzu1"/>
        <w:tblW w:w="9634" w:type="dxa"/>
        <w:tblLook w:val="04A0" w:firstRow="1" w:lastRow="0" w:firstColumn="1" w:lastColumn="0" w:noHBand="0" w:noVBand="1"/>
      </w:tblPr>
      <w:tblGrid>
        <w:gridCol w:w="4957"/>
        <w:gridCol w:w="4677"/>
      </w:tblGrid>
      <w:tr w:rsidR="0047076D" w:rsidRPr="00AE05DE" w14:paraId="78599118" w14:textId="77777777" w:rsidTr="00393704">
        <w:tc>
          <w:tcPr>
            <w:tcW w:w="9634" w:type="dxa"/>
            <w:gridSpan w:val="2"/>
            <w:shd w:val="clear" w:color="auto" w:fill="C5E0B3" w:themeFill="accent6" w:themeFillTint="66"/>
          </w:tcPr>
          <w:p w14:paraId="5C710F01" w14:textId="137644CE" w:rsidR="0047076D" w:rsidRPr="00A82D37" w:rsidRDefault="0047076D" w:rsidP="00D239AD">
            <w:pPr>
              <w:autoSpaceDE w:val="0"/>
              <w:autoSpaceDN w:val="0"/>
              <w:adjustRightInd w:val="0"/>
              <w:jc w:val="center"/>
              <w:rPr>
                <w:rFonts w:ascii="Palatino Linotype" w:hAnsi="Palatino Linotype" w:cs="Times New Roman"/>
                <w:b/>
                <w:i/>
                <w:sz w:val="32"/>
                <w:szCs w:val="32"/>
              </w:rPr>
            </w:pPr>
            <w:r w:rsidRPr="00A82D37">
              <w:rPr>
                <w:rFonts w:ascii="Palatino Linotype" w:hAnsi="Palatino Linotype" w:cs="Times New Roman"/>
                <w:b/>
                <w:i/>
                <w:sz w:val="32"/>
                <w:szCs w:val="32"/>
              </w:rPr>
              <w:t xml:space="preserve">FİZİKİ </w:t>
            </w:r>
            <w:r w:rsidR="00A55400" w:rsidRPr="00A82D37">
              <w:rPr>
                <w:rFonts w:ascii="Palatino Linotype" w:hAnsi="Palatino Linotype" w:cs="Times New Roman"/>
                <w:b/>
                <w:i/>
                <w:sz w:val="32"/>
                <w:szCs w:val="32"/>
              </w:rPr>
              <w:t>MEKÂN</w:t>
            </w:r>
            <w:r w:rsidRPr="00A82D37">
              <w:rPr>
                <w:rFonts w:ascii="Palatino Linotype" w:hAnsi="Palatino Linotype" w:cs="Times New Roman"/>
                <w:b/>
                <w:i/>
                <w:sz w:val="32"/>
                <w:szCs w:val="32"/>
              </w:rPr>
              <w:t xml:space="preserve"> LİSTESİ</w:t>
            </w:r>
          </w:p>
        </w:tc>
      </w:tr>
      <w:tr w:rsidR="0047076D" w:rsidRPr="00AE05DE" w14:paraId="19BCFC65" w14:textId="77777777" w:rsidTr="00393704">
        <w:tc>
          <w:tcPr>
            <w:tcW w:w="4957" w:type="dxa"/>
          </w:tcPr>
          <w:p w14:paraId="1F204FF7" w14:textId="5C806B02" w:rsidR="0047076D" w:rsidRPr="00AE05DE" w:rsidRDefault="00393704" w:rsidP="00D239AD">
            <w:pPr>
              <w:autoSpaceDE w:val="0"/>
              <w:autoSpaceDN w:val="0"/>
              <w:adjustRightInd w:val="0"/>
              <w:jc w:val="center"/>
              <w:rPr>
                <w:rFonts w:ascii="Palatino Linotype" w:hAnsi="Palatino Linotype" w:cs="Times New Roman"/>
                <w:b/>
                <w:i/>
                <w:sz w:val="26"/>
                <w:szCs w:val="26"/>
              </w:rPr>
            </w:pPr>
            <w:r w:rsidRPr="00AE05DE">
              <w:rPr>
                <w:rFonts w:ascii="Palatino Linotype" w:hAnsi="Palatino Linotype" w:cs="Times New Roman"/>
                <w:b/>
                <w:i/>
                <w:sz w:val="26"/>
                <w:szCs w:val="26"/>
              </w:rPr>
              <w:t>Mevki</w:t>
            </w:r>
          </w:p>
        </w:tc>
        <w:tc>
          <w:tcPr>
            <w:tcW w:w="4677" w:type="dxa"/>
          </w:tcPr>
          <w:p w14:paraId="35A86F27" w14:textId="275A9D9C" w:rsidR="0047076D" w:rsidRPr="00AE05DE" w:rsidRDefault="00393704" w:rsidP="00D239AD">
            <w:pPr>
              <w:autoSpaceDE w:val="0"/>
              <w:autoSpaceDN w:val="0"/>
              <w:adjustRightInd w:val="0"/>
              <w:jc w:val="center"/>
              <w:rPr>
                <w:rFonts w:ascii="Palatino Linotype" w:hAnsi="Palatino Linotype" w:cs="Times New Roman"/>
                <w:b/>
                <w:i/>
                <w:sz w:val="26"/>
                <w:szCs w:val="26"/>
              </w:rPr>
            </w:pPr>
            <w:r w:rsidRPr="00AE05DE">
              <w:rPr>
                <w:rFonts w:ascii="Palatino Linotype" w:hAnsi="Palatino Linotype" w:cs="Times New Roman"/>
                <w:b/>
                <w:i/>
                <w:sz w:val="26"/>
                <w:szCs w:val="26"/>
              </w:rPr>
              <w:t>Kullanım Amacı</w:t>
            </w:r>
          </w:p>
        </w:tc>
      </w:tr>
      <w:tr w:rsidR="0047076D" w:rsidRPr="00AE05DE" w14:paraId="4025DD53" w14:textId="77777777" w:rsidTr="00393704">
        <w:tc>
          <w:tcPr>
            <w:tcW w:w="4957" w:type="dxa"/>
          </w:tcPr>
          <w:p w14:paraId="022B5E46" w14:textId="77777777" w:rsidR="0047076D" w:rsidRPr="00AE05DE" w:rsidRDefault="0047076D"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Şeyhzade Cad. (Eski Valilik)</w:t>
            </w:r>
          </w:p>
        </w:tc>
        <w:tc>
          <w:tcPr>
            <w:tcW w:w="4677" w:type="dxa"/>
          </w:tcPr>
          <w:p w14:paraId="54CC6404" w14:textId="77777777" w:rsidR="0047076D" w:rsidRPr="00AE05DE" w:rsidRDefault="0047076D"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Belediye Hizmet Binası</w:t>
            </w:r>
          </w:p>
        </w:tc>
      </w:tr>
      <w:tr w:rsidR="0047076D" w:rsidRPr="00AE05DE" w14:paraId="6982D01C" w14:textId="77777777" w:rsidTr="00393704">
        <w:tc>
          <w:tcPr>
            <w:tcW w:w="4957" w:type="dxa"/>
          </w:tcPr>
          <w:p w14:paraId="07A88AE7" w14:textId="77777777" w:rsidR="0047076D" w:rsidRPr="00AE05DE" w:rsidRDefault="0047076D"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Büyük Sinema</w:t>
            </w:r>
          </w:p>
        </w:tc>
        <w:tc>
          <w:tcPr>
            <w:tcW w:w="4677" w:type="dxa"/>
          </w:tcPr>
          <w:p w14:paraId="67E579E9" w14:textId="2637D12B" w:rsidR="0047076D" w:rsidRPr="00AE05DE" w:rsidRDefault="0047076D"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Kültür</w:t>
            </w:r>
            <w:r w:rsidR="0099718B" w:rsidRPr="00AE05DE">
              <w:rPr>
                <w:rFonts w:ascii="Palatino Linotype" w:hAnsi="Palatino Linotype" w:cs="Times New Roman"/>
                <w:i/>
                <w:sz w:val="26"/>
                <w:szCs w:val="26"/>
              </w:rPr>
              <w:t>el</w:t>
            </w:r>
            <w:r w:rsidRPr="00AE05DE">
              <w:rPr>
                <w:rFonts w:ascii="Palatino Linotype" w:hAnsi="Palatino Linotype" w:cs="Times New Roman"/>
                <w:i/>
                <w:sz w:val="26"/>
                <w:szCs w:val="26"/>
              </w:rPr>
              <w:t xml:space="preserve"> ve Sosyal İşler </w:t>
            </w:r>
          </w:p>
        </w:tc>
      </w:tr>
      <w:tr w:rsidR="0047076D" w:rsidRPr="00AE05DE" w14:paraId="1BDE5843" w14:textId="77777777" w:rsidTr="00393704">
        <w:tc>
          <w:tcPr>
            <w:tcW w:w="4957" w:type="dxa"/>
          </w:tcPr>
          <w:p w14:paraId="5A76B4A9" w14:textId="77777777" w:rsidR="0047076D" w:rsidRPr="00AE05DE" w:rsidRDefault="0047076D"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Bilal Şahin Mah.Kentpark</w:t>
            </w:r>
          </w:p>
        </w:tc>
        <w:tc>
          <w:tcPr>
            <w:tcW w:w="4677" w:type="dxa"/>
          </w:tcPr>
          <w:p w14:paraId="16FDA637" w14:textId="77777777" w:rsidR="0047076D" w:rsidRPr="00AE05DE" w:rsidRDefault="0047076D"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İtfaiye Müdürlüğü</w:t>
            </w:r>
          </w:p>
        </w:tc>
      </w:tr>
      <w:tr w:rsidR="0047076D" w:rsidRPr="00AE05DE" w14:paraId="10329401" w14:textId="77777777" w:rsidTr="00393704">
        <w:tc>
          <w:tcPr>
            <w:tcW w:w="4957" w:type="dxa"/>
          </w:tcPr>
          <w:p w14:paraId="3BECB25F" w14:textId="77777777" w:rsidR="0047076D" w:rsidRPr="00AE05DE" w:rsidRDefault="0047076D"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Köseoğlu Mah.Benzinlikler</w:t>
            </w:r>
          </w:p>
        </w:tc>
        <w:tc>
          <w:tcPr>
            <w:tcW w:w="4677" w:type="dxa"/>
          </w:tcPr>
          <w:p w14:paraId="0283AA8D" w14:textId="77777777" w:rsidR="0047076D" w:rsidRPr="00AE05DE" w:rsidRDefault="0047076D"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Makine İkmal Şefliği</w:t>
            </w:r>
          </w:p>
        </w:tc>
      </w:tr>
      <w:tr w:rsidR="00393704" w:rsidRPr="00AE05DE" w14:paraId="53263618" w14:textId="77777777" w:rsidTr="00393704">
        <w:tc>
          <w:tcPr>
            <w:tcW w:w="4957" w:type="dxa"/>
          </w:tcPr>
          <w:p w14:paraId="7F64A75B" w14:textId="77777777" w:rsidR="0047076D" w:rsidRPr="00AE05DE" w:rsidRDefault="0047076D"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Bilal Şahin Mah.Kentpark</w:t>
            </w:r>
          </w:p>
        </w:tc>
        <w:tc>
          <w:tcPr>
            <w:tcW w:w="4677" w:type="dxa"/>
          </w:tcPr>
          <w:p w14:paraId="5375395B" w14:textId="77777777" w:rsidR="0047076D" w:rsidRPr="00AE05DE" w:rsidRDefault="0047076D"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Kültür ve Sosyal İşler Müd.</w:t>
            </w:r>
          </w:p>
        </w:tc>
      </w:tr>
      <w:tr w:rsidR="0047076D" w:rsidRPr="00AE05DE" w14:paraId="6E2B7085" w14:textId="77777777" w:rsidTr="00393704">
        <w:tc>
          <w:tcPr>
            <w:tcW w:w="4957" w:type="dxa"/>
          </w:tcPr>
          <w:p w14:paraId="7BF60EFB" w14:textId="41C43100" w:rsidR="0047076D" w:rsidRPr="00AE05DE" w:rsidRDefault="00A55400"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Eskipazar Mahalle Konağı</w:t>
            </w:r>
          </w:p>
        </w:tc>
        <w:tc>
          <w:tcPr>
            <w:tcW w:w="4677" w:type="dxa"/>
          </w:tcPr>
          <w:p w14:paraId="29A9B257" w14:textId="77777777" w:rsidR="0047076D" w:rsidRPr="00AE05DE" w:rsidRDefault="0047076D"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Nikah Dairesi</w:t>
            </w:r>
          </w:p>
        </w:tc>
      </w:tr>
      <w:tr w:rsidR="0047076D" w:rsidRPr="00AE05DE" w14:paraId="776D208E" w14:textId="77777777" w:rsidTr="00393704">
        <w:tc>
          <w:tcPr>
            <w:tcW w:w="4957" w:type="dxa"/>
          </w:tcPr>
          <w:p w14:paraId="13889202" w14:textId="6B7D6D2E" w:rsidR="0047076D" w:rsidRPr="00AE05DE" w:rsidRDefault="00A55400"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Agâh</w:t>
            </w:r>
            <w:r w:rsidR="0047076D" w:rsidRPr="00AE05DE">
              <w:rPr>
                <w:rFonts w:ascii="Palatino Linotype" w:hAnsi="Palatino Linotype" w:cs="Times New Roman"/>
                <w:i/>
                <w:sz w:val="26"/>
                <w:szCs w:val="26"/>
              </w:rPr>
              <w:t xml:space="preserve"> Efendi Mah.</w:t>
            </w:r>
            <w:r w:rsidR="0099718B" w:rsidRPr="00AE05DE">
              <w:rPr>
                <w:rFonts w:ascii="Palatino Linotype" w:hAnsi="Palatino Linotype" w:cs="Times New Roman"/>
                <w:i/>
                <w:sz w:val="26"/>
                <w:szCs w:val="26"/>
              </w:rPr>
              <w:t xml:space="preserve">Eski </w:t>
            </w:r>
            <w:r w:rsidR="0047076D" w:rsidRPr="00AE05DE">
              <w:rPr>
                <w:rFonts w:ascii="Palatino Linotype" w:hAnsi="Palatino Linotype" w:cs="Times New Roman"/>
                <w:i/>
                <w:sz w:val="26"/>
                <w:szCs w:val="26"/>
              </w:rPr>
              <w:t>Hayvan Pazarı</w:t>
            </w:r>
          </w:p>
        </w:tc>
        <w:tc>
          <w:tcPr>
            <w:tcW w:w="4677" w:type="dxa"/>
          </w:tcPr>
          <w:p w14:paraId="79561B95" w14:textId="6C4E0B11" w:rsidR="0047076D" w:rsidRPr="00AE05DE" w:rsidRDefault="0099718B"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Temizlik İşleri Depo</w:t>
            </w:r>
          </w:p>
        </w:tc>
      </w:tr>
      <w:tr w:rsidR="0099718B" w:rsidRPr="00AE05DE" w14:paraId="32FB8910" w14:textId="77777777" w:rsidTr="00393704">
        <w:tc>
          <w:tcPr>
            <w:tcW w:w="4957" w:type="dxa"/>
          </w:tcPr>
          <w:p w14:paraId="7D8375DC" w14:textId="63792E37" w:rsidR="0099718B" w:rsidRPr="00AE05DE" w:rsidRDefault="00A55400"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Sorgun Yolu Coşkun Dinlenme Tesis arkası 13. km</w:t>
            </w:r>
          </w:p>
        </w:tc>
        <w:tc>
          <w:tcPr>
            <w:tcW w:w="4677" w:type="dxa"/>
          </w:tcPr>
          <w:p w14:paraId="374D7E85" w14:textId="497C322B" w:rsidR="0099718B" w:rsidRPr="00AE05DE" w:rsidRDefault="001727DB"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Hayvan pazarı Modern Kesimhane</w:t>
            </w:r>
          </w:p>
        </w:tc>
      </w:tr>
      <w:tr w:rsidR="0047076D" w:rsidRPr="00AE05DE" w14:paraId="6C807068" w14:textId="77777777" w:rsidTr="00393704">
        <w:tc>
          <w:tcPr>
            <w:tcW w:w="4957" w:type="dxa"/>
          </w:tcPr>
          <w:p w14:paraId="3086EA7D" w14:textId="77777777" w:rsidR="0047076D" w:rsidRPr="00AE05DE" w:rsidRDefault="0047076D"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Ankara Yolu Yozgat Girişi</w:t>
            </w:r>
          </w:p>
        </w:tc>
        <w:tc>
          <w:tcPr>
            <w:tcW w:w="4677" w:type="dxa"/>
          </w:tcPr>
          <w:p w14:paraId="42DE7D79" w14:textId="77777777" w:rsidR="0047076D" w:rsidRPr="00AE05DE" w:rsidRDefault="0047076D"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Atık Su Arıtma Tesisi</w:t>
            </w:r>
          </w:p>
        </w:tc>
      </w:tr>
      <w:tr w:rsidR="0047076D" w:rsidRPr="00AE05DE" w14:paraId="66CA02E2" w14:textId="77777777" w:rsidTr="00393704">
        <w:tc>
          <w:tcPr>
            <w:tcW w:w="4957" w:type="dxa"/>
          </w:tcPr>
          <w:p w14:paraId="166543BD" w14:textId="77777777" w:rsidR="0047076D" w:rsidRPr="00AE05DE" w:rsidRDefault="0047076D"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Emniyet Caddesi</w:t>
            </w:r>
          </w:p>
        </w:tc>
        <w:tc>
          <w:tcPr>
            <w:tcW w:w="4677" w:type="dxa"/>
          </w:tcPr>
          <w:p w14:paraId="45E46A2C" w14:textId="77777777" w:rsidR="0047076D" w:rsidRPr="00AE05DE" w:rsidRDefault="0047076D" w:rsidP="00A55400">
            <w:pPr>
              <w:shd w:val="clear" w:color="auto" w:fill="FFFFFF" w:themeFill="background1"/>
              <w:autoSpaceDE w:val="0"/>
              <w:autoSpaceDN w:val="0"/>
              <w:adjustRightInd w:val="0"/>
              <w:jc w:val="center"/>
              <w:rPr>
                <w:rFonts w:ascii="Palatino Linotype" w:hAnsi="Palatino Linotype" w:cs="Times New Roman"/>
                <w:i/>
                <w:sz w:val="26"/>
                <w:szCs w:val="26"/>
              </w:rPr>
            </w:pPr>
            <w:r w:rsidRPr="00AE05DE">
              <w:rPr>
                <w:rFonts w:ascii="Palatino Linotype" w:hAnsi="Palatino Linotype" w:cs="Times New Roman"/>
                <w:i/>
                <w:sz w:val="26"/>
                <w:szCs w:val="26"/>
              </w:rPr>
              <w:t>Yeni Hal Binası ve İş Merkezi</w:t>
            </w:r>
          </w:p>
        </w:tc>
      </w:tr>
    </w:tbl>
    <w:p w14:paraId="6C4AA8DB" w14:textId="34D8749B" w:rsidR="0047076D" w:rsidRPr="00AE05DE" w:rsidRDefault="0047076D" w:rsidP="00A55400">
      <w:pPr>
        <w:shd w:val="clear" w:color="auto" w:fill="FFFFFF" w:themeFill="background1"/>
        <w:autoSpaceDE w:val="0"/>
        <w:autoSpaceDN w:val="0"/>
        <w:adjustRightInd w:val="0"/>
        <w:spacing w:after="0" w:line="240" w:lineRule="auto"/>
        <w:jc w:val="both"/>
        <w:rPr>
          <w:rFonts w:ascii="Palatino Linotype" w:hAnsi="Palatino Linotype" w:cs="Times New Roman"/>
          <w:b/>
          <w:i/>
          <w:sz w:val="26"/>
          <w:szCs w:val="26"/>
        </w:rPr>
      </w:pPr>
    </w:p>
    <w:p w14:paraId="6EFE2ABC" w14:textId="119C5309" w:rsidR="0047076D" w:rsidRPr="00AE05DE" w:rsidRDefault="0047076D" w:rsidP="00821D84">
      <w:pPr>
        <w:autoSpaceDE w:val="0"/>
        <w:autoSpaceDN w:val="0"/>
        <w:adjustRightInd w:val="0"/>
        <w:spacing w:after="0" w:line="240" w:lineRule="auto"/>
        <w:jc w:val="both"/>
        <w:rPr>
          <w:rFonts w:ascii="Palatino Linotype" w:hAnsi="Palatino Linotype" w:cs="Times New Roman"/>
          <w:b/>
          <w:i/>
          <w:sz w:val="26"/>
          <w:szCs w:val="26"/>
        </w:rPr>
      </w:pPr>
    </w:p>
    <w:p w14:paraId="352A4308" w14:textId="77777777" w:rsidR="00B01855" w:rsidRPr="00AE05DE" w:rsidRDefault="00B01855" w:rsidP="00821D84">
      <w:pPr>
        <w:autoSpaceDE w:val="0"/>
        <w:autoSpaceDN w:val="0"/>
        <w:adjustRightInd w:val="0"/>
        <w:spacing w:after="0" w:line="240" w:lineRule="auto"/>
        <w:jc w:val="both"/>
        <w:rPr>
          <w:rFonts w:ascii="Palatino Linotype" w:hAnsi="Palatino Linotype" w:cs="Times New Roman"/>
          <w:b/>
          <w:i/>
          <w:sz w:val="26"/>
          <w:szCs w:val="26"/>
        </w:rPr>
      </w:pPr>
    </w:p>
    <w:p w14:paraId="6643B227" w14:textId="77777777" w:rsidR="0047076D" w:rsidRPr="00AE05DE" w:rsidRDefault="0047076D" w:rsidP="00821D84">
      <w:pPr>
        <w:autoSpaceDE w:val="0"/>
        <w:autoSpaceDN w:val="0"/>
        <w:adjustRightInd w:val="0"/>
        <w:spacing w:after="0" w:line="240" w:lineRule="auto"/>
        <w:jc w:val="both"/>
        <w:rPr>
          <w:rFonts w:ascii="Palatino Linotype" w:hAnsi="Palatino Linotype" w:cs="Times New Roman"/>
          <w:b/>
          <w:i/>
          <w:sz w:val="26"/>
          <w:szCs w:val="26"/>
        </w:rPr>
      </w:pPr>
    </w:p>
    <w:tbl>
      <w:tblPr>
        <w:tblStyle w:val="TabloKlavuzu"/>
        <w:tblW w:w="9634" w:type="dxa"/>
        <w:tblLayout w:type="fixed"/>
        <w:tblLook w:val="04A0" w:firstRow="1" w:lastRow="0" w:firstColumn="1" w:lastColumn="0" w:noHBand="0" w:noVBand="1"/>
      </w:tblPr>
      <w:tblGrid>
        <w:gridCol w:w="878"/>
        <w:gridCol w:w="1811"/>
        <w:gridCol w:w="1559"/>
        <w:gridCol w:w="1559"/>
        <w:gridCol w:w="992"/>
        <w:gridCol w:w="2835"/>
      </w:tblGrid>
      <w:tr w:rsidR="00B01855" w:rsidRPr="00A82D37" w14:paraId="22417DB3" w14:textId="77777777" w:rsidTr="0096403C">
        <w:trPr>
          <w:trHeight w:val="852"/>
        </w:trPr>
        <w:tc>
          <w:tcPr>
            <w:tcW w:w="9634" w:type="dxa"/>
            <w:gridSpan w:val="6"/>
            <w:shd w:val="clear" w:color="auto" w:fill="C5E0B3" w:themeFill="accent6" w:themeFillTint="66"/>
          </w:tcPr>
          <w:p w14:paraId="390C2703" w14:textId="77777777" w:rsidR="00B01855" w:rsidRPr="00A82D37" w:rsidRDefault="00B01855" w:rsidP="00B01855">
            <w:pPr>
              <w:autoSpaceDE w:val="0"/>
              <w:autoSpaceDN w:val="0"/>
              <w:adjustRightInd w:val="0"/>
              <w:jc w:val="center"/>
              <w:rPr>
                <w:rFonts w:ascii="Palatino Linotype" w:hAnsi="Palatino Linotype" w:cs="Times New Roman"/>
                <w:b/>
                <w:i/>
                <w:sz w:val="32"/>
                <w:szCs w:val="32"/>
              </w:rPr>
            </w:pPr>
            <w:r w:rsidRPr="00A82D37">
              <w:rPr>
                <w:rFonts w:ascii="Palatino Linotype" w:hAnsi="Palatino Linotype" w:cs="Times New Roman"/>
                <w:b/>
                <w:i/>
                <w:sz w:val="32"/>
                <w:szCs w:val="32"/>
              </w:rPr>
              <w:lastRenderedPageBreak/>
              <w:t>YOZGAT BELED</w:t>
            </w:r>
            <w:r w:rsidRPr="00A82D37">
              <w:rPr>
                <w:rFonts w:ascii="Palatino Linotype" w:hAnsi="Palatino Linotype" w:cs="Cambria"/>
                <w:b/>
                <w:i/>
                <w:sz w:val="32"/>
                <w:szCs w:val="32"/>
              </w:rPr>
              <w:t>İ</w:t>
            </w:r>
            <w:r w:rsidRPr="00A82D37">
              <w:rPr>
                <w:rFonts w:ascii="Palatino Linotype" w:hAnsi="Palatino Linotype" w:cs="Times New Roman"/>
                <w:b/>
                <w:i/>
                <w:sz w:val="32"/>
                <w:szCs w:val="32"/>
              </w:rPr>
              <w:t>YES</w:t>
            </w:r>
            <w:r w:rsidRPr="00A82D37">
              <w:rPr>
                <w:rFonts w:ascii="Palatino Linotype" w:hAnsi="Palatino Linotype" w:cs="Cambria"/>
                <w:b/>
                <w:i/>
                <w:sz w:val="32"/>
                <w:szCs w:val="32"/>
              </w:rPr>
              <w:t>İ</w:t>
            </w:r>
            <w:r w:rsidRPr="00A82D37">
              <w:rPr>
                <w:rFonts w:ascii="Palatino Linotype" w:hAnsi="Palatino Linotype" w:cs="Times New Roman"/>
                <w:b/>
                <w:i/>
                <w:sz w:val="32"/>
                <w:szCs w:val="32"/>
              </w:rPr>
              <w:t xml:space="preserve"> KULLANIMINDAK</w:t>
            </w:r>
            <w:r w:rsidRPr="00A82D37">
              <w:rPr>
                <w:rFonts w:ascii="Palatino Linotype" w:hAnsi="Palatino Linotype" w:cs="Cambria"/>
                <w:b/>
                <w:i/>
                <w:sz w:val="32"/>
                <w:szCs w:val="32"/>
              </w:rPr>
              <w:t>İ</w:t>
            </w:r>
            <w:r w:rsidRPr="00A82D37">
              <w:rPr>
                <w:rFonts w:ascii="Palatino Linotype" w:hAnsi="Palatino Linotype" w:cs="Times New Roman"/>
                <w:b/>
                <w:i/>
                <w:sz w:val="32"/>
                <w:szCs w:val="32"/>
              </w:rPr>
              <w:t xml:space="preserve"> TA</w:t>
            </w:r>
            <w:r w:rsidRPr="00A82D37">
              <w:rPr>
                <w:rFonts w:ascii="Palatino Linotype" w:hAnsi="Palatino Linotype" w:cs="Cambria"/>
                <w:b/>
                <w:i/>
                <w:sz w:val="32"/>
                <w:szCs w:val="32"/>
              </w:rPr>
              <w:t>Ş</w:t>
            </w:r>
            <w:r w:rsidRPr="00A82D37">
              <w:rPr>
                <w:rFonts w:ascii="Palatino Linotype" w:hAnsi="Palatino Linotype" w:cs="Times New Roman"/>
                <w:b/>
                <w:i/>
                <w:sz w:val="32"/>
                <w:szCs w:val="32"/>
              </w:rPr>
              <w:t xml:space="preserve">IT ARAÇ VE </w:t>
            </w:r>
            <w:r w:rsidRPr="00A82D37">
              <w:rPr>
                <w:rFonts w:ascii="Palatino Linotype" w:hAnsi="Palatino Linotype" w:cs="Cambria"/>
                <w:b/>
                <w:i/>
                <w:sz w:val="32"/>
                <w:szCs w:val="32"/>
              </w:rPr>
              <w:t>İŞ</w:t>
            </w:r>
            <w:r w:rsidRPr="00A82D37">
              <w:rPr>
                <w:rFonts w:ascii="Palatino Linotype" w:hAnsi="Palatino Linotype" w:cs="Times New Roman"/>
                <w:b/>
                <w:i/>
                <w:sz w:val="32"/>
                <w:szCs w:val="32"/>
              </w:rPr>
              <w:t xml:space="preserve"> MAK</w:t>
            </w:r>
            <w:r w:rsidRPr="00A82D37">
              <w:rPr>
                <w:rFonts w:ascii="Palatino Linotype" w:hAnsi="Palatino Linotype" w:cs="Cambria"/>
                <w:b/>
                <w:i/>
                <w:sz w:val="32"/>
                <w:szCs w:val="32"/>
              </w:rPr>
              <w:t>İ</w:t>
            </w:r>
            <w:r w:rsidRPr="00A82D37">
              <w:rPr>
                <w:rFonts w:ascii="Palatino Linotype" w:hAnsi="Palatino Linotype" w:cs="Times New Roman"/>
                <w:b/>
                <w:i/>
                <w:sz w:val="32"/>
                <w:szCs w:val="32"/>
              </w:rPr>
              <w:t>NALARI</w:t>
            </w:r>
          </w:p>
        </w:tc>
      </w:tr>
      <w:tr w:rsidR="00B01855" w:rsidRPr="00AE05DE" w14:paraId="06087903" w14:textId="77777777" w:rsidTr="00D54D50">
        <w:trPr>
          <w:trHeight w:val="544"/>
        </w:trPr>
        <w:tc>
          <w:tcPr>
            <w:tcW w:w="878" w:type="dxa"/>
          </w:tcPr>
          <w:p w14:paraId="45800D2D" w14:textId="072BD3DB"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S.Nu</w:t>
            </w:r>
          </w:p>
        </w:tc>
        <w:tc>
          <w:tcPr>
            <w:tcW w:w="1811" w:type="dxa"/>
          </w:tcPr>
          <w:p w14:paraId="5C864652" w14:textId="23743EBD"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Cinsi</w:t>
            </w:r>
          </w:p>
        </w:tc>
        <w:tc>
          <w:tcPr>
            <w:tcW w:w="1559" w:type="dxa"/>
          </w:tcPr>
          <w:p w14:paraId="2644A2DD" w14:textId="7E3D7A77"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Plaka</w:t>
            </w:r>
          </w:p>
        </w:tc>
        <w:tc>
          <w:tcPr>
            <w:tcW w:w="1559" w:type="dxa"/>
          </w:tcPr>
          <w:p w14:paraId="3228C16B" w14:textId="0D883EA1"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Marka</w:t>
            </w:r>
          </w:p>
        </w:tc>
        <w:tc>
          <w:tcPr>
            <w:tcW w:w="992" w:type="dxa"/>
          </w:tcPr>
          <w:p w14:paraId="6090E423" w14:textId="68D3B12E"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Model</w:t>
            </w:r>
          </w:p>
        </w:tc>
        <w:tc>
          <w:tcPr>
            <w:tcW w:w="2835" w:type="dxa"/>
          </w:tcPr>
          <w:p w14:paraId="318CEA62" w14:textId="0C610CF8"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Görev Yeri</w:t>
            </w:r>
          </w:p>
        </w:tc>
      </w:tr>
      <w:tr w:rsidR="00B01855" w:rsidRPr="00AE05DE" w14:paraId="2C1B5198" w14:textId="77777777" w:rsidTr="00D54D50">
        <w:trPr>
          <w:trHeight w:val="342"/>
        </w:trPr>
        <w:tc>
          <w:tcPr>
            <w:tcW w:w="878" w:type="dxa"/>
          </w:tcPr>
          <w:p w14:paraId="0E171F8A" w14:textId="200B2B17"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2821B47F" w14:textId="4B9685F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Transit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62AEE" w14:textId="1F09CA6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PD 680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79A82D" w14:textId="2173C3B0"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35BDA3" w14:textId="5236111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B8D048" w14:textId="58F3038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Fen İşleri Müd.</w:t>
            </w:r>
          </w:p>
        </w:tc>
      </w:tr>
      <w:tr w:rsidR="00B01855" w:rsidRPr="00AE05DE" w14:paraId="7E5CC375" w14:textId="77777777" w:rsidTr="00D54D50">
        <w:trPr>
          <w:trHeight w:val="342"/>
        </w:trPr>
        <w:tc>
          <w:tcPr>
            <w:tcW w:w="878" w:type="dxa"/>
          </w:tcPr>
          <w:p w14:paraId="2F15FC60" w14:textId="556C6456"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2</w:t>
            </w:r>
          </w:p>
        </w:tc>
        <w:tc>
          <w:tcPr>
            <w:tcW w:w="1811" w:type="dxa"/>
            <w:tcBorders>
              <w:top w:val="nil"/>
              <w:left w:val="single" w:sz="4" w:space="0" w:color="auto"/>
              <w:bottom w:val="single" w:sz="4" w:space="0" w:color="auto"/>
              <w:right w:val="single" w:sz="4" w:space="0" w:color="auto"/>
            </w:tcBorders>
            <w:shd w:val="clear" w:color="auto" w:fill="auto"/>
            <w:vAlign w:val="center"/>
          </w:tcPr>
          <w:p w14:paraId="797FC5A4" w14:textId="04B8802C"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Transit</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5CE0B75" w14:textId="0CE13EC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FH 400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9A4A1E" w14:textId="7EB0A28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061A26BC" w14:textId="19BD17C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1998</w:t>
            </w:r>
          </w:p>
        </w:tc>
        <w:tc>
          <w:tcPr>
            <w:tcW w:w="2835" w:type="dxa"/>
            <w:tcBorders>
              <w:top w:val="nil"/>
              <w:left w:val="single" w:sz="4" w:space="0" w:color="auto"/>
              <w:bottom w:val="single" w:sz="4" w:space="0" w:color="auto"/>
              <w:right w:val="single" w:sz="4" w:space="0" w:color="auto"/>
            </w:tcBorders>
            <w:shd w:val="clear" w:color="auto" w:fill="auto"/>
            <w:vAlign w:val="center"/>
          </w:tcPr>
          <w:p w14:paraId="344CB8DD" w14:textId="3AFA4AE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Fen İşleri Müd.</w:t>
            </w:r>
          </w:p>
        </w:tc>
      </w:tr>
      <w:tr w:rsidR="00B01855" w:rsidRPr="00AE05DE" w14:paraId="46D43AEF" w14:textId="77777777" w:rsidTr="00D54D50">
        <w:trPr>
          <w:trHeight w:val="342"/>
        </w:trPr>
        <w:tc>
          <w:tcPr>
            <w:tcW w:w="878" w:type="dxa"/>
          </w:tcPr>
          <w:p w14:paraId="47C36327" w14:textId="6C29B77D"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3</w:t>
            </w:r>
          </w:p>
        </w:tc>
        <w:tc>
          <w:tcPr>
            <w:tcW w:w="1811" w:type="dxa"/>
            <w:tcBorders>
              <w:top w:val="nil"/>
              <w:left w:val="single" w:sz="4" w:space="0" w:color="auto"/>
              <w:bottom w:val="single" w:sz="4" w:space="0" w:color="auto"/>
              <w:right w:val="single" w:sz="4" w:space="0" w:color="auto"/>
            </w:tcBorders>
            <w:shd w:val="clear" w:color="auto" w:fill="auto"/>
            <w:vAlign w:val="center"/>
          </w:tcPr>
          <w:p w14:paraId="2DBFAE8E" w14:textId="395A42A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Transit</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D9839D4" w14:textId="5EEA7C6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66AAR768</w:t>
            </w:r>
          </w:p>
        </w:tc>
        <w:tc>
          <w:tcPr>
            <w:tcW w:w="1559" w:type="dxa"/>
            <w:tcBorders>
              <w:top w:val="nil"/>
              <w:left w:val="single" w:sz="4" w:space="0" w:color="auto"/>
              <w:bottom w:val="single" w:sz="4" w:space="0" w:color="auto"/>
              <w:right w:val="single" w:sz="4" w:space="0" w:color="auto"/>
            </w:tcBorders>
            <w:shd w:val="clear" w:color="auto" w:fill="auto"/>
            <w:vAlign w:val="center"/>
          </w:tcPr>
          <w:p w14:paraId="43EF555A" w14:textId="15C5FE4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4FAA47A5" w14:textId="026D7BA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2005</w:t>
            </w:r>
          </w:p>
        </w:tc>
        <w:tc>
          <w:tcPr>
            <w:tcW w:w="2835" w:type="dxa"/>
            <w:tcBorders>
              <w:top w:val="nil"/>
              <w:left w:val="single" w:sz="4" w:space="0" w:color="auto"/>
              <w:bottom w:val="single" w:sz="4" w:space="0" w:color="auto"/>
              <w:right w:val="single" w:sz="4" w:space="0" w:color="auto"/>
            </w:tcBorders>
            <w:shd w:val="clear" w:color="auto" w:fill="auto"/>
            <w:vAlign w:val="center"/>
          </w:tcPr>
          <w:p w14:paraId="528B58A3" w14:textId="3CE2297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Su Kanal İşl.Müd.</w:t>
            </w:r>
          </w:p>
        </w:tc>
      </w:tr>
      <w:tr w:rsidR="00B01855" w:rsidRPr="00AE05DE" w14:paraId="4D7084C8" w14:textId="77777777" w:rsidTr="00D54D50">
        <w:trPr>
          <w:trHeight w:val="342"/>
        </w:trPr>
        <w:tc>
          <w:tcPr>
            <w:tcW w:w="878" w:type="dxa"/>
          </w:tcPr>
          <w:p w14:paraId="56E5B4DF" w14:textId="17F821B7"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4</w:t>
            </w:r>
          </w:p>
        </w:tc>
        <w:tc>
          <w:tcPr>
            <w:tcW w:w="1811" w:type="dxa"/>
            <w:tcBorders>
              <w:top w:val="nil"/>
              <w:left w:val="single" w:sz="4" w:space="0" w:color="auto"/>
              <w:bottom w:val="single" w:sz="4" w:space="0" w:color="auto"/>
              <w:right w:val="single" w:sz="4" w:space="0" w:color="auto"/>
            </w:tcBorders>
            <w:shd w:val="clear" w:color="auto" w:fill="auto"/>
            <w:vAlign w:val="center"/>
          </w:tcPr>
          <w:p w14:paraId="4558A4E1" w14:textId="71BCE00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Transit Connect</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4BA2BB8" w14:textId="5AB0C15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AK 478</w:t>
            </w:r>
          </w:p>
        </w:tc>
        <w:tc>
          <w:tcPr>
            <w:tcW w:w="1559" w:type="dxa"/>
            <w:tcBorders>
              <w:top w:val="nil"/>
              <w:left w:val="single" w:sz="4" w:space="0" w:color="auto"/>
              <w:bottom w:val="single" w:sz="4" w:space="0" w:color="auto"/>
              <w:right w:val="single" w:sz="4" w:space="0" w:color="auto"/>
            </w:tcBorders>
            <w:shd w:val="clear" w:color="auto" w:fill="auto"/>
            <w:vAlign w:val="center"/>
          </w:tcPr>
          <w:p w14:paraId="252C25D6" w14:textId="622B953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29B43D1D" w14:textId="6803DE5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nil"/>
              <w:left w:val="single" w:sz="4" w:space="0" w:color="auto"/>
              <w:bottom w:val="single" w:sz="4" w:space="0" w:color="auto"/>
              <w:right w:val="single" w:sz="4" w:space="0" w:color="auto"/>
            </w:tcBorders>
            <w:shd w:val="clear" w:color="auto" w:fill="auto"/>
            <w:vAlign w:val="center"/>
          </w:tcPr>
          <w:p w14:paraId="0299481F" w14:textId="645C0BA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Zabıta Müd.</w:t>
            </w:r>
          </w:p>
        </w:tc>
      </w:tr>
      <w:tr w:rsidR="00B01855" w:rsidRPr="00AE05DE" w14:paraId="2127286D" w14:textId="77777777" w:rsidTr="00D54D50">
        <w:trPr>
          <w:trHeight w:val="342"/>
        </w:trPr>
        <w:tc>
          <w:tcPr>
            <w:tcW w:w="878" w:type="dxa"/>
          </w:tcPr>
          <w:p w14:paraId="70A2DD59" w14:textId="0226616F"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5</w:t>
            </w:r>
          </w:p>
        </w:tc>
        <w:tc>
          <w:tcPr>
            <w:tcW w:w="1811" w:type="dxa"/>
            <w:tcBorders>
              <w:top w:val="nil"/>
              <w:left w:val="single" w:sz="4" w:space="0" w:color="auto"/>
              <w:bottom w:val="single" w:sz="4" w:space="0" w:color="auto"/>
              <w:right w:val="single" w:sz="4" w:space="0" w:color="auto"/>
            </w:tcBorders>
            <w:shd w:val="clear" w:color="auto" w:fill="auto"/>
            <w:vAlign w:val="center"/>
          </w:tcPr>
          <w:p w14:paraId="3312975E" w14:textId="30A85BC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Transit Connect</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B45CAAF" w14:textId="5052280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AK 439</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7D9E19" w14:textId="7C34279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41270F1B" w14:textId="3BC9974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nil"/>
              <w:left w:val="single" w:sz="4" w:space="0" w:color="auto"/>
              <w:bottom w:val="single" w:sz="4" w:space="0" w:color="auto"/>
              <w:right w:val="single" w:sz="4" w:space="0" w:color="auto"/>
            </w:tcBorders>
            <w:shd w:val="clear" w:color="auto" w:fill="auto"/>
            <w:vAlign w:val="center"/>
          </w:tcPr>
          <w:p w14:paraId="127B598D" w14:textId="344230F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Fen İşleri Müd.</w:t>
            </w:r>
          </w:p>
        </w:tc>
      </w:tr>
      <w:tr w:rsidR="00B01855" w:rsidRPr="00AE05DE" w14:paraId="307A5A66" w14:textId="77777777" w:rsidTr="00D54D50">
        <w:trPr>
          <w:trHeight w:val="342"/>
        </w:trPr>
        <w:tc>
          <w:tcPr>
            <w:tcW w:w="878" w:type="dxa"/>
          </w:tcPr>
          <w:p w14:paraId="7646ABE5" w14:textId="204D2089"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6</w:t>
            </w:r>
          </w:p>
        </w:tc>
        <w:tc>
          <w:tcPr>
            <w:tcW w:w="1811" w:type="dxa"/>
            <w:tcBorders>
              <w:top w:val="nil"/>
              <w:left w:val="single" w:sz="4" w:space="0" w:color="auto"/>
              <w:bottom w:val="single" w:sz="4" w:space="0" w:color="auto"/>
              <w:right w:val="single" w:sz="4" w:space="0" w:color="auto"/>
            </w:tcBorders>
            <w:shd w:val="clear" w:color="auto" w:fill="auto"/>
            <w:vAlign w:val="center"/>
          </w:tcPr>
          <w:p w14:paraId="103D6947" w14:textId="24AF3A5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Transit Connect</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EFC90A7" w14:textId="2B49459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AF 689</w:t>
            </w:r>
          </w:p>
        </w:tc>
        <w:tc>
          <w:tcPr>
            <w:tcW w:w="1559" w:type="dxa"/>
            <w:tcBorders>
              <w:top w:val="nil"/>
              <w:left w:val="single" w:sz="4" w:space="0" w:color="auto"/>
              <w:bottom w:val="single" w:sz="4" w:space="0" w:color="auto"/>
              <w:right w:val="single" w:sz="4" w:space="0" w:color="auto"/>
            </w:tcBorders>
            <w:shd w:val="clear" w:color="auto" w:fill="auto"/>
            <w:vAlign w:val="center"/>
          </w:tcPr>
          <w:p w14:paraId="5A46118F" w14:textId="61113CD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4D1C924F" w14:textId="5A46090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2006</w:t>
            </w:r>
          </w:p>
        </w:tc>
        <w:tc>
          <w:tcPr>
            <w:tcW w:w="2835" w:type="dxa"/>
            <w:tcBorders>
              <w:top w:val="nil"/>
              <w:left w:val="single" w:sz="4" w:space="0" w:color="auto"/>
              <w:bottom w:val="single" w:sz="4" w:space="0" w:color="auto"/>
              <w:right w:val="single" w:sz="4" w:space="0" w:color="auto"/>
            </w:tcBorders>
            <w:shd w:val="clear" w:color="auto" w:fill="auto"/>
            <w:vAlign w:val="center"/>
          </w:tcPr>
          <w:p w14:paraId="5C25C819" w14:textId="3F7A8A4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Şahin Tepesi</w:t>
            </w:r>
          </w:p>
        </w:tc>
      </w:tr>
      <w:tr w:rsidR="00B01855" w:rsidRPr="00AE05DE" w14:paraId="00D1FEA0" w14:textId="77777777" w:rsidTr="00D54D50">
        <w:trPr>
          <w:trHeight w:val="342"/>
        </w:trPr>
        <w:tc>
          <w:tcPr>
            <w:tcW w:w="878" w:type="dxa"/>
          </w:tcPr>
          <w:p w14:paraId="60EAC36F" w14:textId="7590C0BB"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7</w:t>
            </w:r>
          </w:p>
        </w:tc>
        <w:tc>
          <w:tcPr>
            <w:tcW w:w="1811" w:type="dxa"/>
            <w:tcBorders>
              <w:top w:val="nil"/>
              <w:left w:val="single" w:sz="4" w:space="0" w:color="auto"/>
              <w:bottom w:val="single" w:sz="4" w:space="0" w:color="auto"/>
              <w:right w:val="single" w:sz="4" w:space="0" w:color="auto"/>
            </w:tcBorders>
            <w:shd w:val="clear" w:color="auto" w:fill="auto"/>
            <w:vAlign w:val="center"/>
          </w:tcPr>
          <w:p w14:paraId="295864FF" w14:textId="496AD4A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Transit</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F276527" w14:textId="32B3E44C"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66ABA 44</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604CD4" w14:textId="68C06D4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3A703BAE" w14:textId="7B7D80A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2009</w:t>
            </w:r>
          </w:p>
        </w:tc>
        <w:tc>
          <w:tcPr>
            <w:tcW w:w="2835" w:type="dxa"/>
            <w:tcBorders>
              <w:top w:val="nil"/>
              <w:left w:val="single" w:sz="4" w:space="0" w:color="auto"/>
              <w:bottom w:val="single" w:sz="4" w:space="0" w:color="auto"/>
              <w:right w:val="single" w:sz="4" w:space="0" w:color="auto"/>
            </w:tcBorders>
            <w:shd w:val="clear" w:color="auto" w:fill="auto"/>
            <w:vAlign w:val="center"/>
          </w:tcPr>
          <w:p w14:paraId="7EAE53CE" w14:textId="491A7D2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Su Kanal İşl.Müd.</w:t>
            </w:r>
          </w:p>
        </w:tc>
      </w:tr>
      <w:tr w:rsidR="00B01855" w:rsidRPr="00AE05DE" w14:paraId="4C6D55C9" w14:textId="77777777" w:rsidTr="00D54D50">
        <w:trPr>
          <w:trHeight w:val="342"/>
        </w:trPr>
        <w:tc>
          <w:tcPr>
            <w:tcW w:w="878" w:type="dxa"/>
          </w:tcPr>
          <w:p w14:paraId="1321EC1C" w14:textId="08B549A0"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8</w:t>
            </w:r>
          </w:p>
        </w:tc>
        <w:tc>
          <w:tcPr>
            <w:tcW w:w="1811" w:type="dxa"/>
            <w:tcBorders>
              <w:top w:val="nil"/>
              <w:left w:val="single" w:sz="4" w:space="0" w:color="auto"/>
              <w:bottom w:val="single" w:sz="4" w:space="0" w:color="auto"/>
              <w:right w:val="single" w:sz="4" w:space="0" w:color="auto"/>
            </w:tcBorders>
            <w:shd w:val="clear" w:color="000000" w:fill="FFFFFF"/>
            <w:vAlign w:val="center"/>
          </w:tcPr>
          <w:p w14:paraId="176BB98E" w14:textId="45D2DCF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Minibüs</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ABA313A" w14:textId="7A0558C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DH 993</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3FF357A" w14:textId="27F6319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0B382BE" w14:textId="31C6DD6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1998</w:t>
            </w:r>
          </w:p>
        </w:tc>
        <w:tc>
          <w:tcPr>
            <w:tcW w:w="2835" w:type="dxa"/>
            <w:tcBorders>
              <w:top w:val="nil"/>
              <w:left w:val="single" w:sz="4" w:space="0" w:color="auto"/>
              <w:bottom w:val="single" w:sz="4" w:space="0" w:color="auto"/>
              <w:right w:val="single" w:sz="4" w:space="0" w:color="auto"/>
            </w:tcBorders>
            <w:shd w:val="clear" w:color="auto" w:fill="auto"/>
            <w:vAlign w:val="center"/>
          </w:tcPr>
          <w:p w14:paraId="21AB872C" w14:textId="6A64149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1CA5B6A9" w14:textId="77777777" w:rsidTr="00D54D50">
        <w:trPr>
          <w:trHeight w:val="342"/>
        </w:trPr>
        <w:tc>
          <w:tcPr>
            <w:tcW w:w="878" w:type="dxa"/>
          </w:tcPr>
          <w:p w14:paraId="1980DFB5" w14:textId="311B1F52"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9</w:t>
            </w:r>
          </w:p>
        </w:tc>
        <w:tc>
          <w:tcPr>
            <w:tcW w:w="1811" w:type="dxa"/>
            <w:tcBorders>
              <w:top w:val="nil"/>
              <w:left w:val="single" w:sz="4" w:space="0" w:color="auto"/>
              <w:bottom w:val="single" w:sz="4" w:space="0" w:color="auto"/>
              <w:right w:val="single" w:sz="4" w:space="0" w:color="auto"/>
            </w:tcBorders>
            <w:shd w:val="clear" w:color="auto" w:fill="auto"/>
            <w:vAlign w:val="center"/>
          </w:tcPr>
          <w:p w14:paraId="0012D483" w14:textId="6AF08FC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Transit</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D6F4A14" w14:textId="1FDAAFB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 xml:space="preserve">66AAJ 766   </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79CCB6" w14:textId="6D4CC19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18AF5BE1" w14:textId="12ED5D1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2006</w:t>
            </w:r>
          </w:p>
        </w:tc>
        <w:tc>
          <w:tcPr>
            <w:tcW w:w="2835" w:type="dxa"/>
            <w:tcBorders>
              <w:top w:val="nil"/>
              <w:left w:val="single" w:sz="4" w:space="0" w:color="auto"/>
              <w:bottom w:val="single" w:sz="4" w:space="0" w:color="auto"/>
              <w:right w:val="single" w:sz="4" w:space="0" w:color="auto"/>
            </w:tcBorders>
            <w:shd w:val="clear" w:color="auto" w:fill="auto"/>
            <w:vAlign w:val="center"/>
          </w:tcPr>
          <w:p w14:paraId="1A648096" w14:textId="237E808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Aş Evi</w:t>
            </w:r>
          </w:p>
        </w:tc>
      </w:tr>
      <w:tr w:rsidR="00B01855" w:rsidRPr="00AE05DE" w14:paraId="0B5155D5" w14:textId="77777777" w:rsidTr="00D54D50">
        <w:trPr>
          <w:trHeight w:val="342"/>
        </w:trPr>
        <w:tc>
          <w:tcPr>
            <w:tcW w:w="878" w:type="dxa"/>
          </w:tcPr>
          <w:p w14:paraId="1C5D45C4" w14:textId="607B92AF"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10</w:t>
            </w:r>
          </w:p>
        </w:tc>
        <w:tc>
          <w:tcPr>
            <w:tcW w:w="1811" w:type="dxa"/>
            <w:tcBorders>
              <w:top w:val="nil"/>
              <w:left w:val="single" w:sz="4" w:space="0" w:color="auto"/>
              <w:bottom w:val="single" w:sz="4" w:space="0" w:color="auto"/>
              <w:right w:val="single" w:sz="4" w:space="0" w:color="auto"/>
            </w:tcBorders>
            <w:shd w:val="clear" w:color="auto" w:fill="auto"/>
            <w:vAlign w:val="center"/>
          </w:tcPr>
          <w:p w14:paraId="414A37E9" w14:textId="58EC23E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Tourneo Courier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574FB8F7" w14:textId="7011DDC8" w:rsidR="00B01855" w:rsidRPr="00AE05DE" w:rsidRDefault="00B01855" w:rsidP="0096403C">
            <w:pPr>
              <w:ind w:right="-248"/>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66AAH152</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877B4F9" w14:textId="22077E5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136674C0" w14:textId="2C22D84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2017</w:t>
            </w:r>
          </w:p>
        </w:tc>
        <w:tc>
          <w:tcPr>
            <w:tcW w:w="2835" w:type="dxa"/>
            <w:tcBorders>
              <w:top w:val="nil"/>
              <w:left w:val="single" w:sz="4" w:space="0" w:color="auto"/>
              <w:bottom w:val="single" w:sz="4" w:space="0" w:color="auto"/>
              <w:right w:val="single" w:sz="4" w:space="0" w:color="auto"/>
            </w:tcBorders>
            <w:shd w:val="clear" w:color="auto" w:fill="auto"/>
            <w:vAlign w:val="center"/>
          </w:tcPr>
          <w:p w14:paraId="5C999761" w14:textId="0060695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Mali Hzm.Müd.</w:t>
            </w:r>
          </w:p>
        </w:tc>
      </w:tr>
      <w:tr w:rsidR="00B01855" w:rsidRPr="00AE05DE" w14:paraId="0D77E1F4" w14:textId="77777777" w:rsidTr="00D54D50">
        <w:trPr>
          <w:trHeight w:val="342"/>
        </w:trPr>
        <w:tc>
          <w:tcPr>
            <w:tcW w:w="878" w:type="dxa"/>
          </w:tcPr>
          <w:p w14:paraId="4A568DF1" w14:textId="340BDD0F"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11</w:t>
            </w:r>
          </w:p>
        </w:tc>
        <w:tc>
          <w:tcPr>
            <w:tcW w:w="1811" w:type="dxa"/>
            <w:tcBorders>
              <w:top w:val="nil"/>
              <w:left w:val="single" w:sz="4" w:space="0" w:color="auto"/>
              <w:bottom w:val="single" w:sz="4" w:space="0" w:color="auto"/>
              <w:right w:val="single" w:sz="4" w:space="0" w:color="auto"/>
            </w:tcBorders>
            <w:shd w:val="clear" w:color="auto" w:fill="auto"/>
            <w:vAlign w:val="center"/>
          </w:tcPr>
          <w:p w14:paraId="75902DEA" w14:textId="6FE2D4E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Tourneo Courier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73E6245" w14:textId="2FE7040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AAH 153</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F4CB912" w14:textId="6C64251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6D64D6BB" w14:textId="1E7E058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2017</w:t>
            </w:r>
          </w:p>
        </w:tc>
        <w:tc>
          <w:tcPr>
            <w:tcW w:w="2835" w:type="dxa"/>
            <w:tcBorders>
              <w:top w:val="nil"/>
              <w:left w:val="single" w:sz="4" w:space="0" w:color="auto"/>
              <w:bottom w:val="single" w:sz="4" w:space="0" w:color="auto"/>
              <w:right w:val="single" w:sz="4" w:space="0" w:color="auto"/>
            </w:tcBorders>
            <w:shd w:val="clear" w:color="auto" w:fill="auto"/>
            <w:vAlign w:val="center"/>
          </w:tcPr>
          <w:p w14:paraId="508EB30D" w14:textId="5BB29F3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Ulaşım Hiz.</w:t>
            </w:r>
          </w:p>
        </w:tc>
      </w:tr>
      <w:tr w:rsidR="00B01855" w:rsidRPr="00AE05DE" w14:paraId="12CFA988" w14:textId="77777777" w:rsidTr="00D54D50">
        <w:trPr>
          <w:trHeight w:val="342"/>
        </w:trPr>
        <w:tc>
          <w:tcPr>
            <w:tcW w:w="878" w:type="dxa"/>
          </w:tcPr>
          <w:p w14:paraId="4B23F427" w14:textId="2DC7613C"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12</w:t>
            </w:r>
          </w:p>
        </w:tc>
        <w:tc>
          <w:tcPr>
            <w:tcW w:w="1811" w:type="dxa"/>
            <w:tcBorders>
              <w:top w:val="nil"/>
              <w:left w:val="single" w:sz="4" w:space="0" w:color="auto"/>
              <w:bottom w:val="single" w:sz="4" w:space="0" w:color="auto"/>
              <w:right w:val="single" w:sz="4" w:space="0" w:color="auto"/>
            </w:tcBorders>
            <w:shd w:val="clear" w:color="auto" w:fill="auto"/>
            <w:vAlign w:val="center"/>
          </w:tcPr>
          <w:p w14:paraId="3D5A63F2" w14:textId="3158F9B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Tourneo Courier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4FB90458" w14:textId="5EE4A82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68 AAH 154</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7E87E1C" w14:textId="64305BE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7D3ABF5A" w14:textId="756003B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2017</w:t>
            </w:r>
          </w:p>
        </w:tc>
        <w:tc>
          <w:tcPr>
            <w:tcW w:w="2835" w:type="dxa"/>
            <w:tcBorders>
              <w:top w:val="nil"/>
              <w:left w:val="single" w:sz="4" w:space="0" w:color="auto"/>
              <w:bottom w:val="single" w:sz="4" w:space="0" w:color="auto"/>
              <w:right w:val="single" w:sz="4" w:space="0" w:color="auto"/>
            </w:tcBorders>
            <w:shd w:val="clear" w:color="auto" w:fill="auto"/>
            <w:vAlign w:val="center"/>
          </w:tcPr>
          <w:p w14:paraId="51CBCEF7" w14:textId="0AEDDEA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Mali Hzm.Müd.</w:t>
            </w:r>
          </w:p>
        </w:tc>
      </w:tr>
      <w:tr w:rsidR="00B01855" w:rsidRPr="00AE05DE" w14:paraId="5E2F8110" w14:textId="77777777" w:rsidTr="00D54D50">
        <w:trPr>
          <w:trHeight w:val="342"/>
        </w:trPr>
        <w:tc>
          <w:tcPr>
            <w:tcW w:w="878" w:type="dxa"/>
          </w:tcPr>
          <w:p w14:paraId="43A78B0A" w14:textId="49F0567F"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13</w:t>
            </w:r>
          </w:p>
        </w:tc>
        <w:tc>
          <w:tcPr>
            <w:tcW w:w="1811" w:type="dxa"/>
            <w:tcBorders>
              <w:top w:val="nil"/>
              <w:left w:val="single" w:sz="4" w:space="0" w:color="auto"/>
              <w:bottom w:val="single" w:sz="4" w:space="0" w:color="auto"/>
              <w:right w:val="single" w:sz="4" w:space="0" w:color="auto"/>
            </w:tcBorders>
            <w:shd w:val="clear" w:color="auto" w:fill="auto"/>
            <w:vAlign w:val="center"/>
          </w:tcPr>
          <w:p w14:paraId="0D8DE729" w14:textId="553A8AD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Tourneo Courier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7E9D249" w14:textId="59D0F05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AAH 521</w:t>
            </w:r>
          </w:p>
        </w:tc>
        <w:tc>
          <w:tcPr>
            <w:tcW w:w="1559" w:type="dxa"/>
            <w:tcBorders>
              <w:top w:val="nil"/>
              <w:left w:val="single" w:sz="4" w:space="0" w:color="auto"/>
              <w:bottom w:val="single" w:sz="4" w:space="0" w:color="auto"/>
              <w:right w:val="single" w:sz="4" w:space="0" w:color="auto"/>
            </w:tcBorders>
            <w:shd w:val="clear" w:color="auto" w:fill="auto"/>
            <w:vAlign w:val="center"/>
          </w:tcPr>
          <w:p w14:paraId="0034EB74" w14:textId="5813870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093965B6" w14:textId="141FC79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2017</w:t>
            </w:r>
          </w:p>
        </w:tc>
        <w:tc>
          <w:tcPr>
            <w:tcW w:w="2835" w:type="dxa"/>
            <w:tcBorders>
              <w:top w:val="nil"/>
              <w:left w:val="single" w:sz="4" w:space="0" w:color="auto"/>
              <w:bottom w:val="single" w:sz="4" w:space="0" w:color="auto"/>
              <w:right w:val="single" w:sz="4" w:space="0" w:color="auto"/>
            </w:tcBorders>
            <w:shd w:val="clear" w:color="auto" w:fill="auto"/>
            <w:vAlign w:val="center"/>
          </w:tcPr>
          <w:p w14:paraId="79FF9CCE" w14:textId="187A0B7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Mali Hzm.Müd.</w:t>
            </w:r>
          </w:p>
        </w:tc>
      </w:tr>
      <w:tr w:rsidR="00B01855" w:rsidRPr="00AE05DE" w14:paraId="7185E74A" w14:textId="77777777" w:rsidTr="00D54D50">
        <w:trPr>
          <w:trHeight w:val="342"/>
        </w:trPr>
        <w:tc>
          <w:tcPr>
            <w:tcW w:w="878" w:type="dxa"/>
          </w:tcPr>
          <w:p w14:paraId="5F7725A4" w14:textId="387B07E8"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14</w:t>
            </w:r>
          </w:p>
        </w:tc>
        <w:tc>
          <w:tcPr>
            <w:tcW w:w="1811" w:type="dxa"/>
            <w:tcBorders>
              <w:top w:val="nil"/>
              <w:left w:val="single" w:sz="4" w:space="0" w:color="auto"/>
              <w:bottom w:val="single" w:sz="4" w:space="0" w:color="auto"/>
              <w:right w:val="single" w:sz="4" w:space="0" w:color="auto"/>
            </w:tcBorders>
            <w:shd w:val="clear" w:color="auto" w:fill="auto"/>
            <w:vAlign w:val="center"/>
          </w:tcPr>
          <w:p w14:paraId="78EBF4D1" w14:textId="4F96565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Tourneo Courier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F1BF9E1" w14:textId="72F0F53C"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AAH 522</w:t>
            </w:r>
          </w:p>
        </w:tc>
        <w:tc>
          <w:tcPr>
            <w:tcW w:w="1559" w:type="dxa"/>
            <w:tcBorders>
              <w:top w:val="nil"/>
              <w:left w:val="single" w:sz="4" w:space="0" w:color="auto"/>
              <w:bottom w:val="single" w:sz="4" w:space="0" w:color="auto"/>
              <w:right w:val="single" w:sz="4" w:space="0" w:color="auto"/>
            </w:tcBorders>
            <w:shd w:val="clear" w:color="auto" w:fill="auto"/>
            <w:vAlign w:val="center"/>
          </w:tcPr>
          <w:p w14:paraId="3F4DDB45" w14:textId="6C09E9A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28E1B831" w14:textId="213A7DE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2017</w:t>
            </w:r>
          </w:p>
        </w:tc>
        <w:tc>
          <w:tcPr>
            <w:tcW w:w="2835" w:type="dxa"/>
            <w:tcBorders>
              <w:top w:val="nil"/>
              <w:left w:val="single" w:sz="4" w:space="0" w:color="auto"/>
              <w:bottom w:val="single" w:sz="4" w:space="0" w:color="auto"/>
              <w:right w:val="single" w:sz="4" w:space="0" w:color="auto"/>
            </w:tcBorders>
            <w:shd w:val="clear" w:color="auto" w:fill="auto"/>
            <w:vAlign w:val="center"/>
          </w:tcPr>
          <w:p w14:paraId="7663E645" w14:textId="536B8A5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Zabıta Müd.</w:t>
            </w:r>
          </w:p>
        </w:tc>
      </w:tr>
      <w:tr w:rsidR="00B01855" w:rsidRPr="00AE05DE" w14:paraId="54634734" w14:textId="77777777" w:rsidTr="00D54D50">
        <w:trPr>
          <w:trHeight w:val="342"/>
        </w:trPr>
        <w:tc>
          <w:tcPr>
            <w:tcW w:w="878" w:type="dxa"/>
          </w:tcPr>
          <w:p w14:paraId="3906F666" w14:textId="4D6AA8D9"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15</w:t>
            </w:r>
          </w:p>
        </w:tc>
        <w:tc>
          <w:tcPr>
            <w:tcW w:w="1811" w:type="dxa"/>
            <w:tcBorders>
              <w:top w:val="nil"/>
              <w:left w:val="single" w:sz="4" w:space="0" w:color="auto"/>
              <w:bottom w:val="single" w:sz="4" w:space="0" w:color="auto"/>
              <w:right w:val="single" w:sz="4" w:space="0" w:color="auto"/>
            </w:tcBorders>
            <w:shd w:val="clear" w:color="auto" w:fill="auto"/>
            <w:vAlign w:val="center"/>
          </w:tcPr>
          <w:p w14:paraId="5B276BEA" w14:textId="784781CC"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Otobüs Otokar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263C714" w14:textId="0A775C3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AH 196</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D9004B" w14:textId="0E41023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Sultan 145s</w:t>
            </w:r>
          </w:p>
        </w:tc>
        <w:tc>
          <w:tcPr>
            <w:tcW w:w="992" w:type="dxa"/>
            <w:tcBorders>
              <w:top w:val="nil"/>
              <w:left w:val="single" w:sz="4" w:space="0" w:color="auto"/>
              <w:bottom w:val="single" w:sz="4" w:space="0" w:color="auto"/>
              <w:right w:val="single" w:sz="4" w:space="0" w:color="auto"/>
            </w:tcBorders>
            <w:shd w:val="clear" w:color="auto" w:fill="auto"/>
            <w:vAlign w:val="center"/>
          </w:tcPr>
          <w:p w14:paraId="57ECEF4C" w14:textId="1956DD0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2004</w:t>
            </w:r>
          </w:p>
        </w:tc>
        <w:tc>
          <w:tcPr>
            <w:tcW w:w="2835" w:type="dxa"/>
            <w:tcBorders>
              <w:top w:val="nil"/>
              <w:left w:val="single" w:sz="4" w:space="0" w:color="auto"/>
              <w:bottom w:val="single" w:sz="4" w:space="0" w:color="auto"/>
              <w:right w:val="single" w:sz="4" w:space="0" w:color="auto"/>
            </w:tcBorders>
            <w:shd w:val="clear" w:color="auto" w:fill="auto"/>
            <w:vAlign w:val="center"/>
          </w:tcPr>
          <w:p w14:paraId="37A51D56" w14:textId="799D405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Ulaşım Hiz.</w:t>
            </w:r>
          </w:p>
        </w:tc>
      </w:tr>
      <w:tr w:rsidR="00B01855" w:rsidRPr="00AE05DE" w14:paraId="12AD5DC2" w14:textId="77777777" w:rsidTr="00D54D50">
        <w:trPr>
          <w:trHeight w:val="342"/>
        </w:trPr>
        <w:tc>
          <w:tcPr>
            <w:tcW w:w="878" w:type="dxa"/>
          </w:tcPr>
          <w:p w14:paraId="7FAF835B" w14:textId="33F7CAFD"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16</w:t>
            </w:r>
          </w:p>
        </w:tc>
        <w:tc>
          <w:tcPr>
            <w:tcW w:w="1811" w:type="dxa"/>
            <w:tcBorders>
              <w:top w:val="nil"/>
              <w:left w:val="single" w:sz="4" w:space="0" w:color="auto"/>
              <w:bottom w:val="single" w:sz="4" w:space="0" w:color="auto"/>
              <w:right w:val="single" w:sz="4" w:space="0" w:color="auto"/>
            </w:tcBorders>
            <w:shd w:val="clear" w:color="auto" w:fill="auto"/>
            <w:vAlign w:val="center"/>
          </w:tcPr>
          <w:p w14:paraId="0B4F48BA" w14:textId="673A0D0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Otobüs Otokar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BA5B50C" w14:textId="2A21173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AH 183</w:t>
            </w:r>
          </w:p>
        </w:tc>
        <w:tc>
          <w:tcPr>
            <w:tcW w:w="1559" w:type="dxa"/>
            <w:tcBorders>
              <w:top w:val="nil"/>
              <w:left w:val="single" w:sz="4" w:space="0" w:color="auto"/>
              <w:bottom w:val="single" w:sz="4" w:space="0" w:color="auto"/>
              <w:right w:val="single" w:sz="4" w:space="0" w:color="auto"/>
            </w:tcBorders>
            <w:shd w:val="clear" w:color="auto" w:fill="auto"/>
            <w:vAlign w:val="center"/>
          </w:tcPr>
          <w:p w14:paraId="1F1F9761" w14:textId="3ECD2D9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Sultan 145s</w:t>
            </w:r>
          </w:p>
        </w:tc>
        <w:tc>
          <w:tcPr>
            <w:tcW w:w="992" w:type="dxa"/>
            <w:tcBorders>
              <w:top w:val="nil"/>
              <w:left w:val="single" w:sz="4" w:space="0" w:color="auto"/>
              <w:bottom w:val="single" w:sz="4" w:space="0" w:color="auto"/>
              <w:right w:val="single" w:sz="4" w:space="0" w:color="auto"/>
            </w:tcBorders>
            <w:shd w:val="clear" w:color="auto" w:fill="auto"/>
            <w:vAlign w:val="center"/>
          </w:tcPr>
          <w:p w14:paraId="19FF2E32" w14:textId="34D2A01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2004</w:t>
            </w:r>
          </w:p>
        </w:tc>
        <w:tc>
          <w:tcPr>
            <w:tcW w:w="2835" w:type="dxa"/>
            <w:tcBorders>
              <w:top w:val="nil"/>
              <w:left w:val="single" w:sz="4" w:space="0" w:color="auto"/>
              <w:bottom w:val="single" w:sz="4" w:space="0" w:color="auto"/>
              <w:right w:val="single" w:sz="4" w:space="0" w:color="auto"/>
            </w:tcBorders>
            <w:shd w:val="clear" w:color="auto" w:fill="auto"/>
            <w:vAlign w:val="center"/>
          </w:tcPr>
          <w:p w14:paraId="6D9BF25A" w14:textId="46EF3C9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Ulaşım Hiz.</w:t>
            </w:r>
          </w:p>
        </w:tc>
      </w:tr>
      <w:tr w:rsidR="00B01855" w:rsidRPr="00AE05DE" w14:paraId="6386EFCF" w14:textId="77777777" w:rsidTr="00D54D50">
        <w:trPr>
          <w:trHeight w:val="342"/>
        </w:trPr>
        <w:tc>
          <w:tcPr>
            <w:tcW w:w="878" w:type="dxa"/>
          </w:tcPr>
          <w:p w14:paraId="1FF2A715" w14:textId="7515FBA2"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17</w:t>
            </w:r>
          </w:p>
        </w:tc>
        <w:tc>
          <w:tcPr>
            <w:tcW w:w="1811" w:type="dxa"/>
            <w:tcBorders>
              <w:top w:val="nil"/>
              <w:left w:val="single" w:sz="4" w:space="0" w:color="auto"/>
              <w:bottom w:val="single" w:sz="4" w:space="0" w:color="auto"/>
              <w:right w:val="single" w:sz="4" w:space="0" w:color="auto"/>
            </w:tcBorders>
            <w:shd w:val="clear" w:color="auto" w:fill="auto"/>
            <w:vAlign w:val="center"/>
          </w:tcPr>
          <w:p w14:paraId="3B008EAC" w14:textId="7842AE5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Transit</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F6E1F3F" w14:textId="3FFBC1A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AE 153</w:t>
            </w:r>
          </w:p>
        </w:tc>
        <w:tc>
          <w:tcPr>
            <w:tcW w:w="1559" w:type="dxa"/>
            <w:tcBorders>
              <w:top w:val="nil"/>
              <w:left w:val="single" w:sz="4" w:space="0" w:color="auto"/>
              <w:bottom w:val="single" w:sz="4" w:space="0" w:color="auto"/>
              <w:right w:val="single" w:sz="4" w:space="0" w:color="auto"/>
            </w:tcBorders>
            <w:shd w:val="clear" w:color="auto" w:fill="auto"/>
            <w:vAlign w:val="center"/>
          </w:tcPr>
          <w:p w14:paraId="5EB187A8" w14:textId="1C01711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5BAE14B7" w14:textId="3F0E2BD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2011</w:t>
            </w:r>
          </w:p>
        </w:tc>
        <w:tc>
          <w:tcPr>
            <w:tcW w:w="2835" w:type="dxa"/>
            <w:tcBorders>
              <w:top w:val="nil"/>
              <w:left w:val="single" w:sz="4" w:space="0" w:color="auto"/>
              <w:bottom w:val="single" w:sz="4" w:space="0" w:color="auto"/>
              <w:right w:val="single" w:sz="4" w:space="0" w:color="auto"/>
            </w:tcBorders>
            <w:shd w:val="clear" w:color="auto" w:fill="auto"/>
            <w:vAlign w:val="center"/>
          </w:tcPr>
          <w:p w14:paraId="405DA4C5" w14:textId="1AD6F7C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Zabıta Müd.</w:t>
            </w:r>
          </w:p>
        </w:tc>
      </w:tr>
      <w:tr w:rsidR="00B01855" w:rsidRPr="00AE05DE" w14:paraId="722ED0A0" w14:textId="77777777" w:rsidTr="00D54D50">
        <w:trPr>
          <w:trHeight w:val="342"/>
        </w:trPr>
        <w:tc>
          <w:tcPr>
            <w:tcW w:w="878" w:type="dxa"/>
          </w:tcPr>
          <w:p w14:paraId="4AAAB4A9" w14:textId="6157CC53"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18</w:t>
            </w:r>
          </w:p>
        </w:tc>
        <w:tc>
          <w:tcPr>
            <w:tcW w:w="1811" w:type="dxa"/>
            <w:tcBorders>
              <w:top w:val="nil"/>
              <w:left w:val="single" w:sz="4" w:space="0" w:color="auto"/>
              <w:bottom w:val="single" w:sz="4" w:space="0" w:color="auto"/>
              <w:right w:val="single" w:sz="4" w:space="0" w:color="auto"/>
            </w:tcBorders>
            <w:shd w:val="clear" w:color="auto" w:fill="auto"/>
            <w:vAlign w:val="center"/>
          </w:tcPr>
          <w:p w14:paraId="11E196C8" w14:textId="34864ED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Isuzu Otobüs</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66232E7" w14:textId="6680B0B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AS 028</w:t>
            </w:r>
          </w:p>
        </w:tc>
        <w:tc>
          <w:tcPr>
            <w:tcW w:w="1559" w:type="dxa"/>
            <w:tcBorders>
              <w:top w:val="nil"/>
              <w:left w:val="single" w:sz="4" w:space="0" w:color="auto"/>
              <w:bottom w:val="single" w:sz="4" w:space="0" w:color="auto"/>
              <w:right w:val="single" w:sz="4" w:space="0" w:color="auto"/>
            </w:tcBorders>
            <w:shd w:val="clear" w:color="auto" w:fill="auto"/>
            <w:vAlign w:val="center"/>
          </w:tcPr>
          <w:p w14:paraId="50477CE4" w14:textId="357AFFF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Isuzu</w:t>
            </w:r>
          </w:p>
        </w:tc>
        <w:tc>
          <w:tcPr>
            <w:tcW w:w="992" w:type="dxa"/>
            <w:tcBorders>
              <w:top w:val="nil"/>
              <w:left w:val="single" w:sz="4" w:space="0" w:color="auto"/>
              <w:bottom w:val="single" w:sz="4" w:space="0" w:color="auto"/>
              <w:right w:val="single" w:sz="4" w:space="0" w:color="auto"/>
            </w:tcBorders>
            <w:shd w:val="clear" w:color="auto" w:fill="auto"/>
            <w:vAlign w:val="center"/>
          </w:tcPr>
          <w:p w14:paraId="618F20C6" w14:textId="2F2CDC5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2000</w:t>
            </w:r>
          </w:p>
        </w:tc>
        <w:tc>
          <w:tcPr>
            <w:tcW w:w="2835" w:type="dxa"/>
            <w:tcBorders>
              <w:top w:val="nil"/>
              <w:left w:val="single" w:sz="4" w:space="0" w:color="auto"/>
              <w:bottom w:val="single" w:sz="4" w:space="0" w:color="auto"/>
              <w:right w:val="single" w:sz="4" w:space="0" w:color="auto"/>
            </w:tcBorders>
            <w:shd w:val="clear" w:color="auto" w:fill="auto"/>
            <w:vAlign w:val="center"/>
          </w:tcPr>
          <w:p w14:paraId="4AE945FD" w14:textId="1FBF76A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7376FD4A" w14:textId="77777777" w:rsidTr="00D54D50">
        <w:trPr>
          <w:trHeight w:val="342"/>
        </w:trPr>
        <w:tc>
          <w:tcPr>
            <w:tcW w:w="878" w:type="dxa"/>
          </w:tcPr>
          <w:p w14:paraId="0906828A" w14:textId="737F3FEB"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19</w:t>
            </w:r>
          </w:p>
        </w:tc>
        <w:tc>
          <w:tcPr>
            <w:tcW w:w="1811" w:type="dxa"/>
            <w:tcBorders>
              <w:top w:val="nil"/>
              <w:left w:val="single" w:sz="4" w:space="0" w:color="auto"/>
              <w:bottom w:val="single" w:sz="4" w:space="0" w:color="auto"/>
              <w:right w:val="single" w:sz="4" w:space="0" w:color="auto"/>
            </w:tcBorders>
            <w:shd w:val="clear" w:color="auto" w:fill="auto"/>
            <w:vAlign w:val="center"/>
          </w:tcPr>
          <w:p w14:paraId="59CA97B6" w14:textId="3AA7F69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Transit</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4C2B0811" w14:textId="6A284850"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DZ 110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9E1640C" w14:textId="1B463F00"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46C7DB1A" w14:textId="763F81D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1998</w:t>
            </w:r>
          </w:p>
        </w:tc>
        <w:tc>
          <w:tcPr>
            <w:tcW w:w="2835" w:type="dxa"/>
            <w:tcBorders>
              <w:top w:val="nil"/>
              <w:left w:val="single" w:sz="4" w:space="0" w:color="auto"/>
              <w:bottom w:val="single" w:sz="4" w:space="0" w:color="auto"/>
              <w:right w:val="single" w:sz="4" w:space="0" w:color="auto"/>
            </w:tcBorders>
            <w:shd w:val="clear" w:color="auto" w:fill="auto"/>
            <w:vAlign w:val="center"/>
          </w:tcPr>
          <w:p w14:paraId="7C2D5DDE" w14:textId="7C55896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5902117F" w14:textId="77777777" w:rsidTr="00D54D50">
        <w:trPr>
          <w:trHeight w:val="342"/>
        </w:trPr>
        <w:tc>
          <w:tcPr>
            <w:tcW w:w="878" w:type="dxa"/>
          </w:tcPr>
          <w:p w14:paraId="36DFF299" w14:textId="4A4BB83E"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20</w:t>
            </w:r>
          </w:p>
        </w:tc>
        <w:tc>
          <w:tcPr>
            <w:tcW w:w="1811" w:type="dxa"/>
            <w:tcBorders>
              <w:top w:val="nil"/>
              <w:left w:val="single" w:sz="4" w:space="0" w:color="auto"/>
              <w:bottom w:val="single" w:sz="4" w:space="0" w:color="auto"/>
              <w:right w:val="single" w:sz="4" w:space="0" w:color="auto"/>
            </w:tcBorders>
            <w:shd w:val="clear" w:color="auto" w:fill="auto"/>
            <w:vAlign w:val="center"/>
          </w:tcPr>
          <w:p w14:paraId="486AB504" w14:textId="5054FC7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İveco Otobüs</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40AF47B3" w14:textId="18CCD8B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DP 205</w:t>
            </w:r>
          </w:p>
        </w:tc>
        <w:tc>
          <w:tcPr>
            <w:tcW w:w="1559" w:type="dxa"/>
            <w:tcBorders>
              <w:top w:val="nil"/>
              <w:left w:val="single" w:sz="4" w:space="0" w:color="auto"/>
              <w:bottom w:val="single" w:sz="4" w:space="0" w:color="auto"/>
              <w:right w:val="single" w:sz="4" w:space="0" w:color="auto"/>
            </w:tcBorders>
            <w:shd w:val="clear" w:color="auto" w:fill="auto"/>
            <w:vAlign w:val="center"/>
          </w:tcPr>
          <w:p w14:paraId="1F5E716D" w14:textId="18745DF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İveco</w:t>
            </w:r>
          </w:p>
        </w:tc>
        <w:tc>
          <w:tcPr>
            <w:tcW w:w="992" w:type="dxa"/>
            <w:tcBorders>
              <w:top w:val="nil"/>
              <w:left w:val="single" w:sz="4" w:space="0" w:color="auto"/>
              <w:bottom w:val="single" w:sz="4" w:space="0" w:color="auto"/>
              <w:right w:val="single" w:sz="4" w:space="0" w:color="auto"/>
            </w:tcBorders>
            <w:shd w:val="clear" w:color="auto" w:fill="auto"/>
            <w:vAlign w:val="center"/>
          </w:tcPr>
          <w:p w14:paraId="05321C72" w14:textId="6C9AF15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1997</w:t>
            </w:r>
          </w:p>
        </w:tc>
        <w:tc>
          <w:tcPr>
            <w:tcW w:w="2835" w:type="dxa"/>
            <w:tcBorders>
              <w:top w:val="nil"/>
              <w:left w:val="single" w:sz="4" w:space="0" w:color="auto"/>
              <w:bottom w:val="single" w:sz="4" w:space="0" w:color="auto"/>
              <w:right w:val="single" w:sz="4" w:space="0" w:color="auto"/>
            </w:tcBorders>
            <w:shd w:val="clear" w:color="auto" w:fill="auto"/>
            <w:vAlign w:val="center"/>
          </w:tcPr>
          <w:p w14:paraId="6E79FD94" w14:textId="670823E0"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0EE3C8AD" w14:textId="77777777" w:rsidTr="00D54D50">
        <w:trPr>
          <w:trHeight w:val="342"/>
        </w:trPr>
        <w:tc>
          <w:tcPr>
            <w:tcW w:w="878" w:type="dxa"/>
          </w:tcPr>
          <w:p w14:paraId="3F66235B" w14:textId="6029AB47"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21</w:t>
            </w:r>
          </w:p>
        </w:tc>
        <w:tc>
          <w:tcPr>
            <w:tcW w:w="1811" w:type="dxa"/>
            <w:tcBorders>
              <w:top w:val="nil"/>
              <w:left w:val="single" w:sz="4" w:space="0" w:color="auto"/>
              <w:bottom w:val="single" w:sz="4" w:space="0" w:color="auto"/>
              <w:right w:val="single" w:sz="4" w:space="0" w:color="auto"/>
            </w:tcBorders>
            <w:shd w:val="clear" w:color="auto" w:fill="auto"/>
            <w:vAlign w:val="center"/>
          </w:tcPr>
          <w:p w14:paraId="4C673B51" w14:textId="78991B4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Minibüs</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F5B636D" w14:textId="06AD9AC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DV 342</w:t>
            </w:r>
          </w:p>
        </w:tc>
        <w:tc>
          <w:tcPr>
            <w:tcW w:w="1559" w:type="dxa"/>
            <w:tcBorders>
              <w:top w:val="nil"/>
              <w:left w:val="single" w:sz="4" w:space="0" w:color="auto"/>
              <w:bottom w:val="single" w:sz="4" w:space="0" w:color="auto"/>
              <w:right w:val="single" w:sz="4" w:space="0" w:color="auto"/>
            </w:tcBorders>
            <w:shd w:val="clear" w:color="auto" w:fill="auto"/>
            <w:vAlign w:val="center"/>
          </w:tcPr>
          <w:p w14:paraId="60020DA2" w14:textId="3F2E12A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49D1F32A" w14:textId="260A949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nil"/>
              <w:left w:val="single" w:sz="4" w:space="0" w:color="auto"/>
              <w:bottom w:val="single" w:sz="4" w:space="0" w:color="auto"/>
              <w:right w:val="single" w:sz="4" w:space="0" w:color="auto"/>
            </w:tcBorders>
            <w:shd w:val="clear" w:color="auto" w:fill="auto"/>
            <w:vAlign w:val="center"/>
          </w:tcPr>
          <w:p w14:paraId="166A8101" w14:textId="66C01F1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Güreş Spor Klübü</w:t>
            </w:r>
          </w:p>
        </w:tc>
      </w:tr>
      <w:tr w:rsidR="00B01855" w:rsidRPr="00AE05DE" w14:paraId="7B1D49BD" w14:textId="77777777" w:rsidTr="00D54D50">
        <w:trPr>
          <w:trHeight w:val="342"/>
        </w:trPr>
        <w:tc>
          <w:tcPr>
            <w:tcW w:w="878" w:type="dxa"/>
          </w:tcPr>
          <w:p w14:paraId="539648FF" w14:textId="54F5619E"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22</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477B48A9" w14:textId="278E335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Nıssan Pic-Up</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F560E" w14:textId="1FECB24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AK 295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B54F0B" w14:textId="2883D64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Nıssan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651C9" w14:textId="2D5B1480"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9C3800" w14:textId="593CD89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21255A7F" w14:textId="77777777" w:rsidTr="00D54D50">
        <w:trPr>
          <w:trHeight w:val="342"/>
        </w:trPr>
        <w:tc>
          <w:tcPr>
            <w:tcW w:w="878" w:type="dxa"/>
          </w:tcPr>
          <w:p w14:paraId="2DA2CD86" w14:textId="4FBBD95A"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23</w:t>
            </w:r>
          </w:p>
        </w:tc>
        <w:tc>
          <w:tcPr>
            <w:tcW w:w="1811" w:type="dxa"/>
            <w:tcBorders>
              <w:top w:val="nil"/>
              <w:left w:val="single" w:sz="4" w:space="0" w:color="auto"/>
              <w:bottom w:val="single" w:sz="4" w:space="0" w:color="auto"/>
              <w:right w:val="single" w:sz="4" w:space="0" w:color="auto"/>
            </w:tcBorders>
            <w:shd w:val="clear" w:color="auto" w:fill="auto"/>
            <w:vAlign w:val="center"/>
          </w:tcPr>
          <w:p w14:paraId="59B35CE1" w14:textId="684CDD7C"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Binek Otomobil</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50FEFD5A" w14:textId="167C0E3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SC 003</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4A48D3" w14:textId="1AE218F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Audı</w:t>
            </w:r>
          </w:p>
        </w:tc>
        <w:tc>
          <w:tcPr>
            <w:tcW w:w="992" w:type="dxa"/>
            <w:tcBorders>
              <w:top w:val="nil"/>
              <w:left w:val="single" w:sz="4" w:space="0" w:color="auto"/>
              <w:bottom w:val="single" w:sz="4" w:space="0" w:color="auto"/>
              <w:right w:val="single" w:sz="4" w:space="0" w:color="auto"/>
            </w:tcBorders>
            <w:shd w:val="clear" w:color="auto" w:fill="auto"/>
            <w:vAlign w:val="center"/>
          </w:tcPr>
          <w:p w14:paraId="79D8AC67" w14:textId="2979C8C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2013</w:t>
            </w:r>
          </w:p>
        </w:tc>
        <w:tc>
          <w:tcPr>
            <w:tcW w:w="2835" w:type="dxa"/>
            <w:tcBorders>
              <w:top w:val="nil"/>
              <w:left w:val="single" w:sz="4" w:space="0" w:color="auto"/>
              <w:bottom w:val="single" w:sz="4" w:space="0" w:color="auto"/>
              <w:right w:val="single" w:sz="4" w:space="0" w:color="auto"/>
            </w:tcBorders>
            <w:shd w:val="clear" w:color="auto" w:fill="auto"/>
            <w:vAlign w:val="center"/>
          </w:tcPr>
          <w:p w14:paraId="085ADEE3" w14:textId="74A8B36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Makam</w:t>
            </w:r>
          </w:p>
        </w:tc>
      </w:tr>
      <w:tr w:rsidR="00B01855" w:rsidRPr="00AE05DE" w14:paraId="3545CF1E" w14:textId="77777777" w:rsidTr="00D54D50">
        <w:trPr>
          <w:trHeight w:val="342"/>
        </w:trPr>
        <w:tc>
          <w:tcPr>
            <w:tcW w:w="878" w:type="dxa"/>
          </w:tcPr>
          <w:p w14:paraId="310D7E2C" w14:textId="11EA6405"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lastRenderedPageBreak/>
              <w:t>24</w:t>
            </w:r>
          </w:p>
        </w:tc>
        <w:tc>
          <w:tcPr>
            <w:tcW w:w="1811" w:type="dxa"/>
            <w:tcBorders>
              <w:top w:val="nil"/>
              <w:left w:val="single" w:sz="4" w:space="0" w:color="auto"/>
              <w:bottom w:val="single" w:sz="4" w:space="0" w:color="auto"/>
              <w:right w:val="single" w:sz="4" w:space="0" w:color="auto"/>
            </w:tcBorders>
            <w:shd w:val="clear" w:color="auto" w:fill="auto"/>
            <w:vAlign w:val="center"/>
          </w:tcPr>
          <w:p w14:paraId="6DAE3520" w14:textId="28E8B4B0"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Binek Otomobil</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4F38EFFB" w14:textId="22BB0C5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TOG 001</w:t>
            </w:r>
          </w:p>
        </w:tc>
        <w:tc>
          <w:tcPr>
            <w:tcW w:w="1559" w:type="dxa"/>
            <w:tcBorders>
              <w:top w:val="nil"/>
              <w:left w:val="single" w:sz="4" w:space="0" w:color="auto"/>
              <w:bottom w:val="single" w:sz="4" w:space="0" w:color="auto"/>
              <w:right w:val="single" w:sz="4" w:space="0" w:color="auto"/>
            </w:tcBorders>
            <w:shd w:val="clear" w:color="auto" w:fill="auto"/>
            <w:vAlign w:val="center"/>
          </w:tcPr>
          <w:p w14:paraId="565B44A0" w14:textId="3DBE806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Togg</w:t>
            </w:r>
          </w:p>
        </w:tc>
        <w:tc>
          <w:tcPr>
            <w:tcW w:w="992" w:type="dxa"/>
            <w:tcBorders>
              <w:top w:val="nil"/>
              <w:left w:val="single" w:sz="4" w:space="0" w:color="auto"/>
              <w:bottom w:val="single" w:sz="4" w:space="0" w:color="auto"/>
              <w:right w:val="single" w:sz="4" w:space="0" w:color="auto"/>
            </w:tcBorders>
            <w:shd w:val="clear" w:color="auto" w:fill="auto"/>
            <w:vAlign w:val="center"/>
          </w:tcPr>
          <w:p w14:paraId="0664A32B" w14:textId="1E8AAC1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2023</w:t>
            </w:r>
          </w:p>
        </w:tc>
        <w:tc>
          <w:tcPr>
            <w:tcW w:w="2835" w:type="dxa"/>
            <w:tcBorders>
              <w:top w:val="nil"/>
              <w:left w:val="single" w:sz="4" w:space="0" w:color="auto"/>
              <w:bottom w:val="single" w:sz="4" w:space="0" w:color="auto"/>
              <w:right w:val="single" w:sz="4" w:space="0" w:color="auto"/>
            </w:tcBorders>
            <w:shd w:val="clear" w:color="auto" w:fill="auto"/>
            <w:vAlign w:val="center"/>
          </w:tcPr>
          <w:p w14:paraId="5DD45175" w14:textId="4EAFF20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267A30BA" w14:textId="77777777" w:rsidTr="00D54D50">
        <w:trPr>
          <w:trHeight w:val="342"/>
        </w:trPr>
        <w:tc>
          <w:tcPr>
            <w:tcW w:w="878" w:type="dxa"/>
          </w:tcPr>
          <w:p w14:paraId="52279507" w14:textId="7A0FAC23"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25</w:t>
            </w:r>
          </w:p>
        </w:tc>
        <w:tc>
          <w:tcPr>
            <w:tcW w:w="1811" w:type="dxa"/>
            <w:tcBorders>
              <w:top w:val="nil"/>
              <w:left w:val="single" w:sz="4" w:space="0" w:color="auto"/>
              <w:bottom w:val="single" w:sz="4" w:space="0" w:color="auto"/>
              <w:right w:val="single" w:sz="4" w:space="0" w:color="auto"/>
            </w:tcBorders>
            <w:shd w:val="clear" w:color="auto" w:fill="auto"/>
            <w:vAlign w:val="center"/>
          </w:tcPr>
          <w:p w14:paraId="538D134B" w14:textId="4865C54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Kamyonet (Kapalı Kasa)</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62A17B5" w14:textId="5679A29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DD 536</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DC776E" w14:textId="214EE46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5FDEC0C1" w14:textId="65A6F24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2011</w:t>
            </w:r>
          </w:p>
        </w:tc>
        <w:tc>
          <w:tcPr>
            <w:tcW w:w="2835" w:type="dxa"/>
            <w:tcBorders>
              <w:top w:val="nil"/>
              <w:left w:val="single" w:sz="4" w:space="0" w:color="auto"/>
              <w:bottom w:val="single" w:sz="4" w:space="0" w:color="auto"/>
              <w:right w:val="single" w:sz="4" w:space="0" w:color="auto"/>
            </w:tcBorders>
            <w:shd w:val="clear" w:color="auto" w:fill="auto"/>
            <w:vAlign w:val="center"/>
          </w:tcPr>
          <w:p w14:paraId="7F958773" w14:textId="6AAA4DC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İtfaiye Müd.</w:t>
            </w:r>
          </w:p>
        </w:tc>
      </w:tr>
      <w:tr w:rsidR="00B01855" w:rsidRPr="00AE05DE" w14:paraId="4F5C3703" w14:textId="77777777" w:rsidTr="00D54D50">
        <w:trPr>
          <w:trHeight w:val="342"/>
        </w:trPr>
        <w:tc>
          <w:tcPr>
            <w:tcW w:w="878" w:type="dxa"/>
          </w:tcPr>
          <w:p w14:paraId="38AC236A" w14:textId="74EC86D5"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26</w:t>
            </w:r>
          </w:p>
        </w:tc>
        <w:tc>
          <w:tcPr>
            <w:tcW w:w="1811" w:type="dxa"/>
            <w:tcBorders>
              <w:top w:val="nil"/>
              <w:left w:val="single" w:sz="4" w:space="0" w:color="auto"/>
              <w:bottom w:val="single" w:sz="4" w:space="0" w:color="auto"/>
              <w:right w:val="single" w:sz="4" w:space="0" w:color="auto"/>
            </w:tcBorders>
            <w:shd w:val="clear" w:color="auto" w:fill="auto"/>
            <w:vAlign w:val="center"/>
          </w:tcPr>
          <w:p w14:paraId="3ED77D2A" w14:textId="4887B19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Renault Fluence</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BE97E0F" w14:textId="58A5314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SA 986</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96026D" w14:textId="150B5E6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Renault</w:t>
            </w:r>
          </w:p>
        </w:tc>
        <w:tc>
          <w:tcPr>
            <w:tcW w:w="992" w:type="dxa"/>
            <w:tcBorders>
              <w:top w:val="nil"/>
              <w:left w:val="single" w:sz="4" w:space="0" w:color="auto"/>
              <w:bottom w:val="single" w:sz="4" w:space="0" w:color="auto"/>
              <w:right w:val="single" w:sz="4" w:space="0" w:color="auto"/>
            </w:tcBorders>
            <w:shd w:val="clear" w:color="auto" w:fill="auto"/>
            <w:vAlign w:val="center"/>
          </w:tcPr>
          <w:p w14:paraId="50E80EE6" w14:textId="10CDAFF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2011</w:t>
            </w:r>
          </w:p>
        </w:tc>
        <w:tc>
          <w:tcPr>
            <w:tcW w:w="2835" w:type="dxa"/>
            <w:tcBorders>
              <w:top w:val="nil"/>
              <w:left w:val="single" w:sz="4" w:space="0" w:color="auto"/>
              <w:bottom w:val="single" w:sz="4" w:space="0" w:color="auto"/>
              <w:right w:val="single" w:sz="4" w:space="0" w:color="auto"/>
            </w:tcBorders>
            <w:shd w:val="clear" w:color="auto" w:fill="auto"/>
            <w:vAlign w:val="center"/>
          </w:tcPr>
          <w:p w14:paraId="71907EC5" w14:textId="396280C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Makam</w:t>
            </w:r>
          </w:p>
        </w:tc>
      </w:tr>
      <w:tr w:rsidR="00B01855" w:rsidRPr="00AE05DE" w14:paraId="0597942E" w14:textId="77777777" w:rsidTr="00D54D50">
        <w:trPr>
          <w:trHeight w:val="342"/>
        </w:trPr>
        <w:tc>
          <w:tcPr>
            <w:tcW w:w="878" w:type="dxa"/>
          </w:tcPr>
          <w:p w14:paraId="1FB75A37" w14:textId="0EF6537A"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27</w:t>
            </w:r>
          </w:p>
        </w:tc>
        <w:tc>
          <w:tcPr>
            <w:tcW w:w="1811" w:type="dxa"/>
            <w:tcBorders>
              <w:top w:val="nil"/>
              <w:left w:val="single" w:sz="4" w:space="0" w:color="auto"/>
              <w:bottom w:val="single" w:sz="4" w:space="0" w:color="auto"/>
              <w:right w:val="single" w:sz="4" w:space="0" w:color="auto"/>
            </w:tcBorders>
            <w:shd w:val="clear" w:color="auto" w:fill="auto"/>
            <w:vAlign w:val="center"/>
          </w:tcPr>
          <w:p w14:paraId="580CA793" w14:textId="5B01914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Renault Fluence</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885AA0F" w14:textId="3703866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AK 556</w:t>
            </w:r>
          </w:p>
        </w:tc>
        <w:tc>
          <w:tcPr>
            <w:tcW w:w="1559" w:type="dxa"/>
            <w:tcBorders>
              <w:top w:val="nil"/>
              <w:left w:val="single" w:sz="4" w:space="0" w:color="auto"/>
              <w:bottom w:val="single" w:sz="4" w:space="0" w:color="auto"/>
              <w:right w:val="single" w:sz="4" w:space="0" w:color="auto"/>
            </w:tcBorders>
            <w:shd w:val="clear" w:color="auto" w:fill="auto"/>
            <w:vAlign w:val="center"/>
          </w:tcPr>
          <w:p w14:paraId="3ADA04B9" w14:textId="15CA5F1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Renault</w:t>
            </w:r>
          </w:p>
        </w:tc>
        <w:tc>
          <w:tcPr>
            <w:tcW w:w="992" w:type="dxa"/>
            <w:tcBorders>
              <w:top w:val="nil"/>
              <w:left w:val="single" w:sz="4" w:space="0" w:color="auto"/>
              <w:bottom w:val="single" w:sz="4" w:space="0" w:color="auto"/>
              <w:right w:val="single" w:sz="4" w:space="0" w:color="auto"/>
            </w:tcBorders>
            <w:shd w:val="clear" w:color="auto" w:fill="auto"/>
            <w:vAlign w:val="center"/>
          </w:tcPr>
          <w:p w14:paraId="58F41009" w14:textId="6362BE30"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2011</w:t>
            </w:r>
          </w:p>
        </w:tc>
        <w:tc>
          <w:tcPr>
            <w:tcW w:w="2835" w:type="dxa"/>
            <w:tcBorders>
              <w:top w:val="nil"/>
              <w:left w:val="single" w:sz="4" w:space="0" w:color="auto"/>
              <w:bottom w:val="single" w:sz="4" w:space="0" w:color="auto"/>
              <w:right w:val="single" w:sz="4" w:space="0" w:color="auto"/>
            </w:tcBorders>
            <w:shd w:val="clear" w:color="auto" w:fill="auto"/>
            <w:vAlign w:val="center"/>
          </w:tcPr>
          <w:p w14:paraId="26181984" w14:textId="237B8A0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Makam</w:t>
            </w:r>
          </w:p>
        </w:tc>
      </w:tr>
      <w:tr w:rsidR="00B01855" w:rsidRPr="00AE05DE" w14:paraId="1300BE96" w14:textId="77777777" w:rsidTr="00D54D50">
        <w:trPr>
          <w:trHeight w:val="342"/>
        </w:trPr>
        <w:tc>
          <w:tcPr>
            <w:tcW w:w="878" w:type="dxa"/>
          </w:tcPr>
          <w:p w14:paraId="231C572B" w14:textId="1BA94426"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28</w:t>
            </w:r>
          </w:p>
        </w:tc>
        <w:tc>
          <w:tcPr>
            <w:tcW w:w="1811" w:type="dxa"/>
            <w:tcBorders>
              <w:top w:val="nil"/>
              <w:left w:val="single" w:sz="4" w:space="0" w:color="auto"/>
              <w:bottom w:val="single" w:sz="4" w:space="0" w:color="auto"/>
              <w:right w:val="single" w:sz="4" w:space="0" w:color="auto"/>
            </w:tcBorders>
            <w:shd w:val="clear" w:color="auto" w:fill="auto"/>
            <w:vAlign w:val="center"/>
          </w:tcPr>
          <w:p w14:paraId="1148D7C7" w14:textId="1C12992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Focus</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28AA7E3" w14:textId="5047B1F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AAH 520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C578AF5" w14:textId="541E1EB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157A842A" w14:textId="542DB93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2017</w:t>
            </w:r>
          </w:p>
        </w:tc>
        <w:tc>
          <w:tcPr>
            <w:tcW w:w="2835" w:type="dxa"/>
            <w:tcBorders>
              <w:top w:val="nil"/>
              <w:left w:val="single" w:sz="4" w:space="0" w:color="auto"/>
              <w:bottom w:val="single" w:sz="4" w:space="0" w:color="auto"/>
              <w:right w:val="single" w:sz="4" w:space="0" w:color="auto"/>
            </w:tcBorders>
            <w:shd w:val="clear" w:color="auto" w:fill="auto"/>
            <w:vAlign w:val="center"/>
          </w:tcPr>
          <w:p w14:paraId="182D0AB7" w14:textId="30EF7CC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Makam</w:t>
            </w:r>
          </w:p>
        </w:tc>
      </w:tr>
      <w:tr w:rsidR="00B01855" w:rsidRPr="00AE05DE" w14:paraId="2DEB5BE9" w14:textId="77777777" w:rsidTr="00D54D50">
        <w:trPr>
          <w:trHeight w:val="342"/>
        </w:trPr>
        <w:tc>
          <w:tcPr>
            <w:tcW w:w="878" w:type="dxa"/>
          </w:tcPr>
          <w:p w14:paraId="1E9C4B7F" w14:textId="09978A2B"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29</w:t>
            </w:r>
          </w:p>
        </w:tc>
        <w:tc>
          <w:tcPr>
            <w:tcW w:w="1811" w:type="dxa"/>
            <w:tcBorders>
              <w:top w:val="nil"/>
              <w:left w:val="single" w:sz="4" w:space="0" w:color="auto"/>
              <w:bottom w:val="single" w:sz="4" w:space="0" w:color="auto"/>
              <w:right w:val="single" w:sz="4" w:space="0" w:color="auto"/>
            </w:tcBorders>
            <w:shd w:val="clear" w:color="auto" w:fill="auto"/>
            <w:vAlign w:val="center"/>
          </w:tcPr>
          <w:p w14:paraId="6D091A28" w14:textId="7CC84B10"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Binek Otomobil</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13D5444" w14:textId="10EF767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AZ 001</w:t>
            </w:r>
          </w:p>
        </w:tc>
        <w:tc>
          <w:tcPr>
            <w:tcW w:w="1559" w:type="dxa"/>
            <w:tcBorders>
              <w:top w:val="nil"/>
              <w:left w:val="single" w:sz="4" w:space="0" w:color="auto"/>
              <w:bottom w:val="single" w:sz="4" w:space="0" w:color="auto"/>
              <w:right w:val="single" w:sz="4" w:space="0" w:color="auto"/>
            </w:tcBorders>
            <w:shd w:val="clear" w:color="auto" w:fill="auto"/>
            <w:vAlign w:val="center"/>
          </w:tcPr>
          <w:p w14:paraId="78D65F2F" w14:textId="0E84FD4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Kartal</w:t>
            </w:r>
          </w:p>
        </w:tc>
        <w:tc>
          <w:tcPr>
            <w:tcW w:w="992" w:type="dxa"/>
            <w:tcBorders>
              <w:top w:val="nil"/>
              <w:left w:val="single" w:sz="4" w:space="0" w:color="auto"/>
              <w:bottom w:val="single" w:sz="4" w:space="0" w:color="auto"/>
              <w:right w:val="single" w:sz="4" w:space="0" w:color="auto"/>
            </w:tcBorders>
            <w:shd w:val="clear" w:color="auto" w:fill="auto"/>
            <w:vAlign w:val="center"/>
          </w:tcPr>
          <w:p w14:paraId="530E8DE7" w14:textId="1E7CB4D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1995</w:t>
            </w:r>
          </w:p>
        </w:tc>
        <w:tc>
          <w:tcPr>
            <w:tcW w:w="2835" w:type="dxa"/>
            <w:tcBorders>
              <w:top w:val="nil"/>
              <w:left w:val="single" w:sz="4" w:space="0" w:color="auto"/>
              <w:bottom w:val="single" w:sz="4" w:space="0" w:color="auto"/>
              <w:right w:val="single" w:sz="4" w:space="0" w:color="auto"/>
            </w:tcBorders>
            <w:shd w:val="clear" w:color="auto" w:fill="auto"/>
            <w:vAlign w:val="center"/>
          </w:tcPr>
          <w:p w14:paraId="7066AC42" w14:textId="2FBFF9A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Asfalt Şefliği</w:t>
            </w:r>
          </w:p>
        </w:tc>
      </w:tr>
      <w:tr w:rsidR="00B01855" w:rsidRPr="00AE05DE" w14:paraId="759942DE" w14:textId="77777777" w:rsidTr="00D54D50">
        <w:trPr>
          <w:trHeight w:val="342"/>
        </w:trPr>
        <w:tc>
          <w:tcPr>
            <w:tcW w:w="878" w:type="dxa"/>
          </w:tcPr>
          <w:p w14:paraId="3931BDE8" w14:textId="5C2D55C3"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30</w:t>
            </w:r>
          </w:p>
        </w:tc>
        <w:tc>
          <w:tcPr>
            <w:tcW w:w="1811" w:type="dxa"/>
            <w:tcBorders>
              <w:top w:val="nil"/>
              <w:left w:val="single" w:sz="4" w:space="0" w:color="auto"/>
              <w:bottom w:val="single" w:sz="4" w:space="0" w:color="auto"/>
              <w:right w:val="single" w:sz="4" w:space="0" w:color="auto"/>
            </w:tcBorders>
            <w:shd w:val="clear" w:color="auto" w:fill="auto"/>
            <w:vAlign w:val="center"/>
          </w:tcPr>
          <w:p w14:paraId="444F32F7" w14:textId="3849F8F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Fıat / Doblo</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D6304B9" w14:textId="7BA0DBE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DZ 153</w:t>
            </w:r>
          </w:p>
        </w:tc>
        <w:tc>
          <w:tcPr>
            <w:tcW w:w="1559" w:type="dxa"/>
            <w:tcBorders>
              <w:top w:val="nil"/>
              <w:left w:val="single" w:sz="4" w:space="0" w:color="auto"/>
              <w:bottom w:val="single" w:sz="4" w:space="0" w:color="auto"/>
              <w:right w:val="single" w:sz="4" w:space="0" w:color="auto"/>
            </w:tcBorders>
            <w:shd w:val="clear" w:color="auto" w:fill="auto"/>
            <w:vAlign w:val="center"/>
          </w:tcPr>
          <w:p w14:paraId="4AB902A0" w14:textId="28FB854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Fıat</w:t>
            </w:r>
          </w:p>
        </w:tc>
        <w:tc>
          <w:tcPr>
            <w:tcW w:w="992" w:type="dxa"/>
            <w:tcBorders>
              <w:top w:val="nil"/>
              <w:left w:val="single" w:sz="4" w:space="0" w:color="auto"/>
              <w:bottom w:val="single" w:sz="4" w:space="0" w:color="auto"/>
              <w:right w:val="single" w:sz="4" w:space="0" w:color="auto"/>
            </w:tcBorders>
            <w:shd w:val="clear" w:color="auto" w:fill="auto"/>
            <w:vAlign w:val="center"/>
          </w:tcPr>
          <w:p w14:paraId="36A690AA" w14:textId="66512DE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2008</w:t>
            </w:r>
          </w:p>
        </w:tc>
        <w:tc>
          <w:tcPr>
            <w:tcW w:w="2835" w:type="dxa"/>
            <w:tcBorders>
              <w:top w:val="nil"/>
              <w:left w:val="single" w:sz="4" w:space="0" w:color="auto"/>
              <w:bottom w:val="single" w:sz="4" w:space="0" w:color="auto"/>
              <w:right w:val="single" w:sz="4" w:space="0" w:color="auto"/>
            </w:tcBorders>
            <w:shd w:val="clear" w:color="auto" w:fill="auto"/>
            <w:vAlign w:val="center"/>
          </w:tcPr>
          <w:p w14:paraId="2F0889BF" w14:textId="4F80165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Fen İşleri Müd.</w:t>
            </w:r>
          </w:p>
        </w:tc>
      </w:tr>
      <w:tr w:rsidR="00B01855" w:rsidRPr="00AE05DE" w14:paraId="5E820F65" w14:textId="77777777" w:rsidTr="00D54D50">
        <w:trPr>
          <w:trHeight w:val="342"/>
        </w:trPr>
        <w:tc>
          <w:tcPr>
            <w:tcW w:w="878" w:type="dxa"/>
          </w:tcPr>
          <w:p w14:paraId="13A740BA" w14:textId="14A9A26F"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31</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126ADFA3" w14:textId="1414DF8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Cargo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22F4E" w14:textId="11E04C1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SB 423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AD9AEE" w14:textId="683B26DC"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1D5CE6" w14:textId="564564C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81C57D" w14:textId="22478B4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134ADF0B" w14:textId="77777777" w:rsidTr="00D54D50">
        <w:trPr>
          <w:trHeight w:val="342"/>
        </w:trPr>
        <w:tc>
          <w:tcPr>
            <w:tcW w:w="878" w:type="dxa"/>
          </w:tcPr>
          <w:p w14:paraId="3E957E5E" w14:textId="673C62B7"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32</w:t>
            </w:r>
          </w:p>
        </w:tc>
        <w:tc>
          <w:tcPr>
            <w:tcW w:w="1811" w:type="dxa"/>
            <w:tcBorders>
              <w:top w:val="nil"/>
              <w:left w:val="single" w:sz="4" w:space="0" w:color="auto"/>
              <w:bottom w:val="single" w:sz="4" w:space="0" w:color="auto"/>
              <w:right w:val="single" w:sz="4" w:space="0" w:color="auto"/>
            </w:tcBorders>
            <w:shd w:val="clear" w:color="auto" w:fill="auto"/>
            <w:vAlign w:val="center"/>
          </w:tcPr>
          <w:p w14:paraId="081DAC7A" w14:textId="63A5B8B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Su Tankeri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56E6D01" w14:textId="3736480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AN 381</w:t>
            </w:r>
          </w:p>
        </w:tc>
        <w:tc>
          <w:tcPr>
            <w:tcW w:w="1559" w:type="dxa"/>
            <w:tcBorders>
              <w:top w:val="nil"/>
              <w:left w:val="single" w:sz="4" w:space="0" w:color="auto"/>
              <w:bottom w:val="single" w:sz="4" w:space="0" w:color="auto"/>
              <w:right w:val="single" w:sz="4" w:space="0" w:color="auto"/>
            </w:tcBorders>
            <w:shd w:val="clear" w:color="auto" w:fill="auto"/>
            <w:vAlign w:val="center"/>
          </w:tcPr>
          <w:p w14:paraId="2858B168" w14:textId="26B226B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6D9AA7F0" w14:textId="1CF1496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1993</w:t>
            </w:r>
          </w:p>
        </w:tc>
        <w:tc>
          <w:tcPr>
            <w:tcW w:w="2835" w:type="dxa"/>
            <w:tcBorders>
              <w:top w:val="nil"/>
              <w:left w:val="single" w:sz="4" w:space="0" w:color="auto"/>
              <w:bottom w:val="single" w:sz="4" w:space="0" w:color="auto"/>
              <w:right w:val="single" w:sz="4" w:space="0" w:color="auto"/>
            </w:tcBorders>
            <w:shd w:val="clear" w:color="auto" w:fill="auto"/>
            <w:vAlign w:val="center"/>
          </w:tcPr>
          <w:p w14:paraId="61299520" w14:textId="11F1952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Park Ve Bah.Müd.</w:t>
            </w:r>
          </w:p>
        </w:tc>
      </w:tr>
      <w:tr w:rsidR="00B01855" w:rsidRPr="00AE05DE" w14:paraId="78E6BCF2" w14:textId="77777777" w:rsidTr="00D54D50">
        <w:trPr>
          <w:trHeight w:val="342"/>
        </w:trPr>
        <w:tc>
          <w:tcPr>
            <w:tcW w:w="878" w:type="dxa"/>
          </w:tcPr>
          <w:p w14:paraId="3A5B6A7C" w14:textId="0EC3453E"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33</w:t>
            </w:r>
          </w:p>
        </w:tc>
        <w:tc>
          <w:tcPr>
            <w:tcW w:w="1811" w:type="dxa"/>
            <w:tcBorders>
              <w:top w:val="nil"/>
              <w:left w:val="single" w:sz="4" w:space="0" w:color="auto"/>
              <w:bottom w:val="single" w:sz="4" w:space="0" w:color="auto"/>
              <w:right w:val="single" w:sz="4" w:space="0" w:color="auto"/>
            </w:tcBorders>
            <w:shd w:val="clear" w:color="auto" w:fill="auto"/>
            <w:vAlign w:val="center"/>
          </w:tcPr>
          <w:p w14:paraId="6010E771" w14:textId="3BC9F6A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Arazöz</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38BD670" w14:textId="4BD308D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AU 110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AE27E2" w14:textId="33ADAF3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Bmc</w:t>
            </w:r>
          </w:p>
        </w:tc>
        <w:tc>
          <w:tcPr>
            <w:tcW w:w="992" w:type="dxa"/>
            <w:tcBorders>
              <w:top w:val="nil"/>
              <w:left w:val="single" w:sz="4" w:space="0" w:color="auto"/>
              <w:bottom w:val="single" w:sz="4" w:space="0" w:color="auto"/>
              <w:right w:val="single" w:sz="4" w:space="0" w:color="auto"/>
            </w:tcBorders>
            <w:shd w:val="clear" w:color="auto" w:fill="auto"/>
            <w:vAlign w:val="center"/>
          </w:tcPr>
          <w:p w14:paraId="023CCE7D" w14:textId="070C052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1997</w:t>
            </w:r>
          </w:p>
        </w:tc>
        <w:tc>
          <w:tcPr>
            <w:tcW w:w="2835" w:type="dxa"/>
            <w:tcBorders>
              <w:top w:val="nil"/>
              <w:left w:val="single" w:sz="4" w:space="0" w:color="auto"/>
              <w:bottom w:val="single" w:sz="4" w:space="0" w:color="auto"/>
              <w:right w:val="single" w:sz="4" w:space="0" w:color="auto"/>
            </w:tcBorders>
            <w:shd w:val="clear" w:color="auto" w:fill="auto"/>
            <w:vAlign w:val="center"/>
          </w:tcPr>
          <w:p w14:paraId="71CA4C87" w14:textId="56EA027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İtfaiye Müd.</w:t>
            </w:r>
          </w:p>
        </w:tc>
      </w:tr>
      <w:tr w:rsidR="00B01855" w:rsidRPr="00AE05DE" w14:paraId="2AABA10C" w14:textId="77777777" w:rsidTr="00D54D50">
        <w:trPr>
          <w:trHeight w:val="342"/>
        </w:trPr>
        <w:tc>
          <w:tcPr>
            <w:tcW w:w="878" w:type="dxa"/>
          </w:tcPr>
          <w:p w14:paraId="46EB8208" w14:textId="040FA797"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34</w:t>
            </w:r>
          </w:p>
        </w:tc>
        <w:tc>
          <w:tcPr>
            <w:tcW w:w="1811" w:type="dxa"/>
            <w:tcBorders>
              <w:top w:val="nil"/>
              <w:left w:val="single" w:sz="4" w:space="0" w:color="auto"/>
              <w:bottom w:val="single" w:sz="4" w:space="0" w:color="auto"/>
              <w:right w:val="single" w:sz="4" w:space="0" w:color="auto"/>
            </w:tcBorders>
            <w:shd w:val="clear" w:color="auto" w:fill="auto"/>
            <w:vAlign w:val="center"/>
          </w:tcPr>
          <w:p w14:paraId="53E838F5" w14:textId="3C9DE2C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Arazöz</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EDDF6DC" w14:textId="672F4E9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DC 110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453FFF4" w14:textId="14D9787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558F3005" w14:textId="5874ACC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2008</w:t>
            </w:r>
          </w:p>
        </w:tc>
        <w:tc>
          <w:tcPr>
            <w:tcW w:w="2835" w:type="dxa"/>
            <w:tcBorders>
              <w:top w:val="nil"/>
              <w:left w:val="single" w:sz="4" w:space="0" w:color="auto"/>
              <w:bottom w:val="single" w:sz="4" w:space="0" w:color="auto"/>
              <w:right w:val="single" w:sz="4" w:space="0" w:color="auto"/>
            </w:tcBorders>
            <w:shd w:val="clear" w:color="auto" w:fill="auto"/>
            <w:vAlign w:val="center"/>
          </w:tcPr>
          <w:p w14:paraId="71321DBC" w14:textId="05A1B94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İtfaiye Müd.</w:t>
            </w:r>
          </w:p>
        </w:tc>
      </w:tr>
      <w:tr w:rsidR="00B01855" w:rsidRPr="00AE05DE" w14:paraId="04C6F96A" w14:textId="77777777" w:rsidTr="00D54D50">
        <w:trPr>
          <w:trHeight w:val="342"/>
        </w:trPr>
        <w:tc>
          <w:tcPr>
            <w:tcW w:w="878" w:type="dxa"/>
          </w:tcPr>
          <w:p w14:paraId="154E04A1" w14:textId="1259A5FC"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35</w:t>
            </w:r>
          </w:p>
        </w:tc>
        <w:tc>
          <w:tcPr>
            <w:tcW w:w="1811" w:type="dxa"/>
            <w:tcBorders>
              <w:top w:val="nil"/>
              <w:left w:val="single" w:sz="4" w:space="0" w:color="auto"/>
              <w:bottom w:val="single" w:sz="4" w:space="0" w:color="auto"/>
              <w:right w:val="single" w:sz="4" w:space="0" w:color="auto"/>
            </w:tcBorders>
            <w:shd w:val="clear" w:color="auto" w:fill="auto"/>
            <w:vAlign w:val="center"/>
          </w:tcPr>
          <w:p w14:paraId="6D1461F6" w14:textId="7654B84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Merdivenli</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41FF1387" w14:textId="4E2F21F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DE 110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19CF0F1" w14:textId="768F1A5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2CD431A8" w14:textId="3306C6B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2022</w:t>
            </w:r>
          </w:p>
        </w:tc>
        <w:tc>
          <w:tcPr>
            <w:tcW w:w="2835" w:type="dxa"/>
            <w:tcBorders>
              <w:top w:val="nil"/>
              <w:left w:val="single" w:sz="4" w:space="0" w:color="auto"/>
              <w:bottom w:val="single" w:sz="4" w:space="0" w:color="auto"/>
              <w:right w:val="single" w:sz="4" w:space="0" w:color="auto"/>
            </w:tcBorders>
            <w:shd w:val="clear" w:color="auto" w:fill="auto"/>
            <w:vAlign w:val="center"/>
          </w:tcPr>
          <w:p w14:paraId="6381C748" w14:textId="36B5850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İtfaiye Müd.</w:t>
            </w:r>
          </w:p>
        </w:tc>
      </w:tr>
      <w:tr w:rsidR="00B01855" w:rsidRPr="00AE05DE" w14:paraId="3A083D82" w14:textId="77777777" w:rsidTr="00D54D50">
        <w:trPr>
          <w:trHeight w:val="342"/>
        </w:trPr>
        <w:tc>
          <w:tcPr>
            <w:tcW w:w="878" w:type="dxa"/>
          </w:tcPr>
          <w:p w14:paraId="605B0C55" w14:textId="22C8A6AF"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36</w:t>
            </w:r>
          </w:p>
        </w:tc>
        <w:tc>
          <w:tcPr>
            <w:tcW w:w="1811" w:type="dxa"/>
            <w:tcBorders>
              <w:top w:val="nil"/>
              <w:left w:val="single" w:sz="4" w:space="0" w:color="auto"/>
              <w:bottom w:val="single" w:sz="4" w:space="0" w:color="auto"/>
              <w:right w:val="single" w:sz="4" w:space="0" w:color="auto"/>
            </w:tcBorders>
            <w:shd w:val="clear" w:color="auto" w:fill="auto"/>
            <w:vAlign w:val="center"/>
          </w:tcPr>
          <w:p w14:paraId="1FF4F4E5" w14:textId="6A32049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Yol Sulama Aracı</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363AAC5" w14:textId="393C6C1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DV 354</w:t>
            </w:r>
          </w:p>
        </w:tc>
        <w:tc>
          <w:tcPr>
            <w:tcW w:w="1559" w:type="dxa"/>
            <w:tcBorders>
              <w:top w:val="nil"/>
              <w:left w:val="single" w:sz="4" w:space="0" w:color="auto"/>
              <w:bottom w:val="single" w:sz="4" w:space="0" w:color="auto"/>
              <w:right w:val="single" w:sz="4" w:space="0" w:color="auto"/>
            </w:tcBorders>
            <w:shd w:val="clear" w:color="auto" w:fill="auto"/>
            <w:vAlign w:val="center"/>
          </w:tcPr>
          <w:p w14:paraId="719AF62B" w14:textId="6392BD9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60E2CF13" w14:textId="5F2EBD7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nil"/>
              <w:left w:val="single" w:sz="4" w:space="0" w:color="auto"/>
              <w:bottom w:val="single" w:sz="4" w:space="0" w:color="auto"/>
              <w:right w:val="single" w:sz="4" w:space="0" w:color="auto"/>
            </w:tcBorders>
            <w:shd w:val="clear" w:color="auto" w:fill="auto"/>
            <w:vAlign w:val="center"/>
          </w:tcPr>
          <w:p w14:paraId="782EE4B0" w14:textId="0028AB5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215B0B40" w14:textId="77777777" w:rsidTr="00D54D50">
        <w:trPr>
          <w:trHeight w:val="342"/>
        </w:trPr>
        <w:tc>
          <w:tcPr>
            <w:tcW w:w="878" w:type="dxa"/>
          </w:tcPr>
          <w:p w14:paraId="692C6A95" w14:textId="6EBAEB21"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37</w:t>
            </w:r>
          </w:p>
        </w:tc>
        <w:tc>
          <w:tcPr>
            <w:tcW w:w="1811" w:type="dxa"/>
            <w:tcBorders>
              <w:top w:val="nil"/>
              <w:left w:val="single" w:sz="4" w:space="0" w:color="auto"/>
              <w:bottom w:val="single" w:sz="4" w:space="0" w:color="auto"/>
              <w:right w:val="single" w:sz="4" w:space="0" w:color="auto"/>
            </w:tcBorders>
            <w:shd w:val="clear" w:color="auto" w:fill="auto"/>
            <w:vAlign w:val="center"/>
          </w:tcPr>
          <w:p w14:paraId="6801C578" w14:textId="187C8FF0"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Cargo</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70189A7" w14:textId="5B752D9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AZ 110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10A8538" w14:textId="45046EF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BA555A4" w14:textId="19EE0410"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2016</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60D33311" w14:textId="5928CE1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İtfaiye Müd.</w:t>
            </w:r>
          </w:p>
        </w:tc>
      </w:tr>
      <w:tr w:rsidR="00B01855" w:rsidRPr="00AE05DE" w14:paraId="18494949" w14:textId="77777777" w:rsidTr="00D54D50">
        <w:trPr>
          <w:trHeight w:val="342"/>
        </w:trPr>
        <w:tc>
          <w:tcPr>
            <w:tcW w:w="878" w:type="dxa"/>
          </w:tcPr>
          <w:p w14:paraId="3CCB5FFB" w14:textId="7C8FE72B"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38</w:t>
            </w:r>
          </w:p>
        </w:tc>
        <w:tc>
          <w:tcPr>
            <w:tcW w:w="1811" w:type="dxa"/>
            <w:tcBorders>
              <w:top w:val="nil"/>
              <w:left w:val="single" w:sz="4" w:space="0" w:color="auto"/>
              <w:bottom w:val="single" w:sz="4" w:space="0" w:color="auto"/>
              <w:right w:val="single" w:sz="4" w:space="0" w:color="auto"/>
            </w:tcBorders>
            <w:shd w:val="clear" w:color="auto" w:fill="auto"/>
            <w:vAlign w:val="center"/>
          </w:tcPr>
          <w:p w14:paraId="612DEFD5" w14:textId="1649CA9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İtfaiye Aracı</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A569B71" w14:textId="71CD000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DC 011</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960875" w14:textId="4BF47C5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Mıtsubıshı</w:t>
            </w:r>
          </w:p>
        </w:tc>
        <w:tc>
          <w:tcPr>
            <w:tcW w:w="992" w:type="dxa"/>
            <w:tcBorders>
              <w:top w:val="nil"/>
              <w:left w:val="single" w:sz="4" w:space="0" w:color="auto"/>
              <w:bottom w:val="single" w:sz="4" w:space="0" w:color="auto"/>
              <w:right w:val="single" w:sz="4" w:space="0" w:color="auto"/>
            </w:tcBorders>
            <w:shd w:val="clear" w:color="auto" w:fill="auto"/>
            <w:vAlign w:val="center"/>
          </w:tcPr>
          <w:p w14:paraId="41CF3224" w14:textId="213E333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2006</w:t>
            </w:r>
          </w:p>
        </w:tc>
        <w:tc>
          <w:tcPr>
            <w:tcW w:w="2835" w:type="dxa"/>
            <w:tcBorders>
              <w:top w:val="nil"/>
              <w:left w:val="single" w:sz="4" w:space="0" w:color="auto"/>
              <w:bottom w:val="single" w:sz="4" w:space="0" w:color="auto"/>
              <w:right w:val="single" w:sz="4" w:space="0" w:color="auto"/>
            </w:tcBorders>
            <w:shd w:val="clear" w:color="auto" w:fill="auto"/>
            <w:vAlign w:val="center"/>
          </w:tcPr>
          <w:p w14:paraId="44C36D6A" w14:textId="76861C8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İtfaiye Müd.</w:t>
            </w:r>
          </w:p>
        </w:tc>
      </w:tr>
      <w:tr w:rsidR="00B01855" w:rsidRPr="00AE05DE" w14:paraId="31F1C3F5" w14:textId="77777777" w:rsidTr="00D54D50">
        <w:trPr>
          <w:trHeight w:val="342"/>
        </w:trPr>
        <w:tc>
          <w:tcPr>
            <w:tcW w:w="878" w:type="dxa"/>
          </w:tcPr>
          <w:p w14:paraId="4E8D3DD3" w14:textId="4EDD4279"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39</w:t>
            </w:r>
          </w:p>
        </w:tc>
        <w:tc>
          <w:tcPr>
            <w:tcW w:w="1811" w:type="dxa"/>
            <w:tcBorders>
              <w:top w:val="nil"/>
              <w:left w:val="single" w:sz="4" w:space="0" w:color="auto"/>
              <w:bottom w:val="single" w:sz="4" w:space="0" w:color="auto"/>
              <w:right w:val="single" w:sz="4" w:space="0" w:color="auto"/>
            </w:tcBorders>
            <w:shd w:val="clear" w:color="auto" w:fill="auto"/>
            <w:vAlign w:val="center"/>
          </w:tcPr>
          <w:p w14:paraId="1B89AC5C" w14:textId="7B7AAF1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İtfaiye Aracı</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BA5FDB2" w14:textId="34B9EE4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DV 344</w:t>
            </w:r>
          </w:p>
        </w:tc>
        <w:tc>
          <w:tcPr>
            <w:tcW w:w="1559" w:type="dxa"/>
            <w:tcBorders>
              <w:top w:val="nil"/>
              <w:left w:val="single" w:sz="4" w:space="0" w:color="auto"/>
              <w:bottom w:val="single" w:sz="4" w:space="0" w:color="auto"/>
              <w:right w:val="single" w:sz="4" w:space="0" w:color="auto"/>
            </w:tcBorders>
            <w:shd w:val="clear" w:color="auto" w:fill="auto"/>
            <w:vAlign w:val="center"/>
          </w:tcPr>
          <w:p w14:paraId="7A0258F2" w14:textId="5813617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Mıtsubıshı</w:t>
            </w:r>
          </w:p>
        </w:tc>
        <w:tc>
          <w:tcPr>
            <w:tcW w:w="992" w:type="dxa"/>
            <w:tcBorders>
              <w:top w:val="nil"/>
              <w:left w:val="single" w:sz="4" w:space="0" w:color="auto"/>
              <w:bottom w:val="single" w:sz="4" w:space="0" w:color="auto"/>
              <w:right w:val="single" w:sz="4" w:space="0" w:color="auto"/>
            </w:tcBorders>
            <w:shd w:val="clear" w:color="auto" w:fill="auto"/>
            <w:vAlign w:val="center"/>
          </w:tcPr>
          <w:p w14:paraId="471B4076" w14:textId="309649D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nil"/>
              <w:left w:val="single" w:sz="4" w:space="0" w:color="auto"/>
              <w:bottom w:val="single" w:sz="4" w:space="0" w:color="auto"/>
              <w:right w:val="single" w:sz="4" w:space="0" w:color="auto"/>
            </w:tcBorders>
            <w:shd w:val="clear" w:color="auto" w:fill="auto"/>
            <w:vAlign w:val="center"/>
          </w:tcPr>
          <w:p w14:paraId="7B84D524" w14:textId="42C833B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240FB8D9" w14:textId="77777777" w:rsidTr="00D54D50">
        <w:trPr>
          <w:trHeight w:val="342"/>
        </w:trPr>
        <w:tc>
          <w:tcPr>
            <w:tcW w:w="878" w:type="dxa"/>
          </w:tcPr>
          <w:p w14:paraId="22F76DD7" w14:textId="0BCA7AC9"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40</w:t>
            </w:r>
          </w:p>
        </w:tc>
        <w:tc>
          <w:tcPr>
            <w:tcW w:w="1811" w:type="dxa"/>
            <w:tcBorders>
              <w:top w:val="nil"/>
              <w:left w:val="single" w:sz="4" w:space="0" w:color="auto"/>
              <w:bottom w:val="single" w:sz="4" w:space="0" w:color="auto"/>
              <w:right w:val="single" w:sz="4" w:space="0" w:color="auto"/>
            </w:tcBorders>
            <w:shd w:val="clear" w:color="auto" w:fill="auto"/>
            <w:vAlign w:val="center"/>
          </w:tcPr>
          <w:p w14:paraId="093D90CC" w14:textId="59C4182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Arazöz (Merdivenli)</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9E8A4B9" w14:textId="48D39BA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DE 159</w:t>
            </w:r>
          </w:p>
        </w:tc>
        <w:tc>
          <w:tcPr>
            <w:tcW w:w="1559" w:type="dxa"/>
            <w:tcBorders>
              <w:top w:val="nil"/>
              <w:left w:val="single" w:sz="4" w:space="0" w:color="auto"/>
              <w:bottom w:val="single" w:sz="4" w:space="0" w:color="auto"/>
              <w:right w:val="single" w:sz="4" w:space="0" w:color="auto"/>
            </w:tcBorders>
            <w:shd w:val="clear" w:color="auto" w:fill="auto"/>
            <w:vAlign w:val="center"/>
          </w:tcPr>
          <w:p w14:paraId="0D04130B" w14:textId="59FD297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Isuzu</w:t>
            </w:r>
          </w:p>
        </w:tc>
        <w:tc>
          <w:tcPr>
            <w:tcW w:w="992" w:type="dxa"/>
            <w:tcBorders>
              <w:top w:val="nil"/>
              <w:left w:val="single" w:sz="4" w:space="0" w:color="auto"/>
              <w:bottom w:val="single" w:sz="4" w:space="0" w:color="auto"/>
              <w:right w:val="single" w:sz="4" w:space="0" w:color="auto"/>
            </w:tcBorders>
            <w:shd w:val="clear" w:color="auto" w:fill="auto"/>
            <w:vAlign w:val="center"/>
          </w:tcPr>
          <w:p w14:paraId="705B4B8F" w14:textId="33352D6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1997</w:t>
            </w:r>
          </w:p>
        </w:tc>
        <w:tc>
          <w:tcPr>
            <w:tcW w:w="2835" w:type="dxa"/>
            <w:tcBorders>
              <w:top w:val="nil"/>
              <w:left w:val="single" w:sz="4" w:space="0" w:color="auto"/>
              <w:bottom w:val="single" w:sz="4" w:space="0" w:color="auto"/>
              <w:right w:val="single" w:sz="4" w:space="0" w:color="auto"/>
            </w:tcBorders>
            <w:shd w:val="clear" w:color="auto" w:fill="auto"/>
            <w:vAlign w:val="center"/>
          </w:tcPr>
          <w:p w14:paraId="796EA07C" w14:textId="6574087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İtfaiye Müd.</w:t>
            </w:r>
          </w:p>
        </w:tc>
      </w:tr>
      <w:tr w:rsidR="00B01855" w:rsidRPr="00AE05DE" w14:paraId="1630D7FE" w14:textId="77777777" w:rsidTr="00D54D50">
        <w:trPr>
          <w:trHeight w:val="342"/>
        </w:trPr>
        <w:tc>
          <w:tcPr>
            <w:tcW w:w="878" w:type="dxa"/>
          </w:tcPr>
          <w:p w14:paraId="0A3323CB" w14:textId="4A1BB3A6"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41</w:t>
            </w:r>
          </w:p>
        </w:tc>
        <w:tc>
          <w:tcPr>
            <w:tcW w:w="1811" w:type="dxa"/>
            <w:tcBorders>
              <w:top w:val="nil"/>
              <w:left w:val="single" w:sz="4" w:space="0" w:color="auto"/>
              <w:bottom w:val="single" w:sz="4" w:space="0" w:color="auto"/>
              <w:right w:val="single" w:sz="4" w:space="0" w:color="auto"/>
            </w:tcBorders>
            <w:shd w:val="clear" w:color="auto" w:fill="auto"/>
            <w:vAlign w:val="center"/>
          </w:tcPr>
          <w:p w14:paraId="66F0D6BF" w14:textId="1D52E84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İtfaiye Aracı</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406B3979" w14:textId="0BE5511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DV 345</w:t>
            </w:r>
          </w:p>
        </w:tc>
        <w:tc>
          <w:tcPr>
            <w:tcW w:w="1559" w:type="dxa"/>
            <w:tcBorders>
              <w:top w:val="nil"/>
              <w:left w:val="single" w:sz="4" w:space="0" w:color="auto"/>
              <w:bottom w:val="single" w:sz="4" w:space="0" w:color="auto"/>
              <w:right w:val="single" w:sz="4" w:space="0" w:color="auto"/>
            </w:tcBorders>
            <w:shd w:val="clear" w:color="auto" w:fill="auto"/>
            <w:vAlign w:val="center"/>
          </w:tcPr>
          <w:p w14:paraId="6C88B9DC" w14:textId="12B8CB6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Mıtsubıshı</w:t>
            </w:r>
          </w:p>
        </w:tc>
        <w:tc>
          <w:tcPr>
            <w:tcW w:w="992" w:type="dxa"/>
            <w:tcBorders>
              <w:top w:val="nil"/>
              <w:left w:val="single" w:sz="4" w:space="0" w:color="auto"/>
              <w:bottom w:val="single" w:sz="4" w:space="0" w:color="auto"/>
              <w:right w:val="single" w:sz="4" w:space="0" w:color="auto"/>
            </w:tcBorders>
            <w:shd w:val="clear" w:color="auto" w:fill="auto"/>
            <w:vAlign w:val="center"/>
          </w:tcPr>
          <w:p w14:paraId="544F2422" w14:textId="499229EC"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nil"/>
              <w:left w:val="single" w:sz="4" w:space="0" w:color="auto"/>
              <w:bottom w:val="single" w:sz="4" w:space="0" w:color="auto"/>
              <w:right w:val="single" w:sz="4" w:space="0" w:color="auto"/>
            </w:tcBorders>
            <w:shd w:val="clear" w:color="auto" w:fill="auto"/>
            <w:vAlign w:val="center"/>
          </w:tcPr>
          <w:p w14:paraId="7B2A05E3" w14:textId="4272C68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13FEE94D" w14:textId="77777777" w:rsidTr="00D54D50">
        <w:trPr>
          <w:trHeight w:val="342"/>
        </w:trPr>
        <w:tc>
          <w:tcPr>
            <w:tcW w:w="878" w:type="dxa"/>
          </w:tcPr>
          <w:p w14:paraId="6ADAEEEE" w14:textId="36C6F4B2"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42</w:t>
            </w:r>
          </w:p>
        </w:tc>
        <w:tc>
          <w:tcPr>
            <w:tcW w:w="1811" w:type="dxa"/>
            <w:tcBorders>
              <w:top w:val="nil"/>
              <w:left w:val="single" w:sz="4" w:space="0" w:color="auto"/>
              <w:bottom w:val="single" w:sz="4" w:space="0" w:color="auto"/>
              <w:right w:val="single" w:sz="4" w:space="0" w:color="auto"/>
            </w:tcBorders>
            <w:shd w:val="clear" w:color="auto" w:fill="auto"/>
            <w:vAlign w:val="center"/>
          </w:tcPr>
          <w:p w14:paraId="6C0D217C" w14:textId="562BABB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 xml:space="preserve">Arazöz </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4ECA8A28" w14:textId="45A0858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DE 140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B2300F7" w14:textId="42C4CAD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Isuzu</w:t>
            </w:r>
          </w:p>
        </w:tc>
        <w:tc>
          <w:tcPr>
            <w:tcW w:w="992" w:type="dxa"/>
            <w:tcBorders>
              <w:top w:val="nil"/>
              <w:left w:val="single" w:sz="4" w:space="0" w:color="auto"/>
              <w:bottom w:val="single" w:sz="4" w:space="0" w:color="auto"/>
              <w:right w:val="single" w:sz="4" w:space="0" w:color="auto"/>
            </w:tcBorders>
            <w:shd w:val="clear" w:color="auto" w:fill="auto"/>
            <w:vAlign w:val="center"/>
          </w:tcPr>
          <w:p w14:paraId="18E8D4CE" w14:textId="22734A4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1997</w:t>
            </w:r>
          </w:p>
        </w:tc>
        <w:tc>
          <w:tcPr>
            <w:tcW w:w="2835" w:type="dxa"/>
            <w:tcBorders>
              <w:top w:val="nil"/>
              <w:left w:val="single" w:sz="4" w:space="0" w:color="auto"/>
              <w:bottom w:val="single" w:sz="4" w:space="0" w:color="auto"/>
              <w:right w:val="single" w:sz="4" w:space="0" w:color="auto"/>
            </w:tcBorders>
            <w:shd w:val="clear" w:color="auto" w:fill="auto"/>
            <w:vAlign w:val="center"/>
          </w:tcPr>
          <w:p w14:paraId="3738AAD8" w14:textId="210CC34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İtfaiye Müd.</w:t>
            </w:r>
          </w:p>
        </w:tc>
      </w:tr>
      <w:tr w:rsidR="00B01855" w:rsidRPr="00AE05DE" w14:paraId="6CB2D858" w14:textId="77777777" w:rsidTr="00D54D50">
        <w:trPr>
          <w:trHeight w:val="342"/>
        </w:trPr>
        <w:tc>
          <w:tcPr>
            <w:tcW w:w="878" w:type="dxa"/>
          </w:tcPr>
          <w:p w14:paraId="3548F7BB" w14:textId="3973650B"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43</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4B5482B8" w14:textId="570B5E7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Treyler Dorse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7B91E" w14:textId="01356FE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DV 017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F57970" w14:textId="65DAEBC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Muratsan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406062" w14:textId="622CA53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BE46E7" w14:textId="1FB3569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38F43DFE" w14:textId="77777777" w:rsidTr="00D54D50">
        <w:trPr>
          <w:trHeight w:val="342"/>
        </w:trPr>
        <w:tc>
          <w:tcPr>
            <w:tcW w:w="878" w:type="dxa"/>
          </w:tcPr>
          <w:p w14:paraId="24228C4D" w14:textId="77FAACFF"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44</w:t>
            </w:r>
          </w:p>
        </w:tc>
        <w:tc>
          <w:tcPr>
            <w:tcW w:w="1811" w:type="dxa"/>
            <w:tcBorders>
              <w:top w:val="nil"/>
              <w:left w:val="single" w:sz="4" w:space="0" w:color="auto"/>
              <w:bottom w:val="single" w:sz="4" w:space="0" w:color="auto"/>
              <w:right w:val="single" w:sz="4" w:space="0" w:color="auto"/>
            </w:tcBorders>
            <w:shd w:val="clear" w:color="auto" w:fill="auto"/>
            <w:vAlign w:val="center"/>
          </w:tcPr>
          <w:p w14:paraId="5C6D21D7" w14:textId="4439367E"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Damperli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1B813F7" w14:textId="3091ADB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SB 394</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E2C2EB" w14:textId="47128F1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Man</w:t>
            </w:r>
          </w:p>
        </w:tc>
        <w:tc>
          <w:tcPr>
            <w:tcW w:w="992" w:type="dxa"/>
            <w:tcBorders>
              <w:top w:val="nil"/>
              <w:left w:val="single" w:sz="4" w:space="0" w:color="auto"/>
              <w:bottom w:val="single" w:sz="4" w:space="0" w:color="auto"/>
              <w:right w:val="single" w:sz="4" w:space="0" w:color="auto"/>
            </w:tcBorders>
            <w:shd w:val="clear" w:color="auto" w:fill="auto"/>
            <w:vAlign w:val="center"/>
          </w:tcPr>
          <w:p w14:paraId="2F5CA98F" w14:textId="44DF6A2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2016</w:t>
            </w:r>
          </w:p>
        </w:tc>
        <w:tc>
          <w:tcPr>
            <w:tcW w:w="2835" w:type="dxa"/>
            <w:tcBorders>
              <w:top w:val="nil"/>
              <w:left w:val="single" w:sz="4" w:space="0" w:color="auto"/>
              <w:bottom w:val="single" w:sz="4" w:space="0" w:color="auto"/>
              <w:right w:val="single" w:sz="4" w:space="0" w:color="auto"/>
            </w:tcBorders>
            <w:shd w:val="clear" w:color="auto" w:fill="auto"/>
            <w:vAlign w:val="center"/>
          </w:tcPr>
          <w:p w14:paraId="10E193EA" w14:textId="3D7C74AE"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6582DA95" w14:textId="77777777" w:rsidTr="00D54D50">
        <w:trPr>
          <w:trHeight w:val="342"/>
        </w:trPr>
        <w:tc>
          <w:tcPr>
            <w:tcW w:w="878" w:type="dxa"/>
          </w:tcPr>
          <w:p w14:paraId="0CFB05C7" w14:textId="112915D5"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45</w:t>
            </w:r>
          </w:p>
        </w:tc>
        <w:tc>
          <w:tcPr>
            <w:tcW w:w="1811" w:type="dxa"/>
            <w:tcBorders>
              <w:top w:val="nil"/>
              <w:left w:val="single" w:sz="4" w:space="0" w:color="auto"/>
              <w:bottom w:val="single" w:sz="4" w:space="0" w:color="auto"/>
              <w:right w:val="single" w:sz="4" w:space="0" w:color="auto"/>
            </w:tcBorders>
            <w:shd w:val="clear" w:color="auto" w:fill="auto"/>
            <w:vAlign w:val="center"/>
          </w:tcPr>
          <w:p w14:paraId="1519683B" w14:textId="440B6423"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Damperli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AC0571C" w14:textId="39843C80"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SB 393</w:t>
            </w:r>
          </w:p>
        </w:tc>
        <w:tc>
          <w:tcPr>
            <w:tcW w:w="1559" w:type="dxa"/>
            <w:tcBorders>
              <w:top w:val="nil"/>
              <w:left w:val="single" w:sz="4" w:space="0" w:color="auto"/>
              <w:bottom w:val="single" w:sz="4" w:space="0" w:color="auto"/>
              <w:right w:val="single" w:sz="4" w:space="0" w:color="auto"/>
            </w:tcBorders>
            <w:shd w:val="clear" w:color="auto" w:fill="auto"/>
            <w:vAlign w:val="center"/>
          </w:tcPr>
          <w:p w14:paraId="0FDA7F14" w14:textId="6EE5727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Man</w:t>
            </w:r>
          </w:p>
        </w:tc>
        <w:tc>
          <w:tcPr>
            <w:tcW w:w="992" w:type="dxa"/>
            <w:tcBorders>
              <w:top w:val="nil"/>
              <w:left w:val="single" w:sz="4" w:space="0" w:color="auto"/>
              <w:bottom w:val="single" w:sz="4" w:space="0" w:color="auto"/>
              <w:right w:val="single" w:sz="4" w:space="0" w:color="auto"/>
            </w:tcBorders>
            <w:shd w:val="clear" w:color="auto" w:fill="auto"/>
            <w:vAlign w:val="center"/>
          </w:tcPr>
          <w:p w14:paraId="4C49D4B1" w14:textId="4348681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2016</w:t>
            </w:r>
          </w:p>
        </w:tc>
        <w:tc>
          <w:tcPr>
            <w:tcW w:w="2835" w:type="dxa"/>
            <w:tcBorders>
              <w:top w:val="nil"/>
              <w:left w:val="single" w:sz="4" w:space="0" w:color="auto"/>
              <w:bottom w:val="single" w:sz="4" w:space="0" w:color="auto"/>
              <w:right w:val="single" w:sz="4" w:space="0" w:color="auto"/>
            </w:tcBorders>
            <w:shd w:val="clear" w:color="auto" w:fill="auto"/>
            <w:vAlign w:val="center"/>
          </w:tcPr>
          <w:p w14:paraId="47716D81" w14:textId="7212848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1AB953CC" w14:textId="77777777" w:rsidTr="00D54D50">
        <w:trPr>
          <w:trHeight w:val="342"/>
        </w:trPr>
        <w:tc>
          <w:tcPr>
            <w:tcW w:w="878" w:type="dxa"/>
          </w:tcPr>
          <w:p w14:paraId="68087578" w14:textId="3B4382C6"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46</w:t>
            </w:r>
          </w:p>
        </w:tc>
        <w:tc>
          <w:tcPr>
            <w:tcW w:w="1811" w:type="dxa"/>
            <w:tcBorders>
              <w:top w:val="nil"/>
              <w:left w:val="single" w:sz="4" w:space="0" w:color="auto"/>
              <w:bottom w:val="single" w:sz="4" w:space="0" w:color="auto"/>
              <w:right w:val="single" w:sz="4" w:space="0" w:color="auto"/>
            </w:tcBorders>
            <w:shd w:val="clear" w:color="auto" w:fill="auto"/>
            <w:vAlign w:val="center"/>
          </w:tcPr>
          <w:p w14:paraId="278F79A7" w14:textId="1243D2A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Man Çekici</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463AB536" w14:textId="202EEF5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SB 386</w:t>
            </w:r>
          </w:p>
        </w:tc>
        <w:tc>
          <w:tcPr>
            <w:tcW w:w="1559" w:type="dxa"/>
            <w:tcBorders>
              <w:top w:val="nil"/>
              <w:left w:val="single" w:sz="4" w:space="0" w:color="auto"/>
              <w:bottom w:val="single" w:sz="4" w:space="0" w:color="auto"/>
              <w:right w:val="single" w:sz="4" w:space="0" w:color="auto"/>
            </w:tcBorders>
            <w:shd w:val="clear" w:color="auto" w:fill="auto"/>
            <w:vAlign w:val="center"/>
          </w:tcPr>
          <w:p w14:paraId="5546C5A3" w14:textId="1463B06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Man</w:t>
            </w:r>
          </w:p>
        </w:tc>
        <w:tc>
          <w:tcPr>
            <w:tcW w:w="992" w:type="dxa"/>
            <w:tcBorders>
              <w:top w:val="nil"/>
              <w:left w:val="single" w:sz="4" w:space="0" w:color="auto"/>
              <w:bottom w:val="single" w:sz="4" w:space="0" w:color="auto"/>
              <w:right w:val="single" w:sz="4" w:space="0" w:color="auto"/>
            </w:tcBorders>
            <w:shd w:val="clear" w:color="auto" w:fill="auto"/>
            <w:vAlign w:val="center"/>
          </w:tcPr>
          <w:p w14:paraId="1718E312" w14:textId="176A4DF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2016</w:t>
            </w:r>
          </w:p>
        </w:tc>
        <w:tc>
          <w:tcPr>
            <w:tcW w:w="2835" w:type="dxa"/>
            <w:tcBorders>
              <w:top w:val="nil"/>
              <w:left w:val="single" w:sz="4" w:space="0" w:color="auto"/>
              <w:bottom w:val="single" w:sz="4" w:space="0" w:color="auto"/>
              <w:right w:val="single" w:sz="4" w:space="0" w:color="auto"/>
            </w:tcBorders>
            <w:shd w:val="clear" w:color="auto" w:fill="auto"/>
            <w:vAlign w:val="center"/>
          </w:tcPr>
          <w:p w14:paraId="30CBEFC0" w14:textId="22015AEC"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3DD88D66" w14:textId="77777777" w:rsidTr="00D54D50">
        <w:trPr>
          <w:trHeight w:val="342"/>
        </w:trPr>
        <w:tc>
          <w:tcPr>
            <w:tcW w:w="878" w:type="dxa"/>
          </w:tcPr>
          <w:p w14:paraId="52D071AE" w14:textId="2820CDE0"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47</w:t>
            </w:r>
          </w:p>
        </w:tc>
        <w:tc>
          <w:tcPr>
            <w:tcW w:w="1811" w:type="dxa"/>
            <w:tcBorders>
              <w:top w:val="nil"/>
              <w:left w:val="single" w:sz="4" w:space="0" w:color="auto"/>
              <w:bottom w:val="single" w:sz="4" w:space="0" w:color="auto"/>
              <w:right w:val="single" w:sz="4" w:space="0" w:color="auto"/>
            </w:tcBorders>
            <w:shd w:val="clear" w:color="auto" w:fill="auto"/>
            <w:vAlign w:val="center"/>
          </w:tcPr>
          <w:p w14:paraId="21A5FF5F" w14:textId="4A3F8E6E"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Damperli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842AD36" w14:textId="18A8511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AY 480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FBD852" w14:textId="15D24356"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Fatih</w:t>
            </w:r>
          </w:p>
        </w:tc>
        <w:tc>
          <w:tcPr>
            <w:tcW w:w="992" w:type="dxa"/>
            <w:tcBorders>
              <w:top w:val="nil"/>
              <w:left w:val="single" w:sz="4" w:space="0" w:color="auto"/>
              <w:bottom w:val="single" w:sz="4" w:space="0" w:color="auto"/>
              <w:right w:val="single" w:sz="4" w:space="0" w:color="auto"/>
            </w:tcBorders>
            <w:shd w:val="clear" w:color="auto" w:fill="auto"/>
            <w:vAlign w:val="center"/>
          </w:tcPr>
          <w:p w14:paraId="48A68440" w14:textId="5AA6B85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2001</w:t>
            </w:r>
          </w:p>
        </w:tc>
        <w:tc>
          <w:tcPr>
            <w:tcW w:w="2835" w:type="dxa"/>
            <w:tcBorders>
              <w:top w:val="nil"/>
              <w:left w:val="single" w:sz="4" w:space="0" w:color="auto"/>
              <w:bottom w:val="single" w:sz="4" w:space="0" w:color="auto"/>
              <w:right w:val="single" w:sz="4" w:space="0" w:color="auto"/>
            </w:tcBorders>
            <w:shd w:val="clear" w:color="auto" w:fill="auto"/>
            <w:vAlign w:val="center"/>
          </w:tcPr>
          <w:p w14:paraId="372C6983" w14:textId="78E005C6"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21A9B5F7" w14:textId="77777777" w:rsidTr="00D54D50">
        <w:trPr>
          <w:trHeight w:val="342"/>
        </w:trPr>
        <w:tc>
          <w:tcPr>
            <w:tcW w:w="878" w:type="dxa"/>
          </w:tcPr>
          <w:p w14:paraId="37B54E7B" w14:textId="6AFF3B3D"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48</w:t>
            </w:r>
          </w:p>
        </w:tc>
        <w:tc>
          <w:tcPr>
            <w:tcW w:w="1811" w:type="dxa"/>
            <w:tcBorders>
              <w:top w:val="nil"/>
              <w:left w:val="single" w:sz="4" w:space="0" w:color="auto"/>
              <w:bottom w:val="single" w:sz="4" w:space="0" w:color="auto"/>
              <w:right w:val="single" w:sz="4" w:space="0" w:color="auto"/>
            </w:tcBorders>
            <w:shd w:val="clear" w:color="auto" w:fill="auto"/>
            <w:vAlign w:val="center"/>
          </w:tcPr>
          <w:p w14:paraId="4190A903" w14:textId="7802F697"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Damperli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5B0BA3E" w14:textId="1502B31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AY 472</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E5DAC7" w14:textId="1C2E278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Isuzu</w:t>
            </w:r>
          </w:p>
        </w:tc>
        <w:tc>
          <w:tcPr>
            <w:tcW w:w="992" w:type="dxa"/>
            <w:tcBorders>
              <w:top w:val="nil"/>
              <w:left w:val="single" w:sz="4" w:space="0" w:color="auto"/>
              <w:bottom w:val="single" w:sz="4" w:space="0" w:color="auto"/>
              <w:right w:val="single" w:sz="4" w:space="0" w:color="auto"/>
            </w:tcBorders>
            <w:shd w:val="clear" w:color="auto" w:fill="auto"/>
            <w:vAlign w:val="center"/>
          </w:tcPr>
          <w:p w14:paraId="5806E09A" w14:textId="739F34C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2001</w:t>
            </w:r>
          </w:p>
        </w:tc>
        <w:tc>
          <w:tcPr>
            <w:tcW w:w="2835" w:type="dxa"/>
            <w:tcBorders>
              <w:top w:val="nil"/>
              <w:left w:val="single" w:sz="4" w:space="0" w:color="auto"/>
              <w:bottom w:val="single" w:sz="4" w:space="0" w:color="auto"/>
              <w:right w:val="single" w:sz="4" w:space="0" w:color="auto"/>
            </w:tcBorders>
            <w:shd w:val="clear" w:color="auto" w:fill="auto"/>
            <w:vAlign w:val="center"/>
          </w:tcPr>
          <w:p w14:paraId="1AE36BC2" w14:textId="557E755F"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13A856F8" w14:textId="77777777" w:rsidTr="00D54D50">
        <w:trPr>
          <w:trHeight w:val="342"/>
        </w:trPr>
        <w:tc>
          <w:tcPr>
            <w:tcW w:w="878" w:type="dxa"/>
          </w:tcPr>
          <w:p w14:paraId="06B678F6" w14:textId="3B0C51AD"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49</w:t>
            </w:r>
          </w:p>
        </w:tc>
        <w:tc>
          <w:tcPr>
            <w:tcW w:w="1811" w:type="dxa"/>
            <w:tcBorders>
              <w:top w:val="nil"/>
              <w:left w:val="single" w:sz="4" w:space="0" w:color="auto"/>
              <w:bottom w:val="single" w:sz="4" w:space="0" w:color="auto"/>
              <w:right w:val="single" w:sz="4" w:space="0" w:color="auto"/>
            </w:tcBorders>
            <w:shd w:val="clear" w:color="auto" w:fill="auto"/>
            <w:vAlign w:val="center"/>
          </w:tcPr>
          <w:p w14:paraId="214B19A2" w14:textId="35C38085"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Kar Tuzlama Aracı</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59233264" w14:textId="749D4E3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DP 303</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511EAA" w14:textId="2F5FE2A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Man</w:t>
            </w:r>
          </w:p>
        </w:tc>
        <w:tc>
          <w:tcPr>
            <w:tcW w:w="992" w:type="dxa"/>
            <w:tcBorders>
              <w:top w:val="nil"/>
              <w:left w:val="single" w:sz="4" w:space="0" w:color="auto"/>
              <w:bottom w:val="single" w:sz="4" w:space="0" w:color="auto"/>
              <w:right w:val="single" w:sz="4" w:space="0" w:color="auto"/>
            </w:tcBorders>
            <w:shd w:val="clear" w:color="auto" w:fill="auto"/>
            <w:vAlign w:val="center"/>
          </w:tcPr>
          <w:p w14:paraId="61122EA8" w14:textId="01A6AC5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2005</w:t>
            </w:r>
          </w:p>
        </w:tc>
        <w:tc>
          <w:tcPr>
            <w:tcW w:w="2835" w:type="dxa"/>
            <w:tcBorders>
              <w:top w:val="nil"/>
              <w:left w:val="single" w:sz="4" w:space="0" w:color="auto"/>
              <w:bottom w:val="single" w:sz="4" w:space="0" w:color="auto"/>
              <w:right w:val="single" w:sz="4" w:space="0" w:color="auto"/>
            </w:tcBorders>
            <w:shd w:val="clear" w:color="auto" w:fill="auto"/>
            <w:vAlign w:val="center"/>
          </w:tcPr>
          <w:p w14:paraId="1194C723" w14:textId="41E5BD99"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302FAF0D" w14:textId="77777777" w:rsidTr="00D54D50">
        <w:trPr>
          <w:trHeight w:val="342"/>
        </w:trPr>
        <w:tc>
          <w:tcPr>
            <w:tcW w:w="878" w:type="dxa"/>
          </w:tcPr>
          <w:p w14:paraId="3C1D25FC" w14:textId="7342649F"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lastRenderedPageBreak/>
              <w:t>50</w:t>
            </w:r>
          </w:p>
        </w:tc>
        <w:tc>
          <w:tcPr>
            <w:tcW w:w="1811" w:type="dxa"/>
            <w:tcBorders>
              <w:top w:val="nil"/>
              <w:left w:val="single" w:sz="4" w:space="0" w:color="auto"/>
              <w:bottom w:val="single" w:sz="4" w:space="0" w:color="auto"/>
              <w:right w:val="single" w:sz="4" w:space="0" w:color="auto"/>
            </w:tcBorders>
            <w:shd w:val="clear" w:color="auto" w:fill="auto"/>
            <w:vAlign w:val="center"/>
          </w:tcPr>
          <w:p w14:paraId="45470FBC" w14:textId="5F579BF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Damperli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52337B4F" w14:textId="501CB7E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DP 210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C0E61A4" w14:textId="42AC967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Fatih</w:t>
            </w:r>
          </w:p>
        </w:tc>
        <w:tc>
          <w:tcPr>
            <w:tcW w:w="992" w:type="dxa"/>
            <w:tcBorders>
              <w:top w:val="nil"/>
              <w:left w:val="single" w:sz="4" w:space="0" w:color="auto"/>
              <w:bottom w:val="single" w:sz="4" w:space="0" w:color="auto"/>
              <w:right w:val="single" w:sz="4" w:space="0" w:color="auto"/>
            </w:tcBorders>
            <w:shd w:val="clear" w:color="auto" w:fill="auto"/>
            <w:vAlign w:val="center"/>
          </w:tcPr>
          <w:p w14:paraId="6EC47F2E" w14:textId="5601D01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1997</w:t>
            </w:r>
          </w:p>
        </w:tc>
        <w:tc>
          <w:tcPr>
            <w:tcW w:w="2835" w:type="dxa"/>
            <w:tcBorders>
              <w:top w:val="nil"/>
              <w:left w:val="single" w:sz="4" w:space="0" w:color="auto"/>
              <w:bottom w:val="single" w:sz="4" w:space="0" w:color="auto"/>
              <w:right w:val="single" w:sz="4" w:space="0" w:color="auto"/>
            </w:tcBorders>
            <w:shd w:val="clear" w:color="auto" w:fill="auto"/>
            <w:vAlign w:val="center"/>
          </w:tcPr>
          <w:p w14:paraId="0350072B" w14:textId="24CCE2AF"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4A7AFDAE" w14:textId="77777777" w:rsidTr="00D54D50">
        <w:trPr>
          <w:trHeight w:val="342"/>
        </w:trPr>
        <w:tc>
          <w:tcPr>
            <w:tcW w:w="878" w:type="dxa"/>
          </w:tcPr>
          <w:p w14:paraId="305B4291" w14:textId="638D93DA"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51</w:t>
            </w:r>
          </w:p>
        </w:tc>
        <w:tc>
          <w:tcPr>
            <w:tcW w:w="1811" w:type="dxa"/>
            <w:tcBorders>
              <w:top w:val="nil"/>
              <w:left w:val="single" w:sz="4" w:space="0" w:color="auto"/>
              <w:bottom w:val="single" w:sz="4" w:space="0" w:color="auto"/>
              <w:right w:val="single" w:sz="4" w:space="0" w:color="auto"/>
            </w:tcBorders>
            <w:shd w:val="clear" w:color="auto" w:fill="auto"/>
            <w:vAlign w:val="center"/>
          </w:tcPr>
          <w:p w14:paraId="3815920A" w14:textId="009ECE81"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Treyler Dorse</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E90498C" w14:textId="605B93A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DA 846</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62575F" w14:textId="11B94A6E"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Lowbed</w:t>
            </w:r>
          </w:p>
        </w:tc>
        <w:tc>
          <w:tcPr>
            <w:tcW w:w="992" w:type="dxa"/>
            <w:tcBorders>
              <w:top w:val="nil"/>
              <w:left w:val="single" w:sz="4" w:space="0" w:color="auto"/>
              <w:bottom w:val="single" w:sz="4" w:space="0" w:color="auto"/>
              <w:right w:val="single" w:sz="4" w:space="0" w:color="auto"/>
            </w:tcBorders>
            <w:shd w:val="clear" w:color="auto" w:fill="auto"/>
            <w:vAlign w:val="center"/>
          </w:tcPr>
          <w:p w14:paraId="07BEDDB6" w14:textId="7FB9B22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2010</w:t>
            </w:r>
          </w:p>
        </w:tc>
        <w:tc>
          <w:tcPr>
            <w:tcW w:w="2835" w:type="dxa"/>
            <w:tcBorders>
              <w:top w:val="nil"/>
              <w:left w:val="single" w:sz="4" w:space="0" w:color="auto"/>
              <w:bottom w:val="single" w:sz="4" w:space="0" w:color="auto"/>
              <w:right w:val="single" w:sz="4" w:space="0" w:color="auto"/>
            </w:tcBorders>
            <w:shd w:val="clear" w:color="auto" w:fill="auto"/>
            <w:vAlign w:val="center"/>
          </w:tcPr>
          <w:p w14:paraId="404C4EE2" w14:textId="06154405"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Asfalt Şefliği</w:t>
            </w:r>
          </w:p>
        </w:tc>
      </w:tr>
      <w:tr w:rsidR="00B01855" w:rsidRPr="00AE05DE" w14:paraId="3D18F0CB" w14:textId="77777777" w:rsidTr="00D54D50">
        <w:trPr>
          <w:trHeight w:val="342"/>
        </w:trPr>
        <w:tc>
          <w:tcPr>
            <w:tcW w:w="878" w:type="dxa"/>
          </w:tcPr>
          <w:p w14:paraId="6B62E449" w14:textId="7D4B83AE"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52</w:t>
            </w:r>
          </w:p>
        </w:tc>
        <w:tc>
          <w:tcPr>
            <w:tcW w:w="1811" w:type="dxa"/>
            <w:tcBorders>
              <w:top w:val="nil"/>
              <w:left w:val="single" w:sz="4" w:space="0" w:color="auto"/>
              <w:bottom w:val="single" w:sz="4" w:space="0" w:color="auto"/>
              <w:right w:val="single" w:sz="4" w:space="0" w:color="auto"/>
            </w:tcBorders>
            <w:shd w:val="clear" w:color="auto" w:fill="auto"/>
            <w:vAlign w:val="center"/>
          </w:tcPr>
          <w:p w14:paraId="4BDCA9D2" w14:textId="25648DC1"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Damperli Çöp Kamyonu</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B6BCD4E" w14:textId="0A6357E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DV 391</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B01862" w14:textId="37D43015"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7BA42291" w14:textId="63263A1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nil"/>
              <w:left w:val="single" w:sz="4" w:space="0" w:color="auto"/>
              <w:bottom w:val="single" w:sz="4" w:space="0" w:color="auto"/>
              <w:right w:val="single" w:sz="4" w:space="0" w:color="auto"/>
            </w:tcBorders>
            <w:shd w:val="clear" w:color="auto" w:fill="auto"/>
            <w:vAlign w:val="center"/>
          </w:tcPr>
          <w:p w14:paraId="62CF1301" w14:textId="214718B3"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7AC695D9" w14:textId="77777777" w:rsidTr="00D54D50">
        <w:trPr>
          <w:trHeight w:val="342"/>
        </w:trPr>
        <w:tc>
          <w:tcPr>
            <w:tcW w:w="878" w:type="dxa"/>
          </w:tcPr>
          <w:p w14:paraId="00DA7703" w14:textId="066AB69A"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53</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14:paraId="58146AB5" w14:textId="7249A621"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Cargo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E7993" w14:textId="2C07730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DV 292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9AB6D9" w14:textId="1AD2774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57062" w14:textId="65BD61A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1985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95395D" w14:textId="5F1A07CE"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024756B2" w14:textId="77777777" w:rsidTr="00D54D50">
        <w:trPr>
          <w:trHeight w:val="342"/>
        </w:trPr>
        <w:tc>
          <w:tcPr>
            <w:tcW w:w="878" w:type="dxa"/>
          </w:tcPr>
          <w:p w14:paraId="2F6FA9B5" w14:textId="0CD558C6"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54</w:t>
            </w:r>
          </w:p>
        </w:tc>
        <w:tc>
          <w:tcPr>
            <w:tcW w:w="1811" w:type="dxa"/>
            <w:tcBorders>
              <w:top w:val="nil"/>
              <w:left w:val="single" w:sz="4" w:space="0" w:color="auto"/>
              <w:bottom w:val="single" w:sz="4" w:space="0" w:color="auto"/>
              <w:right w:val="single" w:sz="4" w:space="0" w:color="auto"/>
            </w:tcBorders>
            <w:shd w:val="clear" w:color="auto" w:fill="auto"/>
            <w:vAlign w:val="center"/>
          </w:tcPr>
          <w:p w14:paraId="69CE529A" w14:textId="0C151586"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Cargo</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B43D396" w14:textId="3744BEB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DV 293</w:t>
            </w:r>
          </w:p>
        </w:tc>
        <w:tc>
          <w:tcPr>
            <w:tcW w:w="1559" w:type="dxa"/>
            <w:tcBorders>
              <w:top w:val="nil"/>
              <w:left w:val="single" w:sz="4" w:space="0" w:color="auto"/>
              <w:bottom w:val="single" w:sz="4" w:space="0" w:color="auto"/>
              <w:right w:val="single" w:sz="4" w:space="0" w:color="auto"/>
            </w:tcBorders>
            <w:shd w:val="clear" w:color="auto" w:fill="auto"/>
            <w:vAlign w:val="center"/>
          </w:tcPr>
          <w:p w14:paraId="6418DBB6" w14:textId="357664D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28B1B421" w14:textId="5CEFF9D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1985</w:t>
            </w:r>
          </w:p>
        </w:tc>
        <w:tc>
          <w:tcPr>
            <w:tcW w:w="2835" w:type="dxa"/>
            <w:tcBorders>
              <w:top w:val="nil"/>
              <w:left w:val="single" w:sz="4" w:space="0" w:color="auto"/>
              <w:bottom w:val="single" w:sz="4" w:space="0" w:color="auto"/>
              <w:right w:val="single" w:sz="4" w:space="0" w:color="auto"/>
            </w:tcBorders>
            <w:shd w:val="clear" w:color="auto" w:fill="auto"/>
            <w:vAlign w:val="center"/>
          </w:tcPr>
          <w:p w14:paraId="445815C1" w14:textId="15B635B5"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27B184CD" w14:textId="77777777" w:rsidTr="00D54D50">
        <w:trPr>
          <w:trHeight w:val="342"/>
        </w:trPr>
        <w:tc>
          <w:tcPr>
            <w:tcW w:w="878" w:type="dxa"/>
          </w:tcPr>
          <w:p w14:paraId="05D5AC61" w14:textId="45CEBDCD"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55</w:t>
            </w:r>
          </w:p>
        </w:tc>
        <w:tc>
          <w:tcPr>
            <w:tcW w:w="1811" w:type="dxa"/>
            <w:tcBorders>
              <w:top w:val="nil"/>
              <w:left w:val="single" w:sz="4" w:space="0" w:color="auto"/>
              <w:bottom w:val="single" w:sz="4" w:space="0" w:color="auto"/>
              <w:right w:val="single" w:sz="4" w:space="0" w:color="auto"/>
            </w:tcBorders>
            <w:shd w:val="clear" w:color="auto" w:fill="auto"/>
            <w:vAlign w:val="center"/>
          </w:tcPr>
          <w:p w14:paraId="7142C42D" w14:textId="09F6A983"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Fatih Çekici</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96CF95C" w14:textId="7B9B532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DU 220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A71543" w14:textId="39F5C1C1"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Bmc</w:t>
            </w:r>
          </w:p>
        </w:tc>
        <w:tc>
          <w:tcPr>
            <w:tcW w:w="992" w:type="dxa"/>
            <w:tcBorders>
              <w:top w:val="nil"/>
              <w:left w:val="single" w:sz="4" w:space="0" w:color="auto"/>
              <w:bottom w:val="single" w:sz="4" w:space="0" w:color="auto"/>
              <w:right w:val="single" w:sz="4" w:space="0" w:color="auto"/>
            </w:tcBorders>
            <w:shd w:val="clear" w:color="auto" w:fill="auto"/>
            <w:vAlign w:val="center"/>
          </w:tcPr>
          <w:p w14:paraId="28E79930" w14:textId="58464FA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1996</w:t>
            </w:r>
          </w:p>
        </w:tc>
        <w:tc>
          <w:tcPr>
            <w:tcW w:w="2835" w:type="dxa"/>
            <w:tcBorders>
              <w:top w:val="nil"/>
              <w:left w:val="single" w:sz="4" w:space="0" w:color="auto"/>
              <w:bottom w:val="single" w:sz="4" w:space="0" w:color="auto"/>
              <w:right w:val="single" w:sz="4" w:space="0" w:color="auto"/>
            </w:tcBorders>
            <w:shd w:val="clear" w:color="auto" w:fill="auto"/>
            <w:vAlign w:val="center"/>
          </w:tcPr>
          <w:p w14:paraId="57EC84DA" w14:textId="014BC7D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Asfalt Şefliği</w:t>
            </w:r>
          </w:p>
        </w:tc>
      </w:tr>
      <w:tr w:rsidR="00B01855" w:rsidRPr="00AE05DE" w14:paraId="5DF8CEF1" w14:textId="77777777" w:rsidTr="00D54D50">
        <w:trPr>
          <w:trHeight w:val="342"/>
        </w:trPr>
        <w:tc>
          <w:tcPr>
            <w:tcW w:w="878" w:type="dxa"/>
          </w:tcPr>
          <w:p w14:paraId="60406BA3" w14:textId="6F652E22"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56</w:t>
            </w:r>
          </w:p>
        </w:tc>
        <w:tc>
          <w:tcPr>
            <w:tcW w:w="1811" w:type="dxa"/>
            <w:tcBorders>
              <w:top w:val="nil"/>
              <w:left w:val="single" w:sz="4" w:space="0" w:color="auto"/>
              <w:bottom w:val="single" w:sz="4" w:space="0" w:color="auto"/>
              <w:right w:val="single" w:sz="4" w:space="0" w:color="auto"/>
            </w:tcBorders>
            <w:shd w:val="clear" w:color="auto" w:fill="auto"/>
            <w:vAlign w:val="center"/>
          </w:tcPr>
          <w:p w14:paraId="226E2AC7" w14:textId="4604598C"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Damperli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76BD09B" w14:textId="6ECEFFA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SB 588</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2ED2F9" w14:textId="1A221DF1"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Mercedes</w:t>
            </w:r>
          </w:p>
        </w:tc>
        <w:tc>
          <w:tcPr>
            <w:tcW w:w="992" w:type="dxa"/>
            <w:tcBorders>
              <w:top w:val="nil"/>
              <w:left w:val="single" w:sz="4" w:space="0" w:color="auto"/>
              <w:bottom w:val="single" w:sz="4" w:space="0" w:color="auto"/>
              <w:right w:val="single" w:sz="4" w:space="0" w:color="auto"/>
            </w:tcBorders>
            <w:shd w:val="clear" w:color="auto" w:fill="auto"/>
            <w:vAlign w:val="center"/>
          </w:tcPr>
          <w:p w14:paraId="6560A6A5" w14:textId="127FDD2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2021</w:t>
            </w:r>
          </w:p>
        </w:tc>
        <w:tc>
          <w:tcPr>
            <w:tcW w:w="2835" w:type="dxa"/>
            <w:tcBorders>
              <w:top w:val="nil"/>
              <w:left w:val="single" w:sz="4" w:space="0" w:color="auto"/>
              <w:bottom w:val="single" w:sz="4" w:space="0" w:color="auto"/>
              <w:right w:val="single" w:sz="4" w:space="0" w:color="auto"/>
            </w:tcBorders>
            <w:shd w:val="clear" w:color="auto" w:fill="auto"/>
            <w:vAlign w:val="center"/>
          </w:tcPr>
          <w:p w14:paraId="47E60273" w14:textId="3789F327"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42709D27" w14:textId="77777777" w:rsidTr="00D54D50">
        <w:trPr>
          <w:trHeight w:val="342"/>
        </w:trPr>
        <w:tc>
          <w:tcPr>
            <w:tcW w:w="878" w:type="dxa"/>
          </w:tcPr>
          <w:p w14:paraId="2D27D33C" w14:textId="1B7BE953"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57</w:t>
            </w:r>
          </w:p>
        </w:tc>
        <w:tc>
          <w:tcPr>
            <w:tcW w:w="1811" w:type="dxa"/>
            <w:tcBorders>
              <w:top w:val="nil"/>
              <w:left w:val="single" w:sz="4" w:space="0" w:color="auto"/>
              <w:bottom w:val="single" w:sz="4" w:space="0" w:color="auto"/>
              <w:right w:val="single" w:sz="4" w:space="0" w:color="auto"/>
            </w:tcBorders>
            <w:shd w:val="clear" w:color="auto" w:fill="auto"/>
            <w:vAlign w:val="center"/>
          </w:tcPr>
          <w:p w14:paraId="6BDF7CE9" w14:textId="124AA6B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Damperli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7C7E7DC" w14:textId="0A4399F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SB 589</w:t>
            </w:r>
          </w:p>
        </w:tc>
        <w:tc>
          <w:tcPr>
            <w:tcW w:w="1559" w:type="dxa"/>
            <w:tcBorders>
              <w:top w:val="nil"/>
              <w:left w:val="single" w:sz="4" w:space="0" w:color="auto"/>
              <w:bottom w:val="single" w:sz="4" w:space="0" w:color="auto"/>
              <w:right w:val="single" w:sz="4" w:space="0" w:color="auto"/>
            </w:tcBorders>
            <w:shd w:val="clear" w:color="auto" w:fill="auto"/>
            <w:vAlign w:val="center"/>
          </w:tcPr>
          <w:p w14:paraId="4B16CE72" w14:textId="1188D5A6"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Mercedes</w:t>
            </w:r>
          </w:p>
        </w:tc>
        <w:tc>
          <w:tcPr>
            <w:tcW w:w="992" w:type="dxa"/>
            <w:tcBorders>
              <w:top w:val="nil"/>
              <w:left w:val="single" w:sz="4" w:space="0" w:color="auto"/>
              <w:bottom w:val="single" w:sz="4" w:space="0" w:color="auto"/>
              <w:right w:val="single" w:sz="4" w:space="0" w:color="auto"/>
            </w:tcBorders>
            <w:shd w:val="clear" w:color="auto" w:fill="auto"/>
            <w:vAlign w:val="center"/>
          </w:tcPr>
          <w:p w14:paraId="44FAB811" w14:textId="6DC03B6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2021</w:t>
            </w:r>
          </w:p>
        </w:tc>
        <w:tc>
          <w:tcPr>
            <w:tcW w:w="2835" w:type="dxa"/>
            <w:tcBorders>
              <w:top w:val="nil"/>
              <w:left w:val="single" w:sz="4" w:space="0" w:color="auto"/>
              <w:bottom w:val="single" w:sz="4" w:space="0" w:color="auto"/>
              <w:right w:val="single" w:sz="4" w:space="0" w:color="auto"/>
            </w:tcBorders>
            <w:shd w:val="clear" w:color="auto" w:fill="auto"/>
            <w:vAlign w:val="center"/>
          </w:tcPr>
          <w:p w14:paraId="6174370B" w14:textId="751214E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04BE811D" w14:textId="77777777" w:rsidTr="00D54D50">
        <w:trPr>
          <w:trHeight w:val="342"/>
        </w:trPr>
        <w:tc>
          <w:tcPr>
            <w:tcW w:w="878" w:type="dxa"/>
          </w:tcPr>
          <w:p w14:paraId="7549BA2E" w14:textId="2FA3479A"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58</w:t>
            </w:r>
          </w:p>
        </w:tc>
        <w:tc>
          <w:tcPr>
            <w:tcW w:w="1811" w:type="dxa"/>
            <w:tcBorders>
              <w:top w:val="nil"/>
              <w:left w:val="single" w:sz="4" w:space="0" w:color="auto"/>
              <w:bottom w:val="single" w:sz="4" w:space="0" w:color="auto"/>
              <w:right w:val="single" w:sz="4" w:space="0" w:color="auto"/>
            </w:tcBorders>
            <w:shd w:val="clear" w:color="auto" w:fill="auto"/>
            <w:vAlign w:val="center"/>
          </w:tcPr>
          <w:p w14:paraId="28786ED3" w14:textId="54C218C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Damperli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F404EB9" w14:textId="6750F15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DP 031</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18E047" w14:textId="43334D39"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Fatih</w:t>
            </w:r>
          </w:p>
        </w:tc>
        <w:tc>
          <w:tcPr>
            <w:tcW w:w="992" w:type="dxa"/>
            <w:tcBorders>
              <w:top w:val="nil"/>
              <w:left w:val="single" w:sz="4" w:space="0" w:color="auto"/>
              <w:bottom w:val="single" w:sz="4" w:space="0" w:color="auto"/>
              <w:right w:val="single" w:sz="4" w:space="0" w:color="auto"/>
            </w:tcBorders>
            <w:shd w:val="clear" w:color="auto" w:fill="auto"/>
            <w:vAlign w:val="center"/>
          </w:tcPr>
          <w:p w14:paraId="4260F22A" w14:textId="6F8857A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2000</w:t>
            </w:r>
          </w:p>
        </w:tc>
        <w:tc>
          <w:tcPr>
            <w:tcW w:w="2835" w:type="dxa"/>
            <w:tcBorders>
              <w:top w:val="nil"/>
              <w:left w:val="single" w:sz="4" w:space="0" w:color="auto"/>
              <w:bottom w:val="single" w:sz="4" w:space="0" w:color="auto"/>
              <w:right w:val="single" w:sz="4" w:space="0" w:color="auto"/>
            </w:tcBorders>
            <w:shd w:val="clear" w:color="auto" w:fill="auto"/>
            <w:vAlign w:val="center"/>
          </w:tcPr>
          <w:p w14:paraId="1C36FE17" w14:textId="2A718446"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4DB9970A" w14:textId="77777777" w:rsidTr="00D54D50">
        <w:trPr>
          <w:trHeight w:val="342"/>
        </w:trPr>
        <w:tc>
          <w:tcPr>
            <w:tcW w:w="878" w:type="dxa"/>
          </w:tcPr>
          <w:p w14:paraId="1B6BF753" w14:textId="2D42FE90"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59</w:t>
            </w:r>
          </w:p>
        </w:tc>
        <w:tc>
          <w:tcPr>
            <w:tcW w:w="1811" w:type="dxa"/>
            <w:tcBorders>
              <w:top w:val="nil"/>
              <w:left w:val="single" w:sz="4" w:space="0" w:color="auto"/>
              <w:bottom w:val="single" w:sz="4" w:space="0" w:color="auto"/>
              <w:right w:val="single" w:sz="4" w:space="0" w:color="auto"/>
            </w:tcBorders>
            <w:shd w:val="clear" w:color="auto" w:fill="auto"/>
            <w:vAlign w:val="center"/>
          </w:tcPr>
          <w:p w14:paraId="17FBF110" w14:textId="75780691"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Damperli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75BB859" w14:textId="25C4223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DP 062</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BBF763" w14:textId="31EE776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Fatih</w:t>
            </w:r>
          </w:p>
        </w:tc>
        <w:tc>
          <w:tcPr>
            <w:tcW w:w="992" w:type="dxa"/>
            <w:tcBorders>
              <w:top w:val="nil"/>
              <w:left w:val="single" w:sz="4" w:space="0" w:color="auto"/>
              <w:bottom w:val="single" w:sz="4" w:space="0" w:color="auto"/>
              <w:right w:val="single" w:sz="4" w:space="0" w:color="auto"/>
            </w:tcBorders>
            <w:shd w:val="clear" w:color="auto" w:fill="auto"/>
            <w:vAlign w:val="center"/>
          </w:tcPr>
          <w:p w14:paraId="4A0E6EA0" w14:textId="5601C79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2000</w:t>
            </w:r>
          </w:p>
        </w:tc>
        <w:tc>
          <w:tcPr>
            <w:tcW w:w="2835" w:type="dxa"/>
            <w:tcBorders>
              <w:top w:val="nil"/>
              <w:left w:val="single" w:sz="4" w:space="0" w:color="auto"/>
              <w:bottom w:val="single" w:sz="4" w:space="0" w:color="auto"/>
              <w:right w:val="single" w:sz="4" w:space="0" w:color="auto"/>
            </w:tcBorders>
            <w:shd w:val="clear" w:color="auto" w:fill="auto"/>
            <w:vAlign w:val="center"/>
          </w:tcPr>
          <w:p w14:paraId="26B6CBEA" w14:textId="1496F43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1AB68783" w14:textId="77777777" w:rsidTr="00D54D50">
        <w:trPr>
          <w:trHeight w:val="342"/>
        </w:trPr>
        <w:tc>
          <w:tcPr>
            <w:tcW w:w="878" w:type="dxa"/>
          </w:tcPr>
          <w:p w14:paraId="63E43BF6" w14:textId="29699CAD"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60</w:t>
            </w:r>
          </w:p>
        </w:tc>
        <w:tc>
          <w:tcPr>
            <w:tcW w:w="1811" w:type="dxa"/>
            <w:tcBorders>
              <w:top w:val="nil"/>
              <w:left w:val="single" w:sz="4" w:space="0" w:color="auto"/>
              <w:bottom w:val="single" w:sz="4" w:space="0" w:color="auto"/>
              <w:right w:val="single" w:sz="4" w:space="0" w:color="auto"/>
            </w:tcBorders>
            <w:shd w:val="clear" w:color="auto" w:fill="auto"/>
            <w:vAlign w:val="center"/>
          </w:tcPr>
          <w:p w14:paraId="45DD4AB2" w14:textId="6C165F5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Damperli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558771F1" w14:textId="2BA4555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DP 208</w:t>
            </w:r>
          </w:p>
        </w:tc>
        <w:tc>
          <w:tcPr>
            <w:tcW w:w="1559" w:type="dxa"/>
            <w:tcBorders>
              <w:top w:val="nil"/>
              <w:left w:val="single" w:sz="4" w:space="0" w:color="auto"/>
              <w:bottom w:val="single" w:sz="4" w:space="0" w:color="auto"/>
              <w:right w:val="single" w:sz="4" w:space="0" w:color="auto"/>
            </w:tcBorders>
            <w:shd w:val="clear" w:color="auto" w:fill="auto"/>
            <w:vAlign w:val="center"/>
          </w:tcPr>
          <w:p w14:paraId="482B1E3D" w14:textId="444C5A36"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Fatih</w:t>
            </w:r>
          </w:p>
        </w:tc>
        <w:tc>
          <w:tcPr>
            <w:tcW w:w="992" w:type="dxa"/>
            <w:tcBorders>
              <w:top w:val="nil"/>
              <w:left w:val="single" w:sz="4" w:space="0" w:color="auto"/>
              <w:bottom w:val="single" w:sz="4" w:space="0" w:color="auto"/>
              <w:right w:val="single" w:sz="4" w:space="0" w:color="auto"/>
            </w:tcBorders>
            <w:shd w:val="clear" w:color="auto" w:fill="auto"/>
            <w:vAlign w:val="center"/>
          </w:tcPr>
          <w:p w14:paraId="3933F562" w14:textId="2675D6E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1997</w:t>
            </w:r>
          </w:p>
        </w:tc>
        <w:tc>
          <w:tcPr>
            <w:tcW w:w="2835" w:type="dxa"/>
            <w:tcBorders>
              <w:top w:val="nil"/>
              <w:left w:val="single" w:sz="4" w:space="0" w:color="auto"/>
              <w:bottom w:val="single" w:sz="4" w:space="0" w:color="auto"/>
              <w:right w:val="single" w:sz="4" w:space="0" w:color="auto"/>
            </w:tcBorders>
            <w:shd w:val="clear" w:color="auto" w:fill="auto"/>
            <w:vAlign w:val="center"/>
          </w:tcPr>
          <w:p w14:paraId="195987AC" w14:textId="498DBBD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3A786F45" w14:textId="77777777" w:rsidTr="00D54D50">
        <w:trPr>
          <w:trHeight w:val="342"/>
        </w:trPr>
        <w:tc>
          <w:tcPr>
            <w:tcW w:w="878" w:type="dxa"/>
          </w:tcPr>
          <w:p w14:paraId="67795EA4" w14:textId="682B4421"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61</w:t>
            </w:r>
          </w:p>
        </w:tc>
        <w:tc>
          <w:tcPr>
            <w:tcW w:w="1811" w:type="dxa"/>
            <w:tcBorders>
              <w:top w:val="nil"/>
              <w:left w:val="single" w:sz="4" w:space="0" w:color="auto"/>
              <w:bottom w:val="single" w:sz="4" w:space="0" w:color="auto"/>
              <w:right w:val="single" w:sz="4" w:space="0" w:color="auto"/>
            </w:tcBorders>
            <w:shd w:val="clear" w:color="auto" w:fill="auto"/>
            <w:vAlign w:val="center"/>
          </w:tcPr>
          <w:p w14:paraId="3630A04E" w14:textId="71E15829"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Damperli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282AB4E" w14:textId="50371C6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AK 596</w:t>
            </w:r>
          </w:p>
        </w:tc>
        <w:tc>
          <w:tcPr>
            <w:tcW w:w="1559" w:type="dxa"/>
            <w:tcBorders>
              <w:top w:val="nil"/>
              <w:left w:val="single" w:sz="4" w:space="0" w:color="auto"/>
              <w:bottom w:val="single" w:sz="4" w:space="0" w:color="auto"/>
              <w:right w:val="single" w:sz="4" w:space="0" w:color="auto"/>
            </w:tcBorders>
            <w:shd w:val="clear" w:color="auto" w:fill="auto"/>
            <w:vAlign w:val="center"/>
          </w:tcPr>
          <w:p w14:paraId="69F27014" w14:textId="3012E621"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Man</w:t>
            </w:r>
          </w:p>
        </w:tc>
        <w:tc>
          <w:tcPr>
            <w:tcW w:w="992" w:type="dxa"/>
            <w:tcBorders>
              <w:top w:val="nil"/>
              <w:left w:val="single" w:sz="4" w:space="0" w:color="auto"/>
              <w:bottom w:val="single" w:sz="4" w:space="0" w:color="auto"/>
              <w:right w:val="single" w:sz="4" w:space="0" w:color="auto"/>
            </w:tcBorders>
            <w:shd w:val="clear" w:color="auto" w:fill="auto"/>
            <w:vAlign w:val="center"/>
          </w:tcPr>
          <w:p w14:paraId="14C29792" w14:textId="4DF5045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nil"/>
              <w:left w:val="single" w:sz="4" w:space="0" w:color="auto"/>
              <w:bottom w:val="single" w:sz="4" w:space="0" w:color="auto"/>
              <w:right w:val="single" w:sz="4" w:space="0" w:color="auto"/>
            </w:tcBorders>
            <w:shd w:val="clear" w:color="auto" w:fill="auto"/>
            <w:vAlign w:val="center"/>
          </w:tcPr>
          <w:p w14:paraId="083D8087" w14:textId="04E57CF0"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4E090A8C" w14:textId="77777777" w:rsidTr="00D54D50">
        <w:trPr>
          <w:trHeight w:val="342"/>
        </w:trPr>
        <w:tc>
          <w:tcPr>
            <w:tcW w:w="878" w:type="dxa"/>
          </w:tcPr>
          <w:p w14:paraId="395174B2" w14:textId="4AB28885"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62</w:t>
            </w:r>
          </w:p>
        </w:tc>
        <w:tc>
          <w:tcPr>
            <w:tcW w:w="1811" w:type="dxa"/>
            <w:tcBorders>
              <w:top w:val="nil"/>
              <w:left w:val="single" w:sz="4" w:space="0" w:color="auto"/>
              <w:bottom w:val="single" w:sz="4" w:space="0" w:color="auto"/>
              <w:right w:val="single" w:sz="4" w:space="0" w:color="auto"/>
            </w:tcBorders>
            <w:shd w:val="clear" w:color="auto" w:fill="auto"/>
            <w:vAlign w:val="center"/>
          </w:tcPr>
          <w:p w14:paraId="04F6A736" w14:textId="3604D573"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Damperli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5796E3B" w14:textId="0206127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AK 597</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8675F9" w14:textId="5DE91409"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Man</w:t>
            </w:r>
          </w:p>
        </w:tc>
        <w:tc>
          <w:tcPr>
            <w:tcW w:w="992" w:type="dxa"/>
            <w:tcBorders>
              <w:top w:val="nil"/>
              <w:left w:val="single" w:sz="4" w:space="0" w:color="auto"/>
              <w:bottom w:val="single" w:sz="4" w:space="0" w:color="auto"/>
              <w:right w:val="single" w:sz="4" w:space="0" w:color="auto"/>
            </w:tcBorders>
            <w:shd w:val="clear" w:color="auto" w:fill="auto"/>
            <w:vAlign w:val="center"/>
          </w:tcPr>
          <w:p w14:paraId="27688F33" w14:textId="673F1B9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nil"/>
              <w:left w:val="single" w:sz="4" w:space="0" w:color="auto"/>
              <w:bottom w:val="single" w:sz="4" w:space="0" w:color="auto"/>
              <w:right w:val="single" w:sz="4" w:space="0" w:color="auto"/>
            </w:tcBorders>
            <w:shd w:val="clear" w:color="auto" w:fill="auto"/>
            <w:vAlign w:val="center"/>
          </w:tcPr>
          <w:p w14:paraId="714A64C7" w14:textId="7DBEE9F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426412D1" w14:textId="77777777" w:rsidTr="00D54D50">
        <w:trPr>
          <w:trHeight w:val="342"/>
        </w:trPr>
        <w:tc>
          <w:tcPr>
            <w:tcW w:w="878" w:type="dxa"/>
          </w:tcPr>
          <w:p w14:paraId="4BE67832" w14:textId="7F160D15"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63</w:t>
            </w:r>
          </w:p>
        </w:tc>
        <w:tc>
          <w:tcPr>
            <w:tcW w:w="1811" w:type="dxa"/>
            <w:tcBorders>
              <w:top w:val="nil"/>
              <w:left w:val="single" w:sz="4" w:space="0" w:color="auto"/>
              <w:bottom w:val="single" w:sz="4" w:space="0" w:color="auto"/>
              <w:right w:val="single" w:sz="4" w:space="0" w:color="auto"/>
            </w:tcBorders>
            <w:shd w:val="clear" w:color="auto" w:fill="auto"/>
            <w:vAlign w:val="center"/>
          </w:tcPr>
          <w:p w14:paraId="639E001C" w14:textId="53954D8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Damperli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F772C3B" w14:textId="7E8CE5C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AK 598</w:t>
            </w:r>
          </w:p>
        </w:tc>
        <w:tc>
          <w:tcPr>
            <w:tcW w:w="1559" w:type="dxa"/>
            <w:tcBorders>
              <w:top w:val="nil"/>
              <w:left w:val="single" w:sz="4" w:space="0" w:color="auto"/>
              <w:bottom w:val="single" w:sz="4" w:space="0" w:color="auto"/>
              <w:right w:val="single" w:sz="4" w:space="0" w:color="auto"/>
            </w:tcBorders>
            <w:shd w:val="clear" w:color="auto" w:fill="auto"/>
            <w:vAlign w:val="center"/>
          </w:tcPr>
          <w:p w14:paraId="59E8A926" w14:textId="4975DD7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Man</w:t>
            </w:r>
          </w:p>
        </w:tc>
        <w:tc>
          <w:tcPr>
            <w:tcW w:w="992" w:type="dxa"/>
            <w:tcBorders>
              <w:top w:val="nil"/>
              <w:left w:val="single" w:sz="4" w:space="0" w:color="auto"/>
              <w:bottom w:val="single" w:sz="4" w:space="0" w:color="auto"/>
              <w:right w:val="single" w:sz="4" w:space="0" w:color="auto"/>
            </w:tcBorders>
            <w:shd w:val="clear" w:color="auto" w:fill="auto"/>
            <w:vAlign w:val="center"/>
          </w:tcPr>
          <w:p w14:paraId="4DAE0F37" w14:textId="761C8CC0"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nil"/>
              <w:left w:val="single" w:sz="4" w:space="0" w:color="auto"/>
              <w:bottom w:val="single" w:sz="4" w:space="0" w:color="auto"/>
              <w:right w:val="single" w:sz="4" w:space="0" w:color="auto"/>
            </w:tcBorders>
            <w:shd w:val="clear" w:color="auto" w:fill="auto"/>
            <w:vAlign w:val="center"/>
          </w:tcPr>
          <w:p w14:paraId="298A86DA" w14:textId="4CA61BE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1FAC4F9E" w14:textId="77777777" w:rsidTr="00D54D50">
        <w:trPr>
          <w:trHeight w:val="342"/>
        </w:trPr>
        <w:tc>
          <w:tcPr>
            <w:tcW w:w="878" w:type="dxa"/>
          </w:tcPr>
          <w:p w14:paraId="1432A98E" w14:textId="53BC429C"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64</w:t>
            </w:r>
          </w:p>
        </w:tc>
        <w:tc>
          <w:tcPr>
            <w:tcW w:w="1811" w:type="dxa"/>
            <w:tcBorders>
              <w:top w:val="nil"/>
              <w:left w:val="single" w:sz="4" w:space="0" w:color="auto"/>
              <w:bottom w:val="single" w:sz="4" w:space="0" w:color="auto"/>
              <w:right w:val="single" w:sz="4" w:space="0" w:color="auto"/>
            </w:tcBorders>
            <w:shd w:val="clear" w:color="auto" w:fill="auto"/>
            <w:vAlign w:val="center"/>
          </w:tcPr>
          <w:p w14:paraId="769F66F4" w14:textId="4F5154C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Isuzu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5C3D8B96" w14:textId="16EA851C"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AZ 632</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20D787" w14:textId="2AB44376"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 xml:space="preserve">Isuzu </w:t>
            </w:r>
          </w:p>
        </w:tc>
        <w:tc>
          <w:tcPr>
            <w:tcW w:w="992" w:type="dxa"/>
            <w:tcBorders>
              <w:top w:val="nil"/>
              <w:left w:val="single" w:sz="4" w:space="0" w:color="auto"/>
              <w:bottom w:val="single" w:sz="4" w:space="0" w:color="auto"/>
              <w:right w:val="single" w:sz="4" w:space="0" w:color="auto"/>
            </w:tcBorders>
            <w:shd w:val="clear" w:color="auto" w:fill="auto"/>
            <w:vAlign w:val="center"/>
          </w:tcPr>
          <w:p w14:paraId="46F92E4F" w14:textId="5382A2F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2015</w:t>
            </w:r>
          </w:p>
        </w:tc>
        <w:tc>
          <w:tcPr>
            <w:tcW w:w="2835" w:type="dxa"/>
            <w:tcBorders>
              <w:top w:val="nil"/>
              <w:left w:val="single" w:sz="4" w:space="0" w:color="auto"/>
              <w:bottom w:val="single" w:sz="4" w:space="0" w:color="auto"/>
              <w:right w:val="single" w:sz="4" w:space="0" w:color="auto"/>
            </w:tcBorders>
            <w:shd w:val="clear" w:color="auto" w:fill="auto"/>
            <w:vAlign w:val="center"/>
          </w:tcPr>
          <w:p w14:paraId="6072657D" w14:textId="1EB9E70F"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Fen İşleri Müd.</w:t>
            </w:r>
          </w:p>
        </w:tc>
      </w:tr>
      <w:tr w:rsidR="00B01855" w:rsidRPr="00AE05DE" w14:paraId="2369FFEB" w14:textId="77777777" w:rsidTr="00D54D50">
        <w:trPr>
          <w:trHeight w:val="342"/>
        </w:trPr>
        <w:tc>
          <w:tcPr>
            <w:tcW w:w="878" w:type="dxa"/>
          </w:tcPr>
          <w:p w14:paraId="307726C2" w14:textId="5E746820"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65</w:t>
            </w:r>
          </w:p>
        </w:tc>
        <w:tc>
          <w:tcPr>
            <w:tcW w:w="1811" w:type="dxa"/>
            <w:tcBorders>
              <w:top w:val="nil"/>
              <w:left w:val="single" w:sz="4" w:space="0" w:color="auto"/>
              <w:bottom w:val="single" w:sz="4" w:space="0" w:color="auto"/>
              <w:right w:val="single" w:sz="4" w:space="0" w:color="auto"/>
            </w:tcBorders>
            <w:shd w:val="clear" w:color="auto" w:fill="auto"/>
            <w:vAlign w:val="center"/>
          </w:tcPr>
          <w:p w14:paraId="6616A974" w14:textId="328ACA75"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Asfalt Yama Robotu Ford</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E6FC433" w14:textId="3E2D299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 xml:space="preserve">66 AK 852 </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C69212" w14:textId="172437CB"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auto"/>
            <w:vAlign w:val="center"/>
          </w:tcPr>
          <w:p w14:paraId="0CDEA990" w14:textId="6AB5BB90"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2015</w:t>
            </w:r>
          </w:p>
        </w:tc>
        <w:tc>
          <w:tcPr>
            <w:tcW w:w="2835" w:type="dxa"/>
            <w:tcBorders>
              <w:top w:val="nil"/>
              <w:left w:val="single" w:sz="4" w:space="0" w:color="auto"/>
              <w:bottom w:val="single" w:sz="4" w:space="0" w:color="auto"/>
              <w:right w:val="single" w:sz="4" w:space="0" w:color="auto"/>
            </w:tcBorders>
            <w:shd w:val="clear" w:color="auto" w:fill="auto"/>
            <w:vAlign w:val="center"/>
          </w:tcPr>
          <w:p w14:paraId="551BB7E0" w14:textId="64BA48D7"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6F9E31D6" w14:textId="77777777" w:rsidTr="00D54D50">
        <w:trPr>
          <w:trHeight w:val="342"/>
        </w:trPr>
        <w:tc>
          <w:tcPr>
            <w:tcW w:w="878" w:type="dxa"/>
          </w:tcPr>
          <w:p w14:paraId="348B914B" w14:textId="1F8843D1"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66</w:t>
            </w:r>
          </w:p>
        </w:tc>
        <w:tc>
          <w:tcPr>
            <w:tcW w:w="1811" w:type="dxa"/>
            <w:tcBorders>
              <w:top w:val="nil"/>
              <w:left w:val="single" w:sz="4" w:space="0" w:color="auto"/>
              <w:bottom w:val="single" w:sz="4" w:space="0" w:color="auto"/>
              <w:right w:val="single" w:sz="4" w:space="0" w:color="auto"/>
            </w:tcBorders>
            <w:shd w:val="clear" w:color="auto" w:fill="auto"/>
            <w:vAlign w:val="center"/>
          </w:tcPr>
          <w:p w14:paraId="6951C98D" w14:textId="52FB3EF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Kapalı Kasa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1AE283A" w14:textId="354C7CC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AS 108</w:t>
            </w:r>
          </w:p>
        </w:tc>
        <w:tc>
          <w:tcPr>
            <w:tcW w:w="1559" w:type="dxa"/>
            <w:tcBorders>
              <w:top w:val="nil"/>
              <w:left w:val="single" w:sz="4" w:space="0" w:color="auto"/>
              <w:bottom w:val="single" w:sz="4" w:space="0" w:color="auto"/>
              <w:right w:val="single" w:sz="4" w:space="0" w:color="auto"/>
            </w:tcBorders>
            <w:shd w:val="clear" w:color="auto" w:fill="auto"/>
            <w:vAlign w:val="center"/>
          </w:tcPr>
          <w:p w14:paraId="1149F22B" w14:textId="5021DCD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Renault</w:t>
            </w:r>
          </w:p>
        </w:tc>
        <w:tc>
          <w:tcPr>
            <w:tcW w:w="992" w:type="dxa"/>
            <w:tcBorders>
              <w:top w:val="nil"/>
              <w:left w:val="single" w:sz="4" w:space="0" w:color="auto"/>
              <w:bottom w:val="single" w:sz="4" w:space="0" w:color="auto"/>
              <w:right w:val="single" w:sz="4" w:space="0" w:color="auto"/>
            </w:tcBorders>
            <w:shd w:val="clear" w:color="auto" w:fill="auto"/>
            <w:vAlign w:val="center"/>
          </w:tcPr>
          <w:p w14:paraId="5CDC1ED5" w14:textId="2B5C29D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1996</w:t>
            </w:r>
          </w:p>
        </w:tc>
        <w:tc>
          <w:tcPr>
            <w:tcW w:w="2835" w:type="dxa"/>
            <w:tcBorders>
              <w:top w:val="nil"/>
              <w:left w:val="single" w:sz="4" w:space="0" w:color="auto"/>
              <w:bottom w:val="single" w:sz="4" w:space="0" w:color="auto"/>
              <w:right w:val="single" w:sz="4" w:space="0" w:color="auto"/>
            </w:tcBorders>
            <w:shd w:val="clear" w:color="auto" w:fill="auto"/>
            <w:vAlign w:val="center"/>
          </w:tcPr>
          <w:p w14:paraId="0397BF9A" w14:textId="019D5DC9"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İtfaiye Müd.</w:t>
            </w:r>
          </w:p>
        </w:tc>
      </w:tr>
      <w:tr w:rsidR="00B01855" w:rsidRPr="00AE05DE" w14:paraId="22771E90" w14:textId="77777777" w:rsidTr="00D54D50">
        <w:trPr>
          <w:trHeight w:val="342"/>
        </w:trPr>
        <w:tc>
          <w:tcPr>
            <w:tcW w:w="878" w:type="dxa"/>
          </w:tcPr>
          <w:p w14:paraId="22EAD61B" w14:textId="2108A2AD"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67</w:t>
            </w:r>
          </w:p>
        </w:tc>
        <w:tc>
          <w:tcPr>
            <w:tcW w:w="1811" w:type="dxa"/>
            <w:tcBorders>
              <w:top w:val="nil"/>
              <w:left w:val="single" w:sz="4" w:space="0" w:color="auto"/>
              <w:bottom w:val="single" w:sz="4" w:space="0" w:color="auto"/>
              <w:right w:val="single" w:sz="4" w:space="0" w:color="auto"/>
            </w:tcBorders>
            <w:shd w:val="clear" w:color="auto" w:fill="auto"/>
            <w:vAlign w:val="center"/>
          </w:tcPr>
          <w:p w14:paraId="26248AEC" w14:textId="364042B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Kapalı Kasa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2F253A7" w14:textId="76C0298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AS 118</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80184B" w14:textId="5BB33001"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Renault</w:t>
            </w:r>
          </w:p>
        </w:tc>
        <w:tc>
          <w:tcPr>
            <w:tcW w:w="992" w:type="dxa"/>
            <w:tcBorders>
              <w:top w:val="nil"/>
              <w:left w:val="single" w:sz="4" w:space="0" w:color="auto"/>
              <w:bottom w:val="single" w:sz="4" w:space="0" w:color="auto"/>
              <w:right w:val="single" w:sz="4" w:space="0" w:color="auto"/>
            </w:tcBorders>
            <w:shd w:val="clear" w:color="auto" w:fill="auto"/>
            <w:vAlign w:val="center"/>
          </w:tcPr>
          <w:p w14:paraId="1E30BAEF" w14:textId="73CDF8B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1996</w:t>
            </w:r>
          </w:p>
        </w:tc>
        <w:tc>
          <w:tcPr>
            <w:tcW w:w="2835" w:type="dxa"/>
            <w:tcBorders>
              <w:top w:val="nil"/>
              <w:left w:val="single" w:sz="4" w:space="0" w:color="auto"/>
              <w:bottom w:val="single" w:sz="4" w:space="0" w:color="auto"/>
              <w:right w:val="single" w:sz="4" w:space="0" w:color="auto"/>
            </w:tcBorders>
            <w:shd w:val="clear" w:color="auto" w:fill="auto"/>
            <w:vAlign w:val="center"/>
          </w:tcPr>
          <w:p w14:paraId="4E801374" w14:textId="2C197167"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İtfaiye Müd.</w:t>
            </w:r>
          </w:p>
        </w:tc>
      </w:tr>
      <w:tr w:rsidR="00B01855" w:rsidRPr="00AE05DE" w14:paraId="46F760A0" w14:textId="77777777" w:rsidTr="00D54D50">
        <w:trPr>
          <w:trHeight w:val="342"/>
        </w:trPr>
        <w:tc>
          <w:tcPr>
            <w:tcW w:w="878" w:type="dxa"/>
          </w:tcPr>
          <w:p w14:paraId="4EDC307C" w14:textId="0A691869"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68</w:t>
            </w:r>
          </w:p>
        </w:tc>
        <w:tc>
          <w:tcPr>
            <w:tcW w:w="1811" w:type="dxa"/>
            <w:tcBorders>
              <w:top w:val="nil"/>
              <w:left w:val="single" w:sz="4" w:space="0" w:color="auto"/>
              <w:bottom w:val="single" w:sz="4" w:space="0" w:color="auto"/>
              <w:right w:val="single" w:sz="4" w:space="0" w:color="auto"/>
            </w:tcBorders>
            <w:shd w:val="clear" w:color="auto" w:fill="auto"/>
            <w:vAlign w:val="center"/>
          </w:tcPr>
          <w:p w14:paraId="703CEB65" w14:textId="41708936"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Kurtarıcı</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C1F8689" w14:textId="66096B5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AS 426</w:t>
            </w:r>
          </w:p>
        </w:tc>
        <w:tc>
          <w:tcPr>
            <w:tcW w:w="1559" w:type="dxa"/>
            <w:tcBorders>
              <w:top w:val="nil"/>
              <w:left w:val="single" w:sz="4" w:space="0" w:color="auto"/>
              <w:bottom w:val="single" w:sz="4" w:space="0" w:color="auto"/>
              <w:right w:val="single" w:sz="4" w:space="0" w:color="auto"/>
            </w:tcBorders>
            <w:shd w:val="clear" w:color="auto" w:fill="auto"/>
            <w:vAlign w:val="center"/>
          </w:tcPr>
          <w:p w14:paraId="107937EC" w14:textId="766FD240"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Renault</w:t>
            </w:r>
          </w:p>
        </w:tc>
        <w:tc>
          <w:tcPr>
            <w:tcW w:w="992" w:type="dxa"/>
            <w:tcBorders>
              <w:top w:val="nil"/>
              <w:left w:val="single" w:sz="4" w:space="0" w:color="auto"/>
              <w:bottom w:val="single" w:sz="4" w:space="0" w:color="auto"/>
              <w:right w:val="single" w:sz="4" w:space="0" w:color="auto"/>
            </w:tcBorders>
            <w:shd w:val="clear" w:color="auto" w:fill="auto"/>
            <w:vAlign w:val="center"/>
          </w:tcPr>
          <w:p w14:paraId="15631FD8" w14:textId="5544C65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1996</w:t>
            </w:r>
          </w:p>
        </w:tc>
        <w:tc>
          <w:tcPr>
            <w:tcW w:w="2835" w:type="dxa"/>
            <w:tcBorders>
              <w:top w:val="nil"/>
              <w:left w:val="single" w:sz="4" w:space="0" w:color="auto"/>
              <w:bottom w:val="single" w:sz="4" w:space="0" w:color="auto"/>
              <w:right w:val="single" w:sz="4" w:space="0" w:color="auto"/>
            </w:tcBorders>
            <w:shd w:val="clear" w:color="auto" w:fill="auto"/>
            <w:vAlign w:val="center"/>
          </w:tcPr>
          <w:p w14:paraId="16C96369" w14:textId="076702B5"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Ulaşım Hiz.</w:t>
            </w:r>
          </w:p>
        </w:tc>
      </w:tr>
      <w:tr w:rsidR="00B01855" w:rsidRPr="00AE05DE" w14:paraId="59F317E5" w14:textId="77777777" w:rsidTr="00D54D50">
        <w:trPr>
          <w:trHeight w:val="342"/>
        </w:trPr>
        <w:tc>
          <w:tcPr>
            <w:tcW w:w="878" w:type="dxa"/>
          </w:tcPr>
          <w:p w14:paraId="1B42BDC8" w14:textId="6A60BF66"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69</w:t>
            </w:r>
          </w:p>
        </w:tc>
        <w:tc>
          <w:tcPr>
            <w:tcW w:w="1811" w:type="dxa"/>
            <w:tcBorders>
              <w:top w:val="nil"/>
              <w:left w:val="single" w:sz="4" w:space="0" w:color="auto"/>
              <w:bottom w:val="single" w:sz="4" w:space="0" w:color="auto"/>
              <w:right w:val="single" w:sz="4" w:space="0" w:color="auto"/>
            </w:tcBorders>
            <w:shd w:val="clear" w:color="auto" w:fill="auto"/>
            <w:vAlign w:val="center"/>
          </w:tcPr>
          <w:p w14:paraId="6A776B75" w14:textId="3917CE29"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Kapalı Kasa Kamyon</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262647D" w14:textId="3782BC3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AS 107</w:t>
            </w:r>
          </w:p>
        </w:tc>
        <w:tc>
          <w:tcPr>
            <w:tcW w:w="1559" w:type="dxa"/>
            <w:tcBorders>
              <w:top w:val="nil"/>
              <w:left w:val="single" w:sz="4" w:space="0" w:color="auto"/>
              <w:bottom w:val="single" w:sz="4" w:space="0" w:color="auto"/>
              <w:right w:val="single" w:sz="4" w:space="0" w:color="auto"/>
            </w:tcBorders>
            <w:shd w:val="clear" w:color="auto" w:fill="auto"/>
            <w:vAlign w:val="center"/>
          </w:tcPr>
          <w:p w14:paraId="13B5C1FD" w14:textId="04EF43C6"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Isuzu</w:t>
            </w:r>
          </w:p>
        </w:tc>
        <w:tc>
          <w:tcPr>
            <w:tcW w:w="992" w:type="dxa"/>
            <w:tcBorders>
              <w:top w:val="nil"/>
              <w:left w:val="single" w:sz="4" w:space="0" w:color="auto"/>
              <w:bottom w:val="single" w:sz="4" w:space="0" w:color="auto"/>
              <w:right w:val="single" w:sz="4" w:space="0" w:color="auto"/>
            </w:tcBorders>
            <w:shd w:val="clear" w:color="auto" w:fill="auto"/>
            <w:vAlign w:val="center"/>
          </w:tcPr>
          <w:p w14:paraId="3EDFD1B1" w14:textId="1BD81B7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1996</w:t>
            </w:r>
          </w:p>
        </w:tc>
        <w:tc>
          <w:tcPr>
            <w:tcW w:w="2835" w:type="dxa"/>
            <w:tcBorders>
              <w:top w:val="nil"/>
              <w:left w:val="single" w:sz="4" w:space="0" w:color="auto"/>
              <w:bottom w:val="single" w:sz="4" w:space="0" w:color="auto"/>
              <w:right w:val="single" w:sz="4" w:space="0" w:color="auto"/>
            </w:tcBorders>
            <w:shd w:val="clear" w:color="auto" w:fill="auto"/>
            <w:vAlign w:val="center"/>
          </w:tcPr>
          <w:p w14:paraId="2B7C486C" w14:textId="3E64A925"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56F51ACD" w14:textId="77777777" w:rsidTr="00D54D50">
        <w:trPr>
          <w:trHeight w:val="342"/>
        </w:trPr>
        <w:tc>
          <w:tcPr>
            <w:tcW w:w="878" w:type="dxa"/>
          </w:tcPr>
          <w:p w14:paraId="5DE8A307" w14:textId="67BAED09"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70</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2087" w14:textId="5CF9F16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Kazıcı Yükleyici Kepçe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3C4D8" w14:textId="3F8A118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66 11 011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3583B" w14:textId="4415EF27"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Jcb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C8707" w14:textId="0658148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2009</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50F35" w14:textId="120A8CE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74608697" w14:textId="77777777" w:rsidTr="00D54D50">
        <w:trPr>
          <w:trHeight w:val="342"/>
        </w:trPr>
        <w:tc>
          <w:tcPr>
            <w:tcW w:w="878" w:type="dxa"/>
          </w:tcPr>
          <w:p w14:paraId="14120D4E" w14:textId="4BFB1314"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lastRenderedPageBreak/>
              <w:t>71</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13953338" w14:textId="0FFC5D3B"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Toprak Silindiri</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5DDAA290" w14:textId="7A7A38A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66 11 010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79B697F" w14:textId="2F318C6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Cat</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102AF84B" w14:textId="415D086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2006</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5B840FD7" w14:textId="573B7991"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5D3A9F90" w14:textId="77777777" w:rsidTr="00D54D50">
        <w:trPr>
          <w:trHeight w:val="342"/>
        </w:trPr>
        <w:tc>
          <w:tcPr>
            <w:tcW w:w="878" w:type="dxa"/>
          </w:tcPr>
          <w:p w14:paraId="361846BE" w14:textId="19BE994C"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72</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5C5EB27A" w14:textId="64A06B13"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Asfalt Finişeri</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7F1C8CA" w14:textId="1707A13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66 11 008</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51B0B863" w14:textId="5D2E994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Abg-Titan</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039E80FD" w14:textId="7E2EB46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2002</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72C72746" w14:textId="492D566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Asfalt Şefliği</w:t>
            </w:r>
          </w:p>
        </w:tc>
      </w:tr>
      <w:tr w:rsidR="00B01855" w:rsidRPr="00AE05DE" w14:paraId="588AC54F" w14:textId="77777777" w:rsidTr="00D54D50">
        <w:trPr>
          <w:trHeight w:val="342"/>
        </w:trPr>
        <w:tc>
          <w:tcPr>
            <w:tcW w:w="878" w:type="dxa"/>
          </w:tcPr>
          <w:p w14:paraId="2D085053" w14:textId="06D888A2"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73</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32FE410B" w14:textId="49EC1153"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Asfalt Silindiri</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5F120202" w14:textId="3E619E4C"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66 11 009</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50E3FDB6" w14:textId="4C4492B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Ingersolla</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55891A0A" w14:textId="797EED5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2002</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07B8D331" w14:textId="419F7A3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Asfalt Şefliği</w:t>
            </w:r>
          </w:p>
        </w:tc>
      </w:tr>
      <w:tr w:rsidR="00B01855" w:rsidRPr="00AE05DE" w14:paraId="54A8B297" w14:textId="77777777" w:rsidTr="00D54D50">
        <w:trPr>
          <w:trHeight w:val="342"/>
        </w:trPr>
        <w:tc>
          <w:tcPr>
            <w:tcW w:w="878" w:type="dxa"/>
          </w:tcPr>
          <w:p w14:paraId="5EC03E9D" w14:textId="6823A6DA"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74</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102F01DA" w14:textId="37946F2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Ekskovatör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666C27D" w14:textId="07674F2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66 15 017</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5F401B63" w14:textId="53433DC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Hıtachı</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3967870C" w14:textId="5E9174DC"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2015</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53B4A848" w14:textId="7F855BF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7CBD6B8E" w14:textId="77777777" w:rsidTr="00D54D50">
        <w:trPr>
          <w:trHeight w:val="342"/>
        </w:trPr>
        <w:tc>
          <w:tcPr>
            <w:tcW w:w="878" w:type="dxa"/>
          </w:tcPr>
          <w:p w14:paraId="66D81BED" w14:textId="08CF0A47"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75</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0BB44178" w14:textId="2525C74F"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Kazıcı Yükleyici Kepçe</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D40616D" w14:textId="3A9C79D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66 15 018</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49E65B5A" w14:textId="7924B57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Mst M644</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254B73D9" w14:textId="5FC9ABA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2015</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5AA811BD" w14:textId="7471949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363F1248" w14:textId="77777777" w:rsidTr="00D54D50">
        <w:trPr>
          <w:trHeight w:val="342"/>
        </w:trPr>
        <w:tc>
          <w:tcPr>
            <w:tcW w:w="878" w:type="dxa"/>
          </w:tcPr>
          <w:p w14:paraId="09D41602" w14:textId="29E08F47"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76</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285D021A" w14:textId="225B0B00"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Kazıcı Yükleyici Kepçe</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3265BD7" w14:textId="49EE568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66 15 019</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419E0A04" w14:textId="3AC97137"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Mst M644</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66F31D28" w14:textId="3816301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2015</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17B28257" w14:textId="78CCEEC7"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12142038" w14:textId="77777777" w:rsidTr="00D54D50">
        <w:trPr>
          <w:trHeight w:val="342"/>
        </w:trPr>
        <w:tc>
          <w:tcPr>
            <w:tcW w:w="878" w:type="dxa"/>
          </w:tcPr>
          <w:p w14:paraId="2CAD235B" w14:textId="24D605A3"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77</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093233AD" w14:textId="2AF43229"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Mini Ekskavatör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5F5309D" w14:textId="0CB1CB8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66 15 020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A56DCCB" w14:textId="427D41F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Mst</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4160FE7C" w14:textId="6810730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2015</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410FB15D" w14:textId="07AE4D8C"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1FA1CCD8" w14:textId="77777777" w:rsidTr="00D54D50">
        <w:trPr>
          <w:trHeight w:val="342"/>
        </w:trPr>
        <w:tc>
          <w:tcPr>
            <w:tcW w:w="878" w:type="dxa"/>
          </w:tcPr>
          <w:p w14:paraId="2924B93F" w14:textId="52DC0616"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78</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00E36282" w14:textId="10C2247E"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Cat Yükleyici Kepçe</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E46C6AE" w14:textId="00E8A05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66 11 003</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C40D68E" w14:textId="16F74D6B"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Cat</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0E73E6A9" w14:textId="07269C2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1985</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0F648DD5" w14:textId="1D4B1D8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4A532BAD" w14:textId="77777777" w:rsidTr="00D54D50">
        <w:trPr>
          <w:trHeight w:val="342"/>
        </w:trPr>
        <w:tc>
          <w:tcPr>
            <w:tcW w:w="878" w:type="dxa"/>
          </w:tcPr>
          <w:p w14:paraId="1D3C313E" w14:textId="053D1998"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79</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2939E8E6" w14:textId="00A9B72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Kazıcı Yükleyici Kepçe</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DA87D12" w14:textId="30D9C5B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66 11 005</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3D2FA40" w14:textId="4A37295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Jcb</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3FD73381" w14:textId="1D5AD76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1997</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3DDFB5ED" w14:textId="79EEF1D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605A5342" w14:textId="77777777" w:rsidTr="00D54D50">
        <w:trPr>
          <w:trHeight w:val="342"/>
        </w:trPr>
        <w:tc>
          <w:tcPr>
            <w:tcW w:w="878" w:type="dxa"/>
          </w:tcPr>
          <w:p w14:paraId="73BF58DF" w14:textId="666EFC8C"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80</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0EC158BA" w14:textId="1D97C489"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Kazıcı Yükleyici Kepçe</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A7598D6" w14:textId="3B8BD68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66 11 007</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C75053B" w14:textId="4227100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Jcb</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3056B12E" w14:textId="1256B6A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2000</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08D7F839" w14:textId="28212E33"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510E6842" w14:textId="77777777" w:rsidTr="00D54D50">
        <w:trPr>
          <w:trHeight w:val="342"/>
        </w:trPr>
        <w:tc>
          <w:tcPr>
            <w:tcW w:w="878" w:type="dxa"/>
          </w:tcPr>
          <w:p w14:paraId="0438FFCB" w14:textId="11B127FA"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81</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19B9C90B" w14:textId="6D0B2C77"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120/G Cat Greyder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7626A9D" w14:textId="110E450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66 11 004</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5A0C4AD" w14:textId="265A3C7B"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Cat</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63A6112A" w14:textId="12B4A9FC"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1993</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74ED5CCF" w14:textId="4B9D95D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5D3D7B43" w14:textId="77777777" w:rsidTr="00D54D50">
        <w:trPr>
          <w:trHeight w:val="342"/>
        </w:trPr>
        <w:tc>
          <w:tcPr>
            <w:tcW w:w="878" w:type="dxa"/>
          </w:tcPr>
          <w:p w14:paraId="30C29DF2" w14:textId="03B19A13"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82</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35320AF5" w14:textId="35D2337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Mini Beko Loder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5BDB1BC3" w14:textId="1B92F17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66 21 022</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FC501F8" w14:textId="146DE2BE"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Hidromek</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43E98A25" w14:textId="59D902F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2021</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71657B70" w14:textId="1C7DDF8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1FBEA499" w14:textId="77777777" w:rsidTr="00D54D50">
        <w:trPr>
          <w:trHeight w:val="342"/>
        </w:trPr>
        <w:tc>
          <w:tcPr>
            <w:tcW w:w="878" w:type="dxa"/>
          </w:tcPr>
          <w:p w14:paraId="1AAE91AF" w14:textId="2C639180"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83</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36179FF8" w14:textId="716CFFAC"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Asfalt Finişeri</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4360CC2E" w14:textId="414542B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66 21 023</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385C771" w14:textId="5CC0798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Vögele</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6E4125DF" w14:textId="1F0927E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2021</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5456C489" w14:textId="1AD3674F"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Asfalt Şefliği</w:t>
            </w:r>
          </w:p>
        </w:tc>
      </w:tr>
      <w:tr w:rsidR="00B01855" w:rsidRPr="00AE05DE" w14:paraId="399D8732" w14:textId="77777777" w:rsidTr="00D54D50">
        <w:trPr>
          <w:trHeight w:val="342"/>
        </w:trPr>
        <w:tc>
          <w:tcPr>
            <w:tcW w:w="878" w:type="dxa"/>
          </w:tcPr>
          <w:p w14:paraId="6FBD397A" w14:textId="3CB7048F"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84</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4952EA7E" w14:textId="7DCC60E5"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Yama Silindiri</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CFAB047" w14:textId="6543C72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66 21 024</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84958BB" w14:textId="37A70A4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Hamm</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00DDB59C" w14:textId="4502C43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2021</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548CD393" w14:textId="14B14350"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Asfalt Şefliği</w:t>
            </w:r>
          </w:p>
        </w:tc>
      </w:tr>
      <w:tr w:rsidR="00B01855" w:rsidRPr="00AE05DE" w14:paraId="0EFFB2FC" w14:textId="77777777" w:rsidTr="00D54D50">
        <w:trPr>
          <w:trHeight w:val="342"/>
        </w:trPr>
        <w:tc>
          <w:tcPr>
            <w:tcW w:w="878" w:type="dxa"/>
          </w:tcPr>
          <w:p w14:paraId="6B585178" w14:textId="7B4FE807"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85</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363A4D4C" w14:textId="4A5639AE"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Asfalt Silindiri</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5B43B3E" w14:textId="3DFF075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66 21 025</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E51A32D" w14:textId="4B5C39B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Hamm Hp 280</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3CEDAD52" w14:textId="010C507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2021</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051EF092" w14:textId="2FD56F7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Asfalt Şefliği</w:t>
            </w:r>
          </w:p>
        </w:tc>
      </w:tr>
      <w:tr w:rsidR="00B01855" w:rsidRPr="00AE05DE" w14:paraId="40C0267B" w14:textId="77777777" w:rsidTr="00D54D50">
        <w:trPr>
          <w:trHeight w:val="342"/>
        </w:trPr>
        <w:tc>
          <w:tcPr>
            <w:tcW w:w="878" w:type="dxa"/>
          </w:tcPr>
          <w:p w14:paraId="02822BE4" w14:textId="77B3D3CB"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86</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56DA8219" w14:textId="4A9350A1"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120/M Cat Greyder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7BDE2BC" w14:textId="50A4AE4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66 11 012</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AB0151F" w14:textId="5D7404AC"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Cat</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00272367" w14:textId="1163985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2011</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7885D16C" w14:textId="1909675B"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2F52741A" w14:textId="77777777" w:rsidTr="00D54D50">
        <w:trPr>
          <w:trHeight w:val="342"/>
        </w:trPr>
        <w:tc>
          <w:tcPr>
            <w:tcW w:w="878" w:type="dxa"/>
          </w:tcPr>
          <w:p w14:paraId="2691037E" w14:textId="0A7D9169"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87</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243FC534" w14:textId="75246143"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Cat Yükleyici Kepçe</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D7D19DB" w14:textId="5AE2383C"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66 11 013</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355C8B8" w14:textId="382E7757"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Cat</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0D01EC60" w14:textId="5A63F5C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2011</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1DD5D4D3" w14:textId="4F1CF3DB"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46439E5B" w14:textId="77777777" w:rsidTr="00D54D50">
        <w:trPr>
          <w:trHeight w:val="342"/>
        </w:trPr>
        <w:tc>
          <w:tcPr>
            <w:tcW w:w="878" w:type="dxa"/>
          </w:tcPr>
          <w:p w14:paraId="093CCDEF" w14:textId="046EECE2"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88</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7CB4FE0C" w14:textId="0FB9AD63"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Ekskavator Yükleyici Kepçe</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4683035A" w14:textId="4CC9915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66 11 014</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B246A3D" w14:textId="7E4E8FE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Cat</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2F0C7822" w14:textId="2813B5E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2011</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0C697F41" w14:textId="0B4B4F56"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5E14D6A0" w14:textId="77777777" w:rsidTr="00D54D50">
        <w:trPr>
          <w:trHeight w:val="342"/>
        </w:trPr>
        <w:tc>
          <w:tcPr>
            <w:tcW w:w="878" w:type="dxa"/>
          </w:tcPr>
          <w:p w14:paraId="2B1ED650" w14:textId="135D7ADD"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lastRenderedPageBreak/>
              <w:t>89</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591078F4" w14:textId="0905111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Süpürge Aracı</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7FD03D4" w14:textId="5373B7E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66 22 026</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088B806" w14:textId="0D96FF7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Tisan</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4808C07B" w14:textId="2A1B379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2016</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12CD03BB" w14:textId="2700F6F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598ABDA3" w14:textId="77777777" w:rsidTr="00D54D50">
        <w:trPr>
          <w:trHeight w:val="342"/>
        </w:trPr>
        <w:tc>
          <w:tcPr>
            <w:tcW w:w="878" w:type="dxa"/>
          </w:tcPr>
          <w:p w14:paraId="607AB315" w14:textId="349F9FFB"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90</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5E35093D" w14:textId="65D93CB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Fork Lift</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3B0567B" w14:textId="3EEDBF6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66 11 015</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EF2870D" w14:textId="468D867E"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Komatsu</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0933B373" w14:textId="7F863EA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2011</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1F77FF52" w14:textId="4358D71B"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Mak.İkm.Şefliği</w:t>
            </w:r>
          </w:p>
        </w:tc>
      </w:tr>
      <w:tr w:rsidR="00B01855" w:rsidRPr="00AE05DE" w14:paraId="6FC518D6" w14:textId="77777777" w:rsidTr="00D54D50">
        <w:trPr>
          <w:trHeight w:val="342"/>
        </w:trPr>
        <w:tc>
          <w:tcPr>
            <w:tcW w:w="878" w:type="dxa"/>
          </w:tcPr>
          <w:p w14:paraId="3A99EFAE" w14:textId="3BD16401"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91</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CBB68" w14:textId="242DDCCE"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Transit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E4C6A" w14:textId="724553D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DU 189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64ADC" w14:textId="072BB5B1"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2B749" w14:textId="6587D0A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E2B6E" w14:textId="53CB261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Park Ve Bah.Müd.</w:t>
            </w:r>
          </w:p>
        </w:tc>
      </w:tr>
      <w:tr w:rsidR="00B01855" w:rsidRPr="00AE05DE" w14:paraId="3C2B5B4B" w14:textId="77777777" w:rsidTr="00D54D50">
        <w:trPr>
          <w:trHeight w:val="342"/>
        </w:trPr>
        <w:tc>
          <w:tcPr>
            <w:tcW w:w="878" w:type="dxa"/>
          </w:tcPr>
          <w:p w14:paraId="7756CFF0" w14:textId="321C726E"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92</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58741050" w14:textId="5D4243F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 xml:space="preserve">Cenaze Aracı </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7A2BD14" w14:textId="236C097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DU 218</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93C974F" w14:textId="3DB5603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64859307" w14:textId="624A4F00"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2016</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736671DF" w14:textId="6A32C17F"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Park Ve Bah.Müd.</w:t>
            </w:r>
          </w:p>
        </w:tc>
      </w:tr>
      <w:tr w:rsidR="00B01855" w:rsidRPr="00AE05DE" w14:paraId="6B8C06C0" w14:textId="77777777" w:rsidTr="00D54D50">
        <w:trPr>
          <w:trHeight w:val="342"/>
        </w:trPr>
        <w:tc>
          <w:tcPr>
            <w:tcW w:w="878" w:type="dxa"/>
          </w:tcPr>
          <w:p w14:paraId="665A19A5" w14:textId="7BE5ADFB"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93</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2996C122" w14:textId="189C4F9C"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 Transit Cenaze</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77C084D" w14:textId="0D5C282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DC 188</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C572860" w14:textId="30B03B8E"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06B49969" w14:textId="16524E7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2013</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596DFCE7" w14:textId="0B978215"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Cenaze</w:t>
            </w:r>
          </w:p>
        </w:tc>
      </w:tr>
      <w:tr w:rsidR="00B01855" w:rsidRPr="00AE05DE" w14:paraId="29C20CA1" w14:textId="77777777" w:rsidTr="00D54D50">
        <w:trPr>
          <w:trHeight w:val="342"/>
        </w:trPr>
        <w:tc>
          <w:tcPr>
            <w:tcW w:w="878" w:type="dxa"/>
          </w:tcPr>
          <w:p w14:paraId="75EBF5F9" w14:textId="760FA0AD"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94</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784845F8" w14:textId="7C582CCB"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Cenaze Nakil Aracı</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7B12652" w14:textId="129A698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DK 188</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217C892" w14:textId="5DCD2B8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55764608" w14:textId="3732ED0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2011</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35697534" w14:textId="7CDDB177"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Park Ve Bah.Müd.</w:t>
            </w:r>
          </w:p>
        </w:tc>
      </w:tr>
      <w:tr w:rsidR="00B01855" w:rsidRPr="00AE05DE" w14:paraId="4ACB01C9" w14:textId="77777777" w:rsidTr="00D54D50">
        <w:trPr>
          <w:trHeight w:val="342"/>
        </w:trPr>
        <w:tc>
          <w:tcPr>
            <w:tcW w:w="878" w:type="dxa"/>
          </w:tcPr>
          <w:p w14:paraId="146B53EF" w14:textId="2B8703FD"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95</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FAA53" w14:textId="7736E220"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Styer Traktör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61C53" w14:textId="73CAA00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AT 514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984D4" w14:textId="0400638F"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Styer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98956" w14:textId="109B50F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1982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69DA7" w14:textId="4CEE169B"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Park Ve Bah.Müd.</w:t>
            </w:r>
          </w:p>
        </w:tc>
      </w:tr>
      <w:tr w:rsidR="00B01855" w:rsidRPr="00AE05DE" w14:paraId="28900E76" w14:textId="77777777" w:rsidTr="00D54D50">
        <w:trPr>
          <w:trHeight w:val="342"/>
        </w:trPr>
        <w:tc>
          <w:tcPr>
            <w:tcW w:w="878" w:type="dxa"/>
          </w:tcPr>
          <w:p w14:paraId="69104812" w14:textId="5A7EA918"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96</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30A9C264" w14:textId="509474E6"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Kaan Traktör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B9346B9" w14:textId="711EF32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SB 486</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5C0D2396" w14:textId="4EF3C01E"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Kaan</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7F1B1F69" w14:textId="2352B9A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2016</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4E90EAE4" w14:textId="6AD15C46"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58D4EDA3" w14:textId="77777777" w:rsidTr="00D54D50">
        <w:trPr>
          <w:trHeight w:val="342"/>
        </w:trPr>
        <w:tc>
          <w:tcPr>
            <w:tcW w:w="878" w:type="dxa"/>
          </w:tcPr>
          <w:p w14:paraId="39879258" w14:textId="4E931F7E"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97</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21060CC4" w14:textId="6CAD880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Traktör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0248A08" w14:textId="665F258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AF 919</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4D00BAF" w14:textId="373A4A3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Mf</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0C5CE397" w14:textId="3C3E2D0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1996</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6293BD60" w14:textId="00D0F177"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Arıtma</w:t>
            </w:r>
          </w:p>
        </w:tc>
      </w:tr>
      <w:tr w:rsidR="00B01855" w:rsidRPr="00AE05DE" w14:paraId="41495D13" w14:textId="77777777" w:rsidTr="00D54D50">
        <w:trPr>
          <w:trHeight w:val="342"/>
        </w:trPr>
        <w:tc>
          <w:tcPr>
            <w:tcW w:w="878" w:type="dxa"/>
          </w:tcPr>
          <w:p w14:paraId="7BAD697E" w14:textId="38A3820D"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98</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46B4FA76" w14:textId="7F82B37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Mf Traktör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7F96C17" w14:textId="5751C0D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AF 152</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6B4856D" w14:textId="3F9FFB6C"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Mf</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766F5C9E" w14:textId="068A884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1996</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2941182E" w14:textId="31332065"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Park Ve Bah.Müd.</w:t>
            </w:r>
          </w:p>
        </w:tc>
      </w:tr>
      <w:tr w:rsidR="00B01855" w:rsidRPr="00AE05DE" w14:paraId="798409F3" w14:textId="77777777" w:rsidTr="00D54D50">
        <w:trPr>
          <w:trHeight w:val="342"/>
        </w:trPr>
        <w:tc>
          <w:tcPr>
            <w:tcW w:w="878" w:type="dxa"/>
          </w:tcPr>
          <w:p w14:paraId="36847CDE" w14:textId="689EF324"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99</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13B717C2" w14:textId="217ABB06"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Styer Traktör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2172F69" w14:textId="61E7528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AT 966</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E82C959" w14:textId="175EDF4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Styer</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7A73656C" w14:textId="5D0B155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1982</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3806D772" w14:textId="5AD6E65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Fen İşleri Müd.</w:t>
            </w:r>
          </w:p>
        </w:tc>
      </w:tr>
      <w:tr w:rsidR="00B01855" w:rsidRPr="00AE05DE" w14:paraId="05958645" w14:textId="77777777" w:rsidTr="00D54D50">
        <w:trPr>
          <w:trHeight w:val="342"/>
        </w:trPr>
        <w:tc>
          <w:tcPr>
            <w:tcW w:w="878" w:type="dxa"/>
          </w:tcPr>
          <w:p w14:paraId="597EB1CD" w14:textId="58932E17"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100</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6C77EF7E" w14:textId="6188608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Styer Traktör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502BB5CD" w14:textId="5623129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AZ 851</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7EA4B38" w14:textId="3EE99EF5"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Styer</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325483B4" w14:textId="3760119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1985</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6F4D5A7E" w14:textId="4306FEE7"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Fen İşleri Müd.</w:t>
            </w:r>
          </w:p>
        </w:tc>
      </w:tr>
      <w:tr w:rsidR="00B01855" w:rsidRPr="00AE05DE" w14:paraId="56AAD9FC" w14:textId="77777777" w:rsidTr="00D54D50">
        <w:trPr>
          <w:trHeight w:val="342"/>
        </w:trPr>
        <w:tc>
          <w:tcPr>
            <w:tcW w:w="878" w:type="dxa"/>
          </w:tcPr>
          <w:p w14:paraId="544CA728" w14:textId="6F2383CF"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101</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1BB59C2D" w14:textId="66577291"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Styer Traktör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1351A61" w14:textId="6F692D1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AZ 852</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D41BF47" w14:textId="18B2CD5E"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Styer</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2E53B793" w14:textId="0AB6E7B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1985</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5CB63F64" w14:textId="51C8279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Fen İşleri Müd.</w:t>
            </w:r>
          </w:p>
        </w:tc>
      </w:tr>
      <w:tr w:rsidR="00B01855" w:rsidRPr="00AE05DE" w14:paraId="110856A0" w14:textId="77777777" w:rsidTr="00D54D50">
        <w:trPr>
          <w:trHeight w:val="342"/>
        </w:trPr>
        <w:tc>
          <w:tcPr>
            <w:tcW w:w="878" w:type="dxa"/>
          </w:tcPr>
          <w:p w14:paraId="73797FA5" w14:textId="45030BBB"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102</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2DAC0" w14:textId="130A422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Çöp Kamyonu Konteyner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EAA54" w14:textId="729AF54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DV 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9234C" w14:textId="486BAF09"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Isuzu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BD8BA" w14:textId="09F2578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6214C" w14:textId="72FB520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309EE939" w14:textId="77777777" w:rsidTr="00D54D50">
        <w:trPr>
          <w:trHeight w:val="342"/>
        </w:trPr>
        <w:tc>
          <w:tcPr>
            <w:tcW w:w="878" w:type="dxa"/>
          </w:tcPr>
          <w:p w14:paraId="07EFEED4" w14:textId="554B26D4"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103</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1AA9DF0F" w14:textId="66E6C26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Yol Süpürme Aracı</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1DF0417" w14:textId="05C90AA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DV 592</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3AC9E53" w14:textId="7903AC69"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Mıtsubıshı</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7042CA4A" w14:textId="5B3F207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4D577E8E" w14:textId="6741D031"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155C0281" w14:textId="77777777" w:rsidTr="00D54D50">
        <w:trPr>
          <w:trHeight w:val="342"/>
        </w:trPr>
        <w:tc>
          <w:tcPr>
            <w:tcW w:w="878" w:type="dxa"/>
          </w:tcPr>
          <w:p w14:paraId="5B660F2A" w14:textId="5AF77AAB"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104</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7560A7D4" w14:textId="46BFCCB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Damperli Çöp Kamyonu</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8136D99" w14:textId="6778C495"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DV 392</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C604A8B" w14:textId="434E22B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551886AB" w14:textId="56016CA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28F33599" w14:textId="4C78C5AB"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5942B536" w14:textId="77777777" w:rsidTr="00D54D50">
        <w:trPr>
          <w:trHeight w:val="342"/>
        </w:trPr>
        <w:tc>
          <w:tcPr>
            <w:tcW w:w="878" w:type="dxa"/>
          </w:tcPr>
          <w:p w14:paraId="05D8D320" w14:textId="3B39F566"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105</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6A28384E" w14:textId="39B11786"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Çöp Kamyonu Konteyner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40505B1" w14:textId="3769B84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SB 587</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FB82CB7" w14:textId="7AD350E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Isuzu Npr10</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07986B62" w14:textId="57CCED7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2021</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7D5C4EA9" w14:textId="5ED2609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73B9EA2D" w14:textId="77777777" w:rsidTr="00D54D50">
        <w:trPr>
          <w:trHeight w:val="342"/>
        </w:trPr>
        <w:tc>
          <w:tcPr>
            <w:tcW w:w="878" w:type="dxa"/>
          </w:tcPr>
          <w:p w14:paraId="6F2EB05B" w14:textId="3DDE24A6"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106</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6D3087CB" w14:textId="0B1294C5"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Süpürge Aracı</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9D676F2" w14:textId="6559429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AAR 881</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39E1A06" w14:textId="137447D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5359389D" w14:textId="1C9F470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2018</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20DDB01C" w14:textId="43AF6C2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70E402F3" w14:textId="77777777" w:rsidTr="00D54D50">
        <w:trPr>
          <w:trHeight w:val="342"/>
        </w:trPr>
        <w:tc>
          <w:tcPr>
            <w:tcW w:w="878" w:type="dxa"/>
          </w:tcPr>
          <w:p w14:paraId="3E59AF8B" w14:textId="693A0B6A"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107</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11B03041" w14:textId="133F5A77"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Yol Süpürme Aracı</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F37EF67" w14:textId="32A818B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FK 913</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FE80854" w14:textId="4605FC7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Isuzu</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5394440C" w14:textId="13DAE23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7A036FC6" w14:textId="7855F3D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34B286BB" w14:textId="77777777" w:rsidTr="00D54D50">
        <w:trPr>
          <w:trHeight w:val="342"/>
        </w:trPr>
        <w:tc>
          <w:tcPr>
            <w:tcW w:w="878" w:type="dxa"/>
          </w:tcPr>
          <w:p w14:paraId="76522693" w14:textId="54B7B6B9"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108</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489ED0CF" w14:textId="3A0DE33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Çöp Kamyonu Konteyner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FBD7556" w14:textId="61B9D36A"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AAT 116</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24B1970" w14:textId="73996663"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461BDC8B" w14:textId="152DD05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2019</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35E887E7" w14:textId="0CADC6D3"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402D923F" w14:textId="77777777" w:rsidTr="00D54D50">
        <w:trPr>
          <w:trHeight w:val="342"/>
        </w:trPr>
        <w:tc>
          <w:tcPr>
            <w:tcW w:w="878" w:type="dxa"/>
          </w:tcPr>
          <w:p w14:paraId="3FE7774B" w14:textId="52EBA419"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109</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2DD85D67" w14:textId="27544E4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Çöp Kamyonu Konteyner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083F422" w14:textId="6EF8D47C"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AAT 068</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4139B3A3" w14:textId="34BB8B79"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Ford</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5DAD54A5" w14:textId="23F5479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2019</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5D953560" w14:textId="06F62F2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28BE0B5A" w14:textId="77777777" w:rsidTr="00D54D50">
        <w:trPr>
          <w:trHeight w:val="342"/>
        </w:trPr>
        <w:tc>
          <w:tcPr>
            <w:tcW w:w="878" w:type="dxa"/>
          </w:tcPr>
          <w:p w14:paraId="2F5043B8" w14:textId="7B752BA5"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110</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3542B29A" w14:textId="4030BD7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Çöp Kamyonu</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5ACA7FBB" w14:textId="06DC34C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DV 343</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5931535" w14:textId="1C7484F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Mıtsubıshı</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16A157CA" w14:textId="054E19AC"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46B1A970" w14:textId="1A68793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2C78E78F" w14:textId="77777777" w:rsidTr="00D54D50">
        <w:trPr>
          <w:trHeight w:val="342"/>
        </w:trPr>
        <w:tc>
          <w:tcPr>
            <w:tcW w:w="878" w:type="dxa"/>
          </w:tcPr>
          <w:p w14:paraId="1DC6311F" w14:textId="0D7BCB3F"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lastRenderedPageBreak/>
              <w:t>111</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5757394B" w14:textId="5849F10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Çöp Kamyonu</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483DD394" w14:textId="76B7C90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DV 347</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6EAACBC" w14:textId="59DEA793"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Mıtsubıshı</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73F16536" w14:textId="0E6E1B6B"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0EC4BC4F" w14:textId="1615D811"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1BA65842" w14:textId="77777777" w:rsidTr="00D54D50">
        <w:trPr>
          <w:trHeight w:val="342"/>
        </w:trPr>
        <w:tc>
          <w:tcPr>
            <w:tcW w:w="878" w:type="dxa"/>
          </w:tcPr>
          <w:p w14:paraId="35583004" w14:textId="6D7CBD2D"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112</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1336E5D8" w14:textId="42725677"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Çöp Kamyonu</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C1C4185" w14:textId="5BAB34D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DV 346</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30A720C" w14:textId="2F100F0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Mıtsubıshı</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62C5EAF5" w14:textId="56842F79"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5DD3A679" w14:textId="53C93657"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1B77DD81" w14:textId="77777777" w:rsidTr="00D54D50">
        <w:trPr>
          <w:trHeight w:val="342"/>
        </w:trPr>
        <w:tc>
          <w:tcPr>
            <w:tcW w:w="878" w:type="dxa"/>
          </w:tcPr>
          <w:p w14:paraId="5794AFD2" w14:textId="07162F08"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113</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9EEF1" w14:textId="41FFA26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Atv</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083B8" w14:textId="038F4DA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SB 764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A0089" w14:textId="6A0FA735"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Yuki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367AE" w14:textId="1E12695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2017</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D44DF" w14:textId="6F0D362C"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İşletme İştirak</w:t>
            </w:r>
          </w:p>
        </w:tc>
      </w:tr>
      <w:tr w:rsidR="00B01855" w:rsidRPr="00AE05DE" w14:paraId="7239505A" w14:textId="77777777" w:rsidTr="00D54D50">
        <w:trPr>
          <w:trHeight w:val="342"/>
        </w:trPr>
        <w:tc>
          <w:tcPr>
            <w:tcW w:w="878" w:type="dxa"/>
          </w:tcPr>
          <w:p w14:paraId="60796412" w14:textId="5A837D4B"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114</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2C00E7F3" w14:textId="766864D7"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Atv</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9CF0DD9" w14:textId="54BE2910"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SB 765</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57531CFD" w14:textId="75FEE0C2"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Yuki</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2A8C09FA" w14:textId="375ACF51"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2017</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59677D28" w14:textId="15280AD0"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İşletme İştirak</w:t>
            </w:r>
          </w:p>
        </w:tc>
      </w:tr>
      <w:tr w:rsidR="00B01855" w:rsidRPr="00AE05DE" w14:paraId="7F5A79A1" w14:textId="77777777" w:rsidTr="00D54D50">
        <w:trPr>
          <w:trHeight w:val="342"/>
        </w:trPr>
        <w:tc>
          <w:tcPr>
            <w:tcW w:w="878" w:type="dxa"/>
          </w:tcPr>
          <w:p w14:paraId="1BCC9152" w14:textId="17BC3633"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115</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11EFBDC0" w14:textId="52A1327C"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Atv</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54F22C0" w14:textId="1A1C2EE0"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AU 758</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7F4FBD6" w14:textId="2699A5FB"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Pumarex</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4C6E23A6" w14:textId="7CF5E32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2016</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385A6827" w14:textId="1F2C4B55"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İşletme İştirak</w:t>
            </w:r>
          </w:p>
        </w:tc>
      </w:tr>
      <w:tr w:rsidR="00B01855" w:rsidRPr="00AE05DE" w14:paraId="5C1AAFDC" w14:textId="77777777" w:rsidTr="00D54D50">
        <w:trPr>
          <w:trHeight w:val="342"/>
        </w:trPr>
        <w:tc>
          <w:tcPr>
            <w:tcW w:w="878" w:type="dxa"/>
          </w:tcPr>
          <w:p w14:paraId="4CF9110B" w14:textId="3DD25678"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116</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0A0FC112" w14:textId="52C692D9"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Atv</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96E7C80" w14:textId="6AE676C4"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AU 793</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EAAED60" w14:textId="4E6D0ECC"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Pumarex</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3E616287" w14:textId="5E50171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2016</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390DA90A" w14:textId="5F17C575"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İşletme İştirak</w:t>
            </w:r>
          </w:p>
        </w:tc>
      </w:tr>
      <w:tr w:rsidR="00B01855" w:rsidRPr="00AE05DE" w14:paraId="197B4C33" w14:textId="77777777" w:rsidTr="00D54D50">
        <w:trPr>
          <w:trHeight w:val="342"/>
        </w:trPr>
        <w:tc>
          <w:tcPr>
            <w:tcW w:w="878" w:type="dxa"/>
          </w:tcPr>
          <w:p w14:paraId="06D972DA" w14:textId="60C10201"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117</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5F17C632" w14:textId="3E22AAD1"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Atv</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E1B646D" w14:textId="0D0C56E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AU 792</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BE87187" w14:textId="34ED1BC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Pumarex</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4F583045" w14:textId="32BD3E4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2016</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05409406" w14:textId="2BC9D193"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İşletme İştirak</w:t>
            </w:r>
          </w:p>
        </w:tc>
      </w:tr>
      <w:tr w:rsidR="00B01855" w:rsidRPr="00AE05DE" w14:paraId="6DB1511A" w14:textId="77777777" w:rsidTr="00D54D50">
        <w:trPr>
          <w:trHeight w:val="342"/>
        </w:trPr>
        <w:tc>
          <w:tcPr>
            <w:tcW w:w="878" w:type="dxa"/>
          </w:tcPr>
          <w:p w14:paraId="2A2705D6" w14:textId="6DA63184"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118</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3617BD42" w14:textId="40D5586B"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Atv</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47C450A3" w14:textId="67769ED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AU 760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515657E1" w14:textId="2F1A099C"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Yuki</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78762455" w14:textId="0E9673E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2015</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675CC9A9" w14:textId="7479ABB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İşletme İştirak</w:t>
            </w:r>
          </w:p>
        </w:tc>
      </w:tr>
      <w:tr w:rsidR="00B01855" w:rsidRPr="00AE05DE" w14:paraId="0E470C5A" w14:textId="77777777" w:rsidTr="00D54D50">
        <w:trPr>
          <w:trHeight w:val="342"/>
        </w:trPr>
        <w:tc>
          <w:tcPr>
            <w:tcW w:w="878" w:type="dxa"/>
          </w:tcPr>
          <w:p w14:paraId="46814430" w14:textId="418B107F"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119</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6821B516" w14:textId="4CB84BC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Atv</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702CEA0D" w14:textId="4812AF8C"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AU 759</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61BE57E" w14:textId="41D94353"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Pumarex</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773FD47C" w14:textId="6F12CC5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2016</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66C77E59" w14:textId="63B05D06"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İşletme İştirak</w:t>
            </w:r>
          </w:p>
        </w:tc>
      </w:tr>
      <w:tr w:rsidR="00B01855" w:rsidRPr="00AE05DE" w14:paraId="57DFA3FE" w14:textId="77777777" w:rsidTr="00D54D50">
        <w:trPr>
          <w:trHeight w:val="342"/>
        </w:trPr>
        <w:tc>
          <w:tcPr>
            <w:tcW w:w="878" w:type="dxa"/>
          </w:tcPr>
          <w:p w14:paraId="56B1A160" w14:textId="10F53F72"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120</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8C10E" w14:textId="340C4BD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Vidanjör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67A" w14:textId="1D7A537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DP 795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801D7" w14:textId="4A566CAE"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Fatih</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B880B" w14:textId="5C0CC39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2006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0068" w14:textId="57FBC77C"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Su Kanal İşl.Müd.</w:t>
            </w:r>
          </w:p>
        </w:tc>
      </w:tr>
      <w:tr w:rsidR="00B01855" w:rsidRPr="00AE05DE" w14:paraId="332D1002" w14:textId="77777777" w:rsidTr="00D54D50">
        <w:trPr>
          <w:trHeight w:val="342"/>
        </w:trPr>
        <w:tc>
          <w:tcPr>
            <w:tcW w:w="878" w:type="dxa"/>
          </w:tcPr>
          <w:p w14:paraId="39A33E2F" w14:textId="7F025494"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121</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46957507" w14:textId="7E925B19"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Vidanjör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6EB77338" w14:textId="163816AF"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SB 598</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0ECC17D8" w14:textId="7E6ACFBA"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İveco</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46BB6D8B" w14:textId="02AE0EA6"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2021</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1F66508E" w14:textId="1295E7F7"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Su Kanal İşl.Müd.</w:t>
            </w:r>
          </w:p>
        </w:tc>
      </w:tr>
      <w:tr w:rsidR="00B01855" w:rsidRPr="00AE05DE" w14:paraId="65169AA4" w14:textId="77777777" w:rsidTr="00D54D50">
        <w:trPr>
          <w:trHeight w:val="342"/>
        </w:trPr>
        <w:tc>
          <w:tcPr>
            <w:tcW w:w="878" w:type="dxa"/>
          </w:tcPr>
          <w:p w14:paraId="62CBEDF2" w14:textId="68DDD127"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122</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44745938" w14:textId="4196A1B6"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Vidanjör</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E8FA04C" w14:textId="0F557212"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DV 349</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27054D1E" w14:textId="2E816DB8"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Mıtsubıshı</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116C32A5" w14:textId="68D2DB0D"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2012</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7EDFA700" w14:textId="783E2BE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Temizlik İşl.Müd.</w:t>
            </w:r>
          </w:p>
        </w:tc>
      </w:tr>
      <w:tr w:rsidR="00B01855" w:rsidRPr="00AE05DE" w14:paraId="3E8ECD2D" w14:textId="77777777" w:rsidTr="00D54D50">
        <w:trPr>
          <w:trHeight w:val="342"/>
        </w:trPr>
        <w:tc>
          <w:tcPr>
            <w:tcW w:w="878" w:type="dxa"/>
          </w:tcPr>
          <w:p w14:paraId="2F37784B" w14:textId="123D76F7"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123</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EB29A" w14:textId="3DEDF24B"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Otobüs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6CA97" w14:textId="61D0F2E3"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DU 710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6B415" w14:textId="5B498F84"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Mercedes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7706E" w14:textId="10A82908"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1998</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10DE5" w14:textId="0FB47731"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Ulaşım Hiz.</w:t>
            </w:r>
          </w:p>
        </w:tc>
      </w:tr>
      <w:tr w:rsidR="00B01855" w:rsidRPr="00AE05DE" w14:paraId="725A5483" w14:textId="77777777" w:rsidTr="00D54D50">
        <w:trPr>
          <w:trHeight w:val="435"/>
        </w:trPr>
        <w:tc>
          <w:tcPr>
            <w:tcW w:w="878" w:type="dxa"/>
          </w:tcPr>
          <w:p w14:paraId="07622007" w14:textId="03E9525D" w:rsidR="00B01855" w:rsidRPr="00AE05DE" w:rsidRDefault="00B01855" w:rsidP="001D0200">
            <w:pPr>
              <w:ind w:right="141"/>
              <w:jc w:val="both"/>
              <w:rPr>
                <w:rFonts w:ascii="Palatino Linotype" w:hAnsi="Palatino Linotype" w:cs="Times New Roman"/>
                <w:b/>
                <w:i/>
                <w:sz w:val="26"/>
                <w:szCs w:val="26"/>
              </w:rPr>
            </w:pPr>
            <w:r w:rsidRPr="00AE05DE">
              <w:rPr>
                <w:rFonts w:ascii="Palatino Linotype" w:hAnsi="Palatino Linotype" w:cs="Times New Roman"/>
                <w:b/>
                <w:i/>
                <w:sz w:val="26"/>
                <w:szCs w:val="26"/>
              </w:rPr>
              <w:t>124</w:t>
            </w:r>
          </w:p>
        </w:tc>
        <w:tc>
          <w:tcPr>
            <w:tcW w:w="1811" w:type="dxa"/>
            <w:tcBorders>
              <w:top w:val="nil"/>
              <w:left w:val="single" w:sz="4" w:space="0" w:color="auto"/>
              <w:bottom w:val="single" w:sz="4" w:space="0" w:color="auto"/>
              <w:right w:val="single" w:sz="4" w:space="0" w:color="auto"/>
            </w:tcBorders>
            <w:shd w:val="clear" w:color="auto" w:fill="FFFFFF" w:themeFill="background1"/>
            <w:vAlign w:val="center"/>
          </w:tcPr>
          <w:p w14:paraId="5A735680" w14:textId="5D58F5F3"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Otobüs</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5CA61EA" w14:textId="4A331FFE"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66 DC 482</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101B19B0" w14:textId="7A3761CD"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Mercedes</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14:paraId="7AB539F1" w14:textId="2B2A7087" w:rsidR="00B01855" w:rsidRPr="00AE05DE" w:rsidRDefault="00B01855"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1998</w:t>
            </w:r>
          </w:p>
        </w:tc>
        <w:tc>
          <w:tcPr>
            <w:tcW w:w="2835" w:type="dxa"/>
            <w:tcBorders>
              <w:top w:val="nil"/>
              <w:left w:val="single" w:sz="4" w:space="0" w:color="auto"/>
              <w:bottom w:val="single" w:sz="4" w:space="0" w:color="auto"/>
              <w:right w:val="single" w:sz="4" w:space="0" w:color="auto"/>
            </w:tcBorders>
            <w:shd w:val="clear" w:color="auto" w:fill="FFFFFF" w:themeFill="background1"/>
            <w:vAlign w:val="center"/>
          </w:tcPr>
          <w:p w14:paraId="157CDDEC" w14:textId="473724D1" w:rsidR="00B01855" w:rsidRPr="00AE05DE" w:rsidRDefault="0096403C" w:rsidP="001D0200">
            <w:pPr>
              <w:ind w:right="141"/>
              <w:jc w:val="both"/>
              <w:rPr>
                <w:rFonts w:ascii="Palatino Linotype" w:hAnsi="Palatino Linotype" w:cs="Times New Roman"/>
                <w:i/>
                <w:color w:val="000000"/>
                <w:sz w:val="26"/>
                <w:szCs w:val="26"/>
              </w:rPr>
            </w:pPr>
            <w:r w:rsidRPr="00AE05DE">
              <w:rPr>
                <w:rFonts w:ascii="Palatino Linotype" w:hAnsi="Palatino Linotype" w:cs="Times New Roman"/>
                <w:i/>
                <w:color w:val="000000"/>
                <w:sz w:val="26"/>
                <w:szCs w:val="26"/>
              </w:rPr>
              <w:t>Ulaşım Hiz.</w:t>
            </w:r>
          </w:p>
        </w:tc>
      </w:tr>
    </w:tbl>
    <w:p w14:paraId="003C4294" w14:textId="77777777" w:rsidR="00A21D85" w:rsidRPr="00AE05DE" w:rsidRDefault="00A21D85" w:rsidP="007446FF">
      <w:pPr>
        <w:rPr>
          <w:rFonts w:ascii="Palatino Linotype" w:hAnsi="Palatino Linotype"/>
          <w:i/>
          <w:sz w:val="26"/>
          <w:szCs w:val="26"/>
        </w:rPr>
      </w:pPr>
    </w:p>
    <w:tbl>
      <w:tblPr>
        <w:tblStyle w:val="TabloKlavuzu"/>
        <w:tblW w:w="9634" w:type="dxa"/>
        <w:tblLayout w:type="fixed"/>
        <w:tblLook w:val="04A0" w:firstRow="1" w:lastRow="0" w:firstColumn="1" w:lastColumn="0" w:noHBand="0" w:noVBand="1"/>
      </w:tblPr>
      <w:tblGrid>
        <w:gridCol w:w="878"/>
        <w:gridCol w:w="2378"/>
        <w:gridCol w:w="1417"/>
        <w:gridCol w:w="1418"/>
        <w:gridCol w:w="1275"/>
        <w:gridCol w:w="2268"/>
      </w:tblGrid>
      <w:tr w:rsidR="00B01855" w:rsidRPr="00AE05DE" w14:paraId="42CB44DF" w14:textId="77777777" w:rsidTr="007544F8">
        <w:trPr>
          <w:trHeight w:val="342"/>
        </w:trPr>
        <w:tc>
          <w:tcPr>
            <w:tcW w:w="9634" w:type="dxa"/>
            <w:gridSpan w:val="6"/>
            <w:tcBorders>
              <w:bottom w:val="single" w:sz="4" w:space="0" w:color="auto"/>
            </w:tcBorders>
          </w:tcPr>
          <w:p w14:paraId="5A7482D0" w14:textId="77777777" w:rsidR="00B01855" w:rsidRPr="00AE05DE" w:rsidRDefault="00B01855" w:rsidP="001D0200">
            <w:pPr>
              <w:ind w:right="141"/>
              <w:jc w:val="both"/>
              <w:rPr>
                <w:rFonts w:ascii="Palatino Linotype" w:hAnsi="Palatino Linotype"/>
                <w:b/>
                <w:i/>
                <w:sz w:val="26"/>
                <w:szCs w:val="26"/>
              </w:rPr>
            </w:pPr>
            <w:r w:rsidRPr="00AE05DE">
              <w:rPr>
                <w:rFonts w:ascii="Palatino Linotype" w:hAnsi="Palatino Linotype"/>
                <w:b/>
                <w:i/>
                <w:sz w:val="26"/>
                <w:szCs w:val="26"/>
              </w:rPr>
              <w:t>HURDA ARAÇLAR</w:t>
            </w:r>
          </w:p>
        </w:tc>
      </w:tr>
      <w:tr w:rsidR="00B01855" w:rsidRPr="00AE05DE" w14:paraId="2725793E" w14:textId="77777777" w:rsidTr="007544F8">
        <w:trPr>
          <w:trHeight w:val="342"/>
        </w:trPr>
        <w:tc>
          <w:tcPr>
            <w:tcW w:w="878" w:type="dxa"/>
          </w:tcPr>
          <w:p w14:paraId="0B1DFAA7" w14:textId="77777777" w:rsidR="00B01855" w:rsidRPr="00AE05DE" w:rsidRDefault="00B01855" w:rsidP="001D0200">
            <w:pPr>
              <w:shd w:val="clear" w:color="auto" w:fill="FFFFFF" w:themeFill="background1"/>
              <w:ind w:right="141"/>
              <w:jc w:val="both"/>
              <w:rPr>
                <w:rFonts w:ascii="Palatino Linotype" w:hAnsi="Palatino Linotype"/>
                <w:b/>
                <w:i/>
                <w:sz w:val="26"/>
                <w:szCs w:val="26"/>
              </w:rPr>
            </w:pPr>
            <w:r w:rsidRPr="00AE05DE">
              <w:rPr>
                <w:rFonts w:ascii="Palatino Linotype" w:hAnsi="Palatino Linotype"/>
                <w:b/>
                <w:i/>
                <w:sz w:val="26"/>
                <w:szCs w:val="26"/>
              </w:rPr>
              <w:t>1</w:t>
            </w:r>
          </w:p>
        </w:tc>
        <w:tc>
          <w:tcPr>
            <w:tcW w:w="2378" w:type="dxa"/>
            <w:tcBorders>
              <w:top w:val="single" w:sz="4" w:space="0" w:color="auto"/>
              <w:left w:val="single" w:sz="4" w:space="0" w:color="auto"/>
              <w:bottom w:val="single" w:sz="4" w:space="0" w:color="auto"/>
              <w:right w:val="single" w:sz="4" w:space="0" w:color="auto"/>
            </w:tcBorders>
            <w:shd w:val="clear" w:color="000000" w:fill="FFFFFF"/>
            <w:vAlign w:val="center"/>
          </w:tcPr>
          <w:p w14:paraId="182591C4" w14:textId="5C20D7C4"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Pejo Partner</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455CF69"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66 SA 590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B02ECBA"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Pejo</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A405F87"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2004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29DB494"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Su işlr müd</w:t>
            </w:r>
          </w:p>
        </w:tc>
      </w:tr>
      <w:tr w:rsidR="00B01855" w:rsidRPr="00AE05DE" w14:paraId="14F08648" w14:textId="77777777" w:rsidTr="007544F8">
        <w:trPr>
          <w:trHeight w:val="342"/>
        </w:trPr>
        <w:tc>
          <w:tcPr>
            <w:tcW w:w="878" w:type="dxa"/>
          </w:tcPr>
          <w:p w14:paraId="63A91384" w14:textId="77777777" w:rsidR="00B01855" w:rsidRPr="00AE05DE" w:rsidRDefault="00B01855" w:rsidP="001D0200">
            <w:pPr>
              <w:shd w:val="clear" w:color="auto" w:fill="FFFFFF" w:themeFill="background1"/>
              <w:ind w:right="141"/>
              <w:jc w:val="both"/>
              <w:rPr>
                <w:rFonts w:ascii="Palatino Linotype" w:hAnsi="Palatino Linotype"/>
                <w:b/>
                <w:i/>
                <w:sz w:val="26"/>
                <w:szCs w:val="26"/>
              </w:rPr>
            </w:pPr>
            <w:r w:rsidRPr="00AE05DE">
              <w:rPr>
                <w:rFonts w:ascii="Palatino Linotype" w:hAnsi="Palatino Linotype"/>
                <w:b/>
                <w:i/>
                <w:sz w:val="26"/>
                <w:szCs w:val="26"/>
              </w:rPr>
              <w:t>2</w:t>
            </w:r>
          </w:p>
        </w:tc>
        <w:tc>
          <w:tcPr>
            <w:tcW w:w="2378" w:type="dxa"/>
            <w:tcBorders>
              <w:top w:val="nil"/>
              <w:left w:val="single" w:sz="4" w:space="0" w:color="auto"/>
              <w:bottom w:val="single" w:sz="4" w:space="0" w:color="auto"/>
              <w:right w:val="single" w:sz="4" w:space="0" w:color="auto"/>
            </w:tcBorders>
            <w:shd w:val="clear" w:color="000000" w:fill="FFFFFF"/>
            <w:vAlign w:val="center"/>
          </w:tcPr>
          <w:p w14:paraId="685EA08B" w14:textId="3D618485"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Otobüs</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141DC6D"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66 AS 367</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6B1F29A" w14:textId="7855D5A7"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Otoyol</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3B4CFD8"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1996</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1A965967" w14:textId="37A1E33F"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Mak.İkmal</w:t>
            </w:r>
          </w:p>
        </w:tc>
      </w:tr>
      <w:tr w:rsidR="00B01855" w:rsidRPr="00AE05DE" w14:paraId="31EB5F6E" w14:textId="77777777" w:rsidTr="007544F8">
        <w:trPr>
          <w:trHeight w:val="342"/>
        </w:trPr>
        <w:tc>
          <w:tcPr>
            <w:tcW w:w="878" w:type="dxa"/>
          </w:tcPr>
          <w:p w14:paraId="6A5C4508" w14:textId="77777777" w:rsidR="00B01855" w:rsidRPr="00AE05DE" w:rsidRDefault="00B01855" w:rsidP="001D0200">
            <w:pPr>
              <w:shd w:val="clear" w:color="auto" w:fill="FFFFFF" w:themeFill="background1"/>
              <w:ind w:right="141"/>
              <w:jc w:val="both"/>
              <w:rPr>
                <w:rFonts w:ascii="Palatino Linotype" w:hAnsi="Palatino Linotype"/>
                <w:b/>
                <w:i/>
                <w:sz w:val="26"/>
                <w:szCs w:val="26"/>
              </w:rPr>
            </w:pPr>
            <w:r w:rsidRPr="00AE05DE">
              <w:rPr>
                <w:rFonts w:ascii="Palatino Linotype" w:hAnsi="Palatino Linotype"/>
                <w:b/>
                <w:i/>
                <w:sz w:val="26"/>
                <w:szCs w:val="26"/>
              </w:rPr>
              <w:t>3</w:t>
            </w:r>
          </w:p>
        </w:tc>
        <w:tc>
          <w:tcPr>
            <w:tcW w:w="2378" w:type="dxa"/>
            <w:tcBorders>
              <w:top w:val="nil"/>
              <w:left w:val="single" w:sz="4" w:space="0" w:color="auto"/>
              <w:bottom w:val="single" w:sz="4" w:space="0" w:color="auto"/>
              <w:right w:val="single" w:sz="4" w:space="0" w:color="auto"/>
            </w:tcBorders>
            <w:shd w:val="clear" w:color="000000" w:fill="FFFFFF"/>
            <w:vAlign w:val="center"/>
          </w:tcPr>
          <w:p w14:paraId="70D12BAE" w14:textId="7E516BFA"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Isusu Otobüs</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385A202"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66 AT 952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8A4DA80" w14:textId="600C38D4"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Isuzu</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75F4E0C"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1993</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2E41EB44" w14:textId="521DA0AA"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Mak. İkmal Şef.</w:t>
            </w:r>
          </w:p>
        </w:tc>
      </w:tr>
      <w:tr w:rsidR="00B01855" w:rsidRPr="00AE05DE" w14:paraId="0B0D8A31" w14:textId="77777777" w:rsidTr="007544F8">
        <w:trPr>
          <w:trHeight w:val="342"/>
        </w:trPr>
        <w:tc>
          <w:tcPr>
            <w:tcW w:w="878" w:type="dxa"/>
          </w:tcPr>
          <w:p w14:paraId="2DB8BCA1" w14:textId="77777777" w:rsidR="00B01855" w:rsidRPr="00AE05DE" w:rsidRDefault="00B01855" w:rsidP="001D0200">
            <w:pPr>
              <w:shd w:val="clear" w:color="auto" w:fill="FFFFFF" w:themeFill="background1"/>
              <w:ind w:right="141"/>
              <w:jc w:val="both"/>
              <w:rPr>
                <w:rFonts w:ascii="Palatino Linotype" w:hAnsi="Palatino Linotype"/>
                <w:b/>
                <w:i/>
                <w:sz w:val="26"/>
                <w:szCs w:val="26"/>
              </w:rPr>
            </w:pPr>
            <w:r w:rsidRPr="00AE05DE">
              <w:rPr>
                <w:rFonts w:ascii="Palatino Linotype" w:hAnsi="Palatino Linotype"/>
                <w:b/>
                <w:i/>
                <w:sz w:val="26"/>
                <w:szCs w:val="26"/>
              </w:rPr>
              <w:t>4</w:t>
            </w:r>
          </w:p>
        </w:tc>
        <w:tc>
          <w:tcPr>
            <w:tcW w:w="2378" w:type="dxa"/>
            <w:tcBorders>
              <w:top w:val="nil"/>
              <w:left w:val="single" w:sz="4" w:space="0" w:color="auto"/>
              <w:bottom w:val="single" w:sz="4" w:space="0" w:color="auto"/>
              <w:right w:val="single" w:sz="4" w:space="0" w:color="auto"/>
            </w:tcBorders>
            <w:shd w:val="clear" w:color="000000" w:fill="FFFFFF"/>
            <w:vAlign w:val="center"/>
          </w:tcPr>
          <w:p w14:paraId="232932C6" w14:textId="1982EFB9"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 xml:space="preserve"> Fiat Doblo</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E8D97F0"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66 DE 453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90AD35E" w14:textId="52C98A15"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Fiat</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F5B7651"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2011</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02D6F1F9" w14:textId="5F183986"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İlan Reklam</w:t>
            </w:r>
          </w:p>
        </w:tc>
      </w:tr>
      <w:tr w:rsidR="00B01855" w:rsidRPr="00AE05DE" w14:paraId="572F05C7" w14:textId="77777777" w:rsidTr="007544F8">
        <w:trPr>
          <w:trHeight w:val="342"/>
        </w:trPr>
        <w:tc>
          <w:tcPr>
            <w:tcW w:w="878" w:type="dxa"/>
          </w:tcPr>
          <w:p w14:paraId="217B3E24" w14:textId="77777777" w:rsidR="00B01855" w:rsidRPr="00AE05DE" w:rsidRDefault="00B01855" w:rsidP="001D0200">
            <w:pPr>
              <w:shd w:val="clear" w:color="auto" w:fill="FFFFFF" w:themeFill="background1"/>
              <w:ind w:right="141"/>
              <w:jc w:val="both"/>
              <w:rPr>
                <w:rFonts w:ascii="Palatino Linotype" w:hAnsi="Palatino Linotype"/>
                <w:b/>
                <w:i/>
                <w:sz w:val="26"/>
                <w:szCs w:val="26"/>
              </w:rPr>
            </w:pPr>
            <w:r w:rsidRPr="00AE05DE">
              <w:rPr>
                <w:rFonts w:ascii="Palatino Linotype" w:hAnsi="Palatino Linotype"/>
                <w:b/>
                <w:i/>
                <w:sz w:val="26"/>
                <w:szCs w:val="26"/>
              </w:rPr>
              <w:t>5</w:t>
            </w:r>
          </w:p>
        </w:tc>
        <w:tc>
          <w:tcPr>
            <w:tcW w:w="2378" w:type="dxa"/>
            <w:tcBorders>
              <w:top w:val="nil"/>
              <w:left w:val="single" w:sz="4" w:space="0" w:color="auto"/>
              <w:bottom w:val="single" w:sz="4" w:space="0" w:color="auto"/>
              <w:right w:val="single" w:sz="4" w:space="0" w:color="auto"/>
            </w:tcBorders>
            <w:shd w:val="clear" w:color="auto" w:fill="auto"/>
            <w:vAlign w:val="bottom"/>
          </w:tcPr>
          <w:p w14:paraId="100BA85D" w14:textId="7C330D56"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Çöp Sıkıştırma</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A46B258"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66 KN 488</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5349ECA" w14:textId="0F863A2D"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İveco</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7EBC9225"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2004</w:t>
            </w:r>
          </w:p>
        </w:tc>
        <w:tc>
          <w:tcPr>
            <w:tcW w:w="2268" w:type="dxa"/>
            <w:tcBorders>
              <w:top w:val="nil"/>
              <w:left w:val="single" w:sz="4" w:space="0" w:color="auto"/>
              <w:bottom w:val="single" w:sz="4" w:space="0" w:color="auto"/>
              <w:right w:val="single" w:sz="4" w:space="0" w:color="auto"/>
            </w:tcBorders>
            <w:shd w:val="clear" w:color="auto" w:fill="auto"/>
            <w:vAlign w:val="bottom"/>
          </w:tcPr>
          <w:p w14:paraId="233F871C" w14:textId="6C7C5760"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Temizlik İşl.Müd.</w:t>
            </w:r>
          </w:p>
        </w:tc>
      </w:tr>
      <w:tr w:rsidR="00B01855" w:rsidRPr="00AE05DE" w14:paraId="039AEB1A" w14:textId="77777777" w:rsidTr="007544F8">
        <w:trPr>
          <w:trHeight w:val="342"/>
        </w:trPr>
        <w:tc>
          <w:tcPr>
            <w:tcW w:w="878" w:type="dxa"/>
          </w:tcPr>
          <w:p w14:paraId="41FD7D82" w14:textId="77777777" w:rsidR="00B01855" w:rsidRPr="00AE05DE" w:rsidRDefault="00B01855" w:rsidP="001D0200">
            <w:pPr>
              <w:shd w:val="clear" w:color="auto" w:fill="FFFFFF" w:themeFill="background1"/>
              <w:ind w:right="141"/>
              <w:jc w:val="both"/>
              <w:rPr>
                <w:rFonts w:ascii="Palatino Linotype" w:hAnsi="Palatino Linotype"/>
                <w:b/>
                <w:i/>
                <w:sz w:val="26"/>
                <w:szCs w:val="26"/>
              </w:rPr>
            </w:pPr>
            <w:r w:rsidRPr="00AE05DE">
              <w:rPr>
                <w:rFonts w:ascii="Palatino Linotype" w:hAnsi="Palatino Linotype"/>
                <w:b/>
                <w:i/>
                <w:sz w:val="26"/>
                <w:szCs w:val="26"/>
              </w:rPr>
              <w:t>6</w:t>
            </w:r>
          </w:p>
        </w:tc>
        <w:tc>
          <w:tcPr>
            <w:tcW w:w="2378" w:type="dxa"/>
            <w:tcBorders>
              <w:top w:val="nil"/>
              <w:left w:val="single" w:sz="4" w:space="0" w:color="auto"/>
              <w:bottom w:val="single" w:sz="4" w:space="0" w:color="auto"/>
              <w:right w:val="single" w:sz="4" w:space="0" w:color="auto"/>
            </w:tcBorders>
            <w:shd w:val="clear" w:color="auto" w:fill="auto"/>
            <w:vAlign w:val="bottom"/>
          </w:tcPr>
          <w:p w14:paraId="34C4B261" w14:textId="34416370"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Minübüs</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8FBF805"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66 HL291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566CE46" w14:textId="64601A00"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Ford</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04045A61"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1998</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360BF3F6" w14:textId="639964BD"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Makina İkmal</w:t>
            </w:r>
          </w:p>
        </w:tc>
      </w:tr>
      <w:tr w:rsidR="00B01855" w:rsidRPr="00AE05DE" w14:paraId="50487390" w14:textId="77777777" w:rsidTr="007544F8">
        <w:trPr>
          <w:trHeight w:val="342"/>
        </w:trPr>
        <w:tc>
          <w:tcPr>
            <w:tcW w:w="878" w:type="dxa"/>
          </w:tcPr>
          <w:p w14:paraId="693A09E7" w14:textId="77777777" w:rsidR="00B01855" w:rsidRPr="00AE05DE" w:rsidRDefault="00B01855" w:rsidP="001D0200">
            <w:pPr>
              <w:shd w:val="clear" w:color="auto" w:fill="FFFFFF" w:themeFill="background1"/>
              <w:ind w:right="141"/>
              <w:jc w:val="both"/>
              <w:rPr>
                <w:rFonts w:ascii="Palatino Linotype" w:hAnsi="Palatino Linotype"/>
                <w:b/>
                <w:i/>
                <w:sz w:val="26"/>
                <w:szCs w:val="26"/>
              </w:rPr>
            </w:pPr>
            <w:r w:rsidRPr="00AE05DE">
              <w:rPr>
                <w:rFonts w:ascii="Palatino Linotype" w:hAnsi="Palatino Linotype"/>
                <w:b/>
                <w:i/>
                <w:sz w:val="26"/>
                <w:szCs w:val="26"/>
              </w:rPr>
              <w:t>7</w:t>
            </w:r>
          </w:p>
        </w:tc>
        <w:tc>
          <w:tcPr>
            <w:tcW w:w="2378" w:type="dxa"/>
            <w:tcBorders>
              <w:top w:val="nil"/>
              <w:left w:val="single" w:sz="4" w:space="0" w:color="auto"/>
              <w:bottom w:val="single" w:sz="4" w:space="0" w:color="auto"/>
              <w:right w:val="single" w:sz="4" w:space="0" w:color="auto"/>
            </w:tcBorders>
            <w:shd w:val="clear" w:color="auto" w:fill="auto"/>
            <w:vAlign w:val="bottom"/>
          </w:tcPr>
          <w:p w14:paraId="729ACB5E" w14:textId="0550425E"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Asfalt Zift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778B6EE"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66 AV 901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D0EA3F3" w14:textId="0503EB9C"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İveco</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25B472CD"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1996</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16A4EDEE" w14:textId="2572EE11"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Asfalt Şefliği</w:t>
            </w:r>
          </w:p>
        </w:tc>
      </w:tr>
      <w:tr w:rsidR="00B01855" w:rsidRPr="00AE05DE" w14:paraId="02D77981" w14:textId="77777777" w:rsidTr="007544F8">
        <w:trPr>
          <w:trHeight w:val="342"/>
        </w:trPr>
        <w:tc>
          <w:tcPr>
            <w:tcW w:w="878" w:type="dxa"/>
          </w:tcPr>
          <w:p w14:paraId="06864CAF" w14:textId="77777777" w:rsidR="00B01855" w:rsidRPr="00AE05DE" w:rsidRDefault="00B01855" w:rsidP="001D0200">
            <w:pPr>
              <w:shd w:val="clear" w:color="auto" w:fill="FFFFFF" w:themeFill="background1"/>
              <w:ind w:right="141"/>
              <w:jc w:val="both"/>
              <w:rPr>
                <w:rFonts w:ascii="Palatino Linotype" w:hAnsi="Palatino Linotype"/>
                <w:b/>
                <w:i/>
                <w:sz w:val="26"/>
                <w:szCs w:val="26"/>
              </w:rPr>
            </w:pPr>
            <w:r w:rsidRPr="00AE05DE">
              <w:rPr>
                <w:rFonts w:ascii="Palatino Linotype" w:hAnsi="Palatino Linotype"/>
                <w:b/>
                <w:i/>
                <w:sz w:val="26"/>
                <w:szCs w:val="26"/>
              </w:rPr>
              <w:t>8</w:t>
            </w:r>
          </w:p>
        </w:tc>
        <w:tc>
          <w:tcPr>
            <w:tcW w:w="2378" w:type="dxa"/>
            <w:tcBorders>
              <w:top w:val="nil"/>
              <w:left w:val="single" w:sz="4" w:space="0" w:color="auto"/>
              <w:bottom w:val="single" w:sz="4" w:space="0" w:color="auto"/>
              <w:right w:val="single" w:sz="4" w:space="0" w:color="auto"/>
            </w:tcBorders>
            <w:shd w:val="clear" w:color="auto" w:fill="auto"/>
            <w:vAlign w:val="bottom"/>
          </w:tcPr>
          <w:p w14:paraId="6938823B" w14:textId="15B9223A"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Otobüs</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7E8F52A"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66AS005</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F121D07" w14:textId="7CBDDEB4"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Isuzu</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74F08E66"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1995</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4B93DECF" w14:textId="654F8268"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Makina İkmal</w:t>
            </w:r>
          </w:p>
        </w:tc>
      </w:tr>
      <w:tr w:rsidR="00B01855" w:rsidRPr="00AE05DE" w14:paraId="02206D81" w14:textId="77777777" w:rsidTr="007544F8">
        <w:trPr>
          <w:trHeight w:val="342"/>
        </w:trPr>
        <w:tc>
          <w:tcPr>
            <w:tcW w:w="878" w:type="dxa"/>
          </w:tcPr>
          <w:p w14:paraId="1F5CF639" w14:textId="77777777" w:rsidR="00B01855" w:rsidRPr="00AE05DE" w:rsidRDefault="00B01855" w:rsidP="001D0200">
            <w:pPr>
              <w:shd w:val="clear" w:color="auto" w:fill="FFFFFF" w:themeFill="background1"/>
              <w:ind w:right="141"/>
              <w:jc w:val="both"/>
              <w:rPr>
                <w:rFonts w:ascii="Palatino Linotype" w:hAnsi="Palatino Linotype"/>
                <w:b/>
                <w:i/>
                <w:sz w:val="26"/>
                <w:szCs w:val="26"/>
              </w:rPr>
            </w:pPr>
            <w:r w:rsidRPr="00AE05DE">
              <w:rPr>
                <w:rFonts w:ascii="Palatino Linotype" w:hAnsi="Palatino Linotype"/>
                <w:b/>
                <w:i/>
                <w:sz w:val="26"/>
                <w:szCs w:val="26"/>
              </w:rPr>
              <w:t>9</w:t>
            </w:r>
          </w:p>
        </w:tc>
        <w:tc>
          <w:tcPr>
            <w:tcW w:w="2378" w:type="dxa"/>
            <w:tcBorders>
              <w:top w:val="nil"/>
              <w:left w:val="single" w:sz="4" w:space="0" w:color="auto"/>
              <w:bottom w:val="nil"/>
              <w:right w:val="single" w:sz="4" w:space="0" w:color="auto"/>
            </w:tcBorders>
            <w:shd w:val="clear" w:color="auto" w:fill="auto"/>
            <w:vAlign w:val="bottom"/>
          </w:tcPr>
          <w:p w14:paraId="4C5EB091" w14:textId="39BECC53"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Ford Cargo</w:t>
            </w:r>
          </w:p>
        </w:tc>
        <w:tc>
          <w:tcPr>
            <w:tcW w:w="1417" w:type="dxa"/>
            <w:tcBorders>
              <w:top w:val="nil"/>
              <w:left w:val="single" w:sz="4" w:space="0" w:color="auto"/>
              <w:bottom w:val="nil"/>
              <w:right w:val="single" w:sz="4" w:space="0" w:color="auto"/>
            </w:tcBorders>
            <w:shd w:val="clear" w:color="000000" w:fill="FFFFFF"/>
            <w:vAlign w:val="center"/>
          </w:tcPr>
          <w:p w14:paraId="67A87C92"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66DV294</w:t>
            </w:r>
          </w:p>
        </w:tc>
        <w:tc>
          <w:tcPr>
            <w:tcW w:w="1418" w:type="dxa"/>
            <w:tcBorders>
              <w:top w:val="nil"/>
              <w:left w:val="single" w:sz="4" w:space="0" w:color="auto"/>
              <w:bottom w:val="nil"/>
              <w:right w:val="single" w:sz="4" w:space="0" w:color="auto"/>
            </w:tcBorders>
            <w:shd w:val="clear" w:color="000000" w:fill="FFFFFF"/>
            <w:vAlign w:val="center"/>
          </w:tcPr>
          <w:p w14:paraId="45BFDB55" w14:textId="28D1C4E0"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Ford</w:t>
            </w:r>
          </w:p>
        </w:tc>
        <w:tc>
          <w:tcPr>
            <w:tcW w:w="1275" w:type="dxa"/>
            <w:tcBorders>
              <w:top w:val="nil"/>
              <w:left w:val="single" w:sz="4" w:space="0" w:color="auto"/>
              <w:bottom w:val="nil"/>
              <w:right w:val="single" w:sz="4" w:space="0" w:color="auto"/>
            </w:tcBorders>
            <w:shd w:val="clear" w:color="000000" w:fill="FFFFFF"/>
            <w:vAlign w:val="center"/>
          </w:tcPr>
          <w:p w14:paraId="6C4E341A"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1991</w:t>
            </w:r>
          </w:p>
        </w:tc>
        <w:tc>
          <w:tcPr>
            <w:tcW w:w="2268" w:type="dxa"/>
            <w:tcBorders>
              <w:top w:val="nil"/>
              <w:left w:val="single" w:sz="4" w:space="0" w:color="auto"/>
              <w:bottom w:val="nil"/>
              <w:right w:val="single" w:sz="4" w:space="0" w:color="auto"/>
            </w:tcBorders>
            <w:shd w:val="clear" w:color="000000" w:fill="FFFFFF"/>
            <w:vAlign w:val="center"/>
          </w:tcPr>
          <w:p w14:paraId="0F31BCB0" w14:textId="6976C923"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Makina İkmal</w:t>
            </w:r>
          </w:p>
        </w:tc>
      </w:tr>
      <w:tr w:rsidR="00B01855" w:rsidRPr="00AE05DE" w14:paraId="456EFAED" w14:textId="77777777" w:rsidTr="007544F8">
        <w:trPr>
          <w:trHeight w:val="342"/>
        </w:trPr>
        <w:tc>
          <w:tcPr>
            <w:tcW w:w="878" w:type="dxa"/>
            <w:tcBorders>
              <w:bottom w:val="single" w:sz="4" w:space="0" w:color="auto"/>
            </w:tcBorders>
          </w:tcPr>
          <w:p w14:paraId="31159EDE" w14:textId="77777777" w:rsidR="00B01855" w:rsidRPr="00AE05DE" w:rsidRDefault="00B01855" w:rsidP="001D0200">
            <w:pPr>
              <w:shd w:val="clear" w:color="auto" w:fill="FFFFFF" w:themeFill="background1"/>
              <w:ind w:right="141"/>
              <w:jc w:val="both"/>
              <w:rPr>
                <w:rFonts w:ascii="Palatino Linotype" w:hAnsi="Palatino Linotype"/>
                <w:b/>
                <w:i/>
                <w:sz w:val="26"/>
                <w:szCs w:val="26"/>
              </w:rPr>
            </w:pPr>
            <w:r w:rsidRPr="00AE05DE">
              <w:rPr>
                <w:rFonts w:ascii="Palatino Linotype" w:hAnsi="Palatino Linotype"/>
                <w:b/>
                <w:i/>
                <w:sz w:val="26"/>
                <w:szCs w:val="26"/>
              </w:rPr>
              <w:t>10</w:t>
            </w:r>
          </w:p>
        </w:tc>
        <w:tc>
          <w:tcPr>
            <w:tcW w:w="2378" w:type="dxa"/>
            <w:tcBorders>
              <w:top w:val="nil"/>
              <w:left w:val="single" w:sz="4" w:space="0" w:color="auto"/>
              <w:bottom w:val="single" w:sz="4" w:space="0" w:color="auto"/>
              <w:right w:val="single" w:sz="4" w:space="0" w:color="auto"/>
            </w:tcBorders>
            <w:shd w:val="clear" w:color="auto" w:fill="auto"/>
            <w:vAlign w:val="bottom"/>
          </w:tcPr>
          <w:p w14:paraId="257C7C8D" w14:textId="1AB11DD0"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Traktör</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3C2E5CB"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66AZ850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6F67BE7" w14:textId="00C5A600"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Styer</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48FC40FB" w14:textId="77777777" w:rsidR="00B01855" w:rsidRPr="00AE05DE" w:rsidRDefault="00B01855"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1985</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1055C4E3" w14:textId="1D2EE5BC" w:rsidR="00B01855" w:rsidRPr="00AE05DE" w:rsidRDefault="0096403C" w:rsidP="001D0200">
            <w:pPr>
              <w:shd w:val="clear" w:color="auto" w:fill="FFFFFF" w:themeFill="background1"/>
              <w:ind w:right="141"/>
              <w:jc w:val="both"/>
              <w:rPr>
                <w:rFonts w:ascii="Palatino Linotype" w:hAnsi="Palatino Linotype" w:cs="Calibri"/>
                <w:i/>
                <w:color w:val="000000"/>
                <w:sz w:val="26"/>
                <w:szCs w:val="26"/>
              </w:rPr>
            </w:pPr>
            <w:r w:rsidRPr="00AE05DE">
              <w:rPr>
                <w:rFonts w:ascii="Palatino Linotype" w:hAnsi="Palatino Linotype" w:cs="Calibri"/>
                <w:i/>
                <w:color w:val="000000"/>
                <w:sz w:val="26"/>
                <w:szCs w:val="26"/>
              </w:rPr>
              <w:t>Fen İşleri Müd.</w:t>
            </w:r>
          </w:p>
        </w:tc>
      </w:tr>
    </w:tbl>
    <w:p w14:paraId="6470DD44" w14:textId="7AEF9D26" w:rsidR="00821D84" w:rsidRPr="00AE05DE" w:rsidRDefault="00821D84" w:rsidP="007446FF">
      <w:pPr>
        <w:rPr>
          <w:rFonts w:ascii="Palatino Linotype" w:hAnsi="Palatino Linotype"/>
          <w:i/>
          <w:sz w:val="26"/>
          <w:szCs w:val="26"/>
        </w:rPr>
      </w:pPr>
    </w:p>
    <w:p w14:paraId="11421750" w14:textId="77777777" w:rsidR="00393704" w:rsidRPr="00AE05DE" w:rsidRDefault="00393704" w:rsidP="0039370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İdarenin hizmet ve faaliyetlerinde kullandığı toplam 124 adet, farklı kullanım amacı, model ve tipte taşıt aracı bulunmaktadır. Ayrıca 10 adet hurdaya ayrılmış araç bulunmaktadır.</w:t>
      </w:r>
    </w:p>
    <w:p w14:paraId="2A6E62BA" w14:textId="4C8E1DA9" w:rsidR="009F7C44" w:rsidRPr="00A82D37" w:rsidRDefault="007E6C38" w:rsidP="009F7C44">
      <w:pPr>
        <w:autoSpaceDE w:val="0"/>
        <w:autoSpaceDN w:val="0"/>
        <w:adjustRightInd w:val="0"/>
        <w:spacing w:after="0" w:line="240" w:lineRule="auto"/>
        <w:rPr>
          <w:rFonts w:ascii="Palatino Linotype" w:hAnsi="Palatino Linotype" w:cs="Times New Roman"/>
          <w:b/>
          <w:i/>
          <w:color w:val="FF0000"/>
          <w:sz w:val="26"/>
          <w:szCs w:val="26"/>
        </w:rPr>
      </w:pPr>
      <w:r w:rsidRPr="00A82D37">
        <w:rPr>
          <w:rFonts w:ascii="Palatino Linotype" w:hAnsi="Palatino Linotype" w:cs="Times New Roman"/>
          <w:b/>
          <w:i/>
          <w:color w:val="FF0000"/>
          <w:sz w:val="26"/>
          <w:szCs w:val="26"/>
        </w:rPr>
        <w:t>D</w:t>
      </w:r>
      <w:r w:rsidR="009F7C44" w:rsidRPr="00A82D37">
        <w:rPr>
          <w:rFonts w:ascii="Palatino Linotype" w:hAnsi="Palatino Linotype" w:cs="Times New Roman"/>
          <w:b/>
          <w:i/>
          <w:color w:val="FF0000"/>
          <w:sz w:val="26"/>
          <w:szCs w:val="26"/>
        </w:rPr>
        <w:t xml:space="preserve"> – İNSAN KAYNAKLARI</w:t>
      </w:r>
    </w:p>
    <w:p w14:paraId="67CE4BEA" w14:textId="77777777" w:rsidR="009F7C44" w:rsidRPr="00AE05DE" w:rsidRDefault="009F7C44" w:rsidP="009F7C44">
      <w:pPr>
        <w:autoSpaceDE w:val="0"/>
        <w:autoSpaceDN w:val="0"/>
        <w:adjustRightInd w:val="0"/>
        <w:spacing w:after="0" w:line="240" w:lineRule="auto"/>
        <w:rPr>
          <w:rFonts w:ascii="Palatino Linotype" w:hAnsi="Palatino Linotype" w:cs="Times New Roman"/>
          <w:b/>
          <w:i/>
          <w:sz w:val="26"/>
          <w:szCs w:val="26"/>
        </w:rPr>
      </w:pPr>
    </w:p>
    <w:p w14:paraId="704341BF" w14:textId="736E8643"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lastRenderedPageBreak/>
        <w:t>Yozgat Belediyesinde insan kaynakları yönetimi, hizmetlerin sunumunda görev yapacak personelin, yüksek hizmet bilinci ve hizmetlerin yerine getirilmesinde çözüm üretme anlayışı ile çalışmalarını sürdürmeleri ve bunu yaparken de değer üretmeleri anlayışıyla yürütülmektedir. Belediyemizde görev yapan personel; memur, işçi</w:t>
      </w:r>
      <w:r w:rsidR="00A31684" w:rsidRPr="00AE05DE">
        <w:rPr>
          <w:rFonts w:ascii="Palatino Linotype" w:hAnsi="Palatino Linotype" w:cs="Times New Roman"/>
          <w:i/>
          <w:sz w:val="26"/>
          <w:szCs w:val="26"/>
        </w:rPr>
        <w:t>,</w:t>
      </w:r>
      <w:r w:rsidRPr="00AE05DE">
        <w:rPr>
          <w:rFonts w:ascii="Palatino Linotype" w:hAnsi="Palatino Linotype" w:cs="Times New Roman"/>
          <w:i/>
          <w:sz w:val="26"/>
          <w:szCs w:val="26"/>
        </w:rPr>
        <w:t xml:space="preserve"> sözleşmeli</w:t>
      </w:r>
      <w:r w:rsidR="00A31684" w:rsidRPr="00AE05DE">
        <w:rPr>
          <w:rFonts w:ascii="Palatino Linotype" w:hAnsi="Palatino Linotype" w:cs="Times New Roman"/>
          <w:i/>
          <w:sz w:val="26"/>
          <w:szCs w:val="26"/>
        </w:rPr>
        <w:t xml:space="preserve"> ve şirket personeli</w:t>
      </w:r>
      <w:r w:rsidRPr="00AE05DE">
        <w:rPr>
          <w:rFonts w:ascii="Palatino Linotype" w:hAnsi="Palatino Linotype" w:cs="Times New Roman"/>
          <w:i/>
          <w:sz w:val="26"/>
          <w:szCs w:val="26"/>
        </w:rPr>
        <w:t xml:space="preserve"> olmak üzere </w:t>
      </w:r>
      <w:r w:rsidR="00A31684" w:rsidRPr="00AE05DE">
        <w:rPr>
          <w:rFonts w:ascii="Palatino Linotype" w:hAnsi="Palatino Linotype" w:cs="Times New Roman"/>
          <w:i/>
          <w:sz w:val="26"/>
          <w:szCs w:val="26"/>
        </w:rPr>
        <w:t>4</w:t>
      </w:r>
      <w:r w:rsidRPr="00AE05DE">
        <w:rPr>
          <w:rFonts w:ascii="Palatino Linotype" w:hAnsi="Palatino Linotype" w:cs="Times New Roman"/>
          <w:i/>
          <w:sz w:val="26"/>
          <w:szCs w:val="26"/>
        </w:rPr>
        <w:t xml:space="preserve"> türde istihdam edilmektedir. Belediye personeli istihdam</w:t>
      </w:r>
      <w:r w:rsidR="00A31684" w:rsidRPr="00AE05DE">
        <w:rPr>
          <w:rFonts w:ascii="Palatino Linotype" w:hAnsi="Palatino Linotype" w:cs="Times New Roman"/>
          <w:i/>
          <w:sz w:val="26"/>
          <w:szCs w:val="26"/>
        </w:rPr>
        <w:t xml:space="preserve"> ve</w:t>
      </w:r>
      <w:r w:rsidRPr="00AE05DE">
        <w:rPr>
          <w:rFonts w:ascii="Palatino Linotype" w:hAnsi="Palatino Linotype" w:cs="Times New Roman"/>
          <w:i/>
          <w:sz w:val="26"/>
          <w:szCs w:val="26"/>
        </w:rPr>
        <w:t xml:space="preserve"> eğitim durumu</w:t>
      </w:r>
      <w:r w:rsidR="00A31684" w:rsidRPr="00AE05DE">
        <w:rPr>
          <w:rFonts w:ascii="Palatino Linotype" w:hAnsi="Palatino Linotype" w:cs="Times New Roman"/>
          <w:i/>
          <w:sz w:val="26"/>
          <w:szCs w:val="26"/>
        </w:rPr>
        <w:t>na</w:t>
      </w:r>
      <w:r w:rsidRPr="00AE05DE">
        <w:rPr>
          <w:rFonts w:ascii="Palatino Linotype" w:hAnsi="Palatino Linotype" w:cs="Times New Roman"/>
          <w:i/>
          <w:sz w:val="26"/>
          <w:szCs w:val="26"/>
        </w:rPr>
        <w:t xml:space="preserve"> göre ayrıntılı olarak verilmiştir.</w:t>
      </w:r>
    </w:p>
    <w:p w14:paraId="701A9072" w14:textId="46246564" w:rsidR="009F7C44" w:rsidRPr="00AE05DE" w:rsidRDefault="009F7C44" w:rsidP="007446FF">
      <w:pPr>
        <w:rPr>
          <w:rFonts w:ascii="Palatino Linotype" w:hAnsi="Palatino Linotype"/>
          <w:i/>
          <w:sz w:val="26"/>
          <w:szCs w:val="26"/>
        </w:rPr>
      </w:pPr>
    </w:p>
    <w:tbl>
      <w:tblPr>
        <w:tblStyle w:val="TabloKlavuzu"/>
        <w:tblpPr w:leftFromText="141" w:rightFromText="141" w:vertAnchor="text" w:horzAnchor="margin" w:tblpY="247"/>
        <w:tblW w:w="0" w:type="auto"/>
        <w:tblLook w:val="04A0" w:firstRow="1" w:lastRow="0" w:firstColumn="1" w:lastColumn="0" w:noHBand="0" w:noVBand="1"/>
      </w:tblPr>
      <w:tblGrid>
        <w:gridCol w:w="1975"/>
        <w:gridCol w:w="1921"/>
        <w:gridCol w:w="2218"/>
        <w:gridCol w:w="1837"/>
        <w:gridCol w:w="2102"/>
      </w:tblGrid>
      <w:tr w:rsidR="00EC06E4" w:rsidRPr="00AE05DE" w14:paraId="5E44798D" w14:textId="77777777" w:rsidTr="00EC457A">
        <w:trPr>
          <w:trHeight w:val="400"/>
        </w:trPr>
        <w:tc>
          <w:tcPr>
            <w:tcW w:w="10469" w:type="dxa"/>
            <w:gridSpan w:val="5"/>
            <w:shd w:val="clear" w:color="auto" w:fill="C5E0B3" w:themeFill="accent6" w:themeFillTint="66"/>
          </w:tcPr>
          <w:p w14:paraId="3835A6F2" w14:textId="77777777" w:rsidR="00EC06E4" w:rsidRPr="00A82D37" w:rsidRDefault="00EC06E4" w:rsidP="00EC457A">
            <w:pPr>
              <w:pStyle w:val="GvdeMetni"/>
              <w:ind w:left="166" w:right="141"/>
              <w:jc w:val="center"/>
              <w:rPr>
                <w:b/>
                <w:i/>
                <w:sz w:val="32"/>
                <w:szCs w:val="32"/>
              </w:rPr>
            </w:pPr>
            <w:r w:rsidRPr="00A82D37">
              <w:rPr>
                <w:b/>
                <w:i/>
                <w:sz w:val="32"/>
                <w:szCs w:val="32"/>
              </w:rPr>
              <w:t>YILLAR BAZINDA ÇALIŞAN PERSONEL SAYILARIYILLAR</w:t>
            </w:r>
          </w:p>
          <w:p w14:paraId="7D526D9F" w14:textId="77777777" w:rsidR="00EC06E4" w:rsidRPr="00AE05DE" w:rsidRDefault="00EC06E4" w:rsidP="00EC457A">
            <w:pPr>
              <w:pStyle w:val="GvdeMetni"/>
              <w:ind w:left="166" w:right="141"/>
              <w:jc w:val="center"/>
              <w:rPr>
                <w:i/>
                <w:sz w:val="26"/>
                <w:szCs w:val="26"/>
              </w:rPr>
            </w:pPr>
            <w:r w:rsidRPr="00A82D37">
              <w:rPr>
                <w:b/>
                <w:i/>
                <w:sz w:val="32"/>
                <w:szCs w:val="32"/>
              </w:rPr>
              <w:t>2020-2024</w:t>
            </w:r>
          </w:p>
        </w:tc>
      </w:tr>
      <w:tr w:rsidR="00EC06E4" w:rsidRPr="00AE05DE" w14:paraId="7761B938" w14:textId="77777777" w:rsidTr="00EC457A">
        <w:tc>
          <w:tcPr>
            <w:tcW w:w="2071" w:type="dxa"/>
          </w:tcPr>
          <w:p w14:paraId="03F7FBC1" w14:textId="77777777" w:rsidR="00EC06E4" w:rsidRPr="00AE05DE" w:rsidRDefault="00EC06E4" w:rsidP="00EC457A">
            <w:pPr>
              <w:pStyle w:val="GvdeMetni"/>
              <w:ind w:right="141"/>
              <w:jc w:val="both"/>
              <w:rPr>
                <w:i/>
                <w:sz w:val="26"/>
                <w:szCs w:val="26"/>
              </w:rPr>
            </w:pPr>
            <w:r w:rsidRPr="00AE05DE">
              <w:rPr>
                <w:i/>
                <w:sz w:val="26"/>
                <w:szCs w:val="26"/>
              </w:rPr>
              <w:t>YILLAR</w:t>
            </w:r>
          </w:p>
        </w:tc>
        <w:tc>
          <w:tcPr>
            <w:tcW w:w="1990" w:type="dxa"/>
          </w:tcPr>
          <w:p w14:paraId="5B81D34F" w14:textId="77777777" w:rsidR="00EC06E4" w:rsidRPr="00AE05DE" w:rsidRDefault="00EC06E4" w:rsidP="00EC457A">
            <w:pPr>
              <w:pStyle w:val="GvdeMetni"/>
              <w:ind w:right="141"/>
              <w:jc w:val="both"/>
              <w:rPr>
                <w:i/>
                <w:sz w:val="26"/>
                <w:szCs w:val="26"/>
              </w:rPr>
            </w:pPr>
            <w:r w:rsidRPr="00AE05DE">
              <w:rPr>
                <w:i/>
                <w:sz w:val="26"/>
                <w:szCs w:val="26"/>
              </w:rPr>
              <w:t>MEMUR</w:t>
            </w:r>
          </w:p>
        </w:tc>
        <w:tc>
          <w:tcPr>
            <w:tcW w:w="2241" w:type="dxa"/>
          </w:tcPr>
          <w:p w14:paraId="1E946062" w14:textId="77777777" w:rsidR="00EC06E4" w:rsidRPr="00AE05DE" w:rsidRDefault="00EC06E4" w:rsidP="00EC457A">
            <w:pPr>
              <w:pStyle w:val="GvdeMetni"/>
              <w:ind w:right="141"/>
              <w:jc w:val="both"/>
              <w:rPr>
                <w:i/>
                <w:sz w:val="26"/>
                <w:szCs w:val="26"/>
              </w:rPr>
            </w:pPr>
            <w:r w:rsidRPr="00AE05DE">
              <w:rPr>
                <w:i/>
                <w:sz w:val="26"/>
                <w:szCs w:val="26"/>
              </w:rPr>
              <w:t>SÖZLEŞMELİ</w:t>
            </w:r>
          </w:p>
        </w:tc>
        <w:tc>
          <w:tcPr>
            <w:tcW w:w="1979" w:type="dxa"/>
          </w:tcPr>
          <w:p w14:paraId="3D424B8B" w14:textId="77777777" w:rsidR="00EC06E4" w:rsidRPr="00AE05DE" w:rsidRDefault="00EC06E4" w:rsidP="00EC457A">
            <w:pPr>
              <w:pStyle w:val="GvdeMetni"/>
              <w:ind w:right="141"/>
              <w:jc w:val="both"/>
              <w:rPr>
                <w:i/>
                <w:sz w:val="26"/>
                <w:szCs w:val="26"/>
              </w:rPr>
            </w:pPr>
            <w:r w:rsidRPr="00AE05DE">
              <w:rPr>
                <w:i/>
                <w:sz w:val="26"/>
                <w:szCs w:val="26"/>
              </w:rPr>
              <w:t>İŞÇİ</w:t>
            </w:r>
          </w:p>
        </w:tc>
        <w:tc>
          <w:tcPr>
            <w:tcW w:w="2188" w:type="dxa"/>
          </w:tcPr>
          <w:p w14:paraId="3358F953" w14:textId="77777777" w:rsidR="00EC06E4" w:rsidRPr="00AE05DE" w:rsidRDefault="00EC06E4" w:rsidP="00EC457A">
            <w:pPr>
              <w:pStyle w:val="GvdeMetni"/>
              <w:ind w:right="141"/>
              <w:jc w:val="both"/>
              <w:rPr>
                <w:i/>
                <w:sz w:val="26"/>
                <w:szCs w:val="26"/>
              </w:rPr>
            </w:pPr>
            <w:r w:rsidRPr="00AE05DE">
              <w:rPr>
                <w:i/>
                <w:sz w:val="26"/>
                <w:szCs w:val="26"/>
              </w:rPr>
              <w:t>TOPLAM</w:t>
            </w:r>
          </w:p>
        </w:tc>
      </w:tr>
      <w:tr w:rsidR="00EC06E4" w:rsidRPr="00AE05DE" w14:paraId="66326ABA" w14:textId="77777777" w:rsidTr="00EC457A">
        <w:tc>
          <w:tcPr>
            <w:tcW w:w="2071" w:type="dxa"/>
          </w:tcPr>
          <w:p w14:paraId="7B0B91E6" w14:textId="77777777" w:rsidR="00EC06E4" w:rsidRPr="00AE05DE" w:rsidRDefault="00EC06E4" w:rsidP="00EC457A">
            <w:pPr>
              <w:pStyle w:val="GvdeMetni"/>
              <w:ind w:right="141"/>
              <w:jc w:val="both"/>
              <w:rPr>
                <w:i/>
                <w:sz w:val="26"/>
                <w:szCs w:val="26"/>
              </w:rPr>
            </w:pPr>
            <w:r w:rsidRPr="00AE05DE">
              <w:rPr>
                <w:i/>
                <w:sz w:val="26"/>
                <w:szCs w:val="26"/>
              </w:rPr>
              <w:t>2020</w:t>
            </w:r>
          </w:p>
        </w:tc>
        <w:tc>
          <w:tcPr>
            <w:tcW w:w="1990" w:type="dxa"/>
          </w:tcPr>
          <w:p w14:paraId="05E92ECD" w14:textId="77777777" w:rsidR="00EC06E4" w:rsidRPr="00AE05DE" w:rsidRDefault="00EC06E4" w:rsidP="00EC457A">
            <w:pPr>
              <w:pStyle w:val="GvdeMetni"/>
              <w:ind w:right="141"/>
              <w:jc w:val="both"/>
              <w:rPr>
                <w:i/>
                <w:sz w:val="26"/>
                <w:szCs w:val="26"/>
              </w:rPr>
            </w:pPr>
            <w:r w:rsidRPr="00AE05DE">
              <w:rPr>
                <w:i/>
                <w:sz w:val="26"/>
                <w:szCs w:val="26"/>
              </w:rPr>
              <w:t>138</w:t>
            </w:r>
          </w:p>
        </w:tc>
        <w:tc>
          <w:tcPr>
            <w:tcW w:w="2241" w:type="dxa"/>
          </w:tcPr>
          <w:p w14:paraId="5DB526E4" w14:textId="77777777" w:rsidR="00EC06E4" w:rsidRPr="00AE05DE" w:rsidRDefault="00EC06E4" w:rsidP="00EC457A">
            <w:pPr>
              <w:pStyle w:val="GvdeMetni"/>
              <w:ind w:right="141"/>
              <w:jc w:val="both"/>
              <w:rPr>
                <w:i/>
                <w:sz w:val="26"/>
                <w:szCs w:val="26"/>
              </w:rPr>
            </w:pPr>
            <w:r w:rsidRPr="00AE05DE">
              <w:rPr>
                <w:i/>
                <w:sz w:val="26"/>
                <w:szCs w:val="26"/>
              </w:rPr>
              <w:t>19</w:t>
            </w:r>
          </w:p>
        </w:tc>
        <w:tc>
          <w:tcPr>
            <w:tcW w:w="1979" w:type="dxa"/>
          </w:tcPr>
          <w:p w14:paraId="09A1F06B" w14:textId="77777777" w:rsidR="00EC06E4" w:rsidRPr="00AE05DE" w:rsidRDefault="00EC06E4" w:rsidP="00EC457A">
            <w:pPr>
              <w:pStyle w:val="GvdeMetni"/>
              <w:ind w:right="141"/>
              <w:jc w:val="both"/>
              <w:rPr>
                <w:i/>
                <w:sz w:val="26"/>
                <w:szCs w:val="26"/>
              </w:rPr>
            </w:pPr>
            <w:r w:rsidRPr="00AE05DE">
              <w:rPr>
                <w:i/>
                <w:sz w:val="26"/>
                <w:szCs w:val="26"/>
              </w:rPr>
              <w:t>95</w:t>
            </w:r>
          </w:p>
        </w:tc>
        <w:tc>
          <w:tcPr>
            <w:tcW w:w="2188" w:type="dxa"/>
          </w:tcPr>
          <w:p w14:paraId="2490E874" w14:textId="77777777" w:rsidR="00EC06E4" w:rsidRPr="00AE05DE" w:rsidRDefault="00EC06E4" w:rsidP="00EC457A">
            <w:pPr>
              <w:pStyle w:val="GvdeMetni"/>
              <w:ind w:right="141"/>
              <w:jc w:val="both"/>
              <w:rPr>
                <w:i/>
                <w:sz w:val="26"/>
                <w:szCs w:val="26"/>
              </w:rPr>
            </w:pPr>
            <w:r w:rsidRPr="00AE05DE">
              <w:rPr>
                <w:i/>
                <w:sz w:val="26"/>
                <w:szCs w:val="26"/>
              </w:rPr>
              <w:t>252</w:t>
            </w:r>
          </w:p>
        </w:tc>
      </w:tr>
      <w:tr w:rsidR="00EC06E4" w:rsidRPr="00AE05DE" w14:paraId="4113F335" w14:textId="77777777" w:rsidTr="00EC457A">
        <w:tc>
          <w:tcPr>
            <w:tcW w:w="2071" w:type="dxa"/>
          </w:tcPr>
          <w:p w14:paraId="37355170" w14:textId="77777777" w:rsidR="00EC06E4" w:rsidRPr="00AE05DE" w:rsidRDefault="00EC06E4" w:rsidP="00EC457A">
            <w:pPr>
              <w:pStyle w:val="GvdeMetni"/>
              <w:ind w:right="141"/>
              <w:jc w:val="both"/>
              <w:rPr>
                <w:i/>
                <w:sz w:val="26"/>
                <w:szCs w:val="26"/>
              </w:rPr>
            </w:pPr>
            <w:r w:rsidRPr="00AE05DE">
              <w:rPr>
                <w:i/>
                <w:sz w:val="26"/>
                <w:szCs w:val="26"/>
              </w:rPr>
              <w:t>2021</w:t>
            </w:r>
          </w:p>
        </w:tc>
        <w:tc>
          <w:tcPr>
            <w:tcW w:w="1990" w:type="dxa"/>
          </w:tcPr>
          <w:p w14:paraId="138216CC" w14:textId="77777777" w:rsidR="00EC06E4" w:rsidRPr="00AE05DE" w:rsidRDefault="00EC06E4" w:rsidP="00EC457A">
            <w:pPr>
              <w:pStyle w:val="GvdeMetni"/>
              <w:ind w:right="141"/>
              <w:jc w:val="both"/>
              <w:rPr>
                <w:i/>
                <w:sz w:val="26"/>
                <w:szCs w:val="26"/>
              </w:rPr>
            </w:pPr>
            <w:r w:rsidRPr="00AE05DE">
              <w:rPr>
                <w:i/>
                <w:sz w:val="26"/>
                <w:szCs w:val="26"/>
              </w:rPr>
              <w:t>127</w:t>
            </w:r>
          </w:p>
        </w:tc>
        <w:tc>
          <w:tcPr>
            <w:tcW w:w="2241" w:type="dxa"/>
          </w:tcPr>
          <w:p w14:paraId="00B1532D" w14:textId="77777777" w:rsidR="00EC06E4" w:rsidRPr="00AE05DE" w:rsidRDefault="00EC06E4" w:rsidP="00EC457A">
            <w:pPr>
              <w:pStyle w:val="GvdeMetni"/>
              <w:ind w:right="141"/>
              <w:jc w:val="both"/>
              <w:rPr>
                <w:i/>
                <w:sz w:val="26"/>
                <w:szCs w:val="26"/>
              </w:rPr>
            </w:pPr>
            <w:r w:rsidRPr="00AE05DE">
              <w:rPr>
                <w:i/>
                <w:sz w:val="26"/>
                <w:szCs w:val="26"/>
              </w:rPr>
              <w:t>18</w:t>
            </w:r>
          </w:p>
        </w:tc>
        <w:tc>
          <w:tcPr>
            <w:tcW w:w="1979" w:type="dxa"/>
          </w:tcPr>
          <w:p w14:paraId="2DD08844" w14:textId="77777777" w:rsidR="00EC06E4" w:rsidRPr="00AE05DE" w:rsidRDefault="00EC06E4" w:rsidP="00EC457A">
            <w:pPr>
              <w:pStyle w:val="GvdeMetni"/>
              <w:ind w:right="141"/>
              <w:jc w:val="both"/>
              <w:rPr>
                <w:i/>
                <w:sz w:val="26"/>
                <w:szCs w:val="26"/>
              </w:rPr>
            </w:pPr>
            <w:r w:rsidRPr="00AE05DE">
              <w:rPr>
                <w:i/>
                <w:sz w:val="26"/>
                <w:szCs w:val="26"/>
              </w:rPr>
              <w:t>67</w:t>
            </w:r>
          </w:p>
        </w:tc>
        <w:tc>
          <w:tcPr>
            <w:tcW w:w="2188" w:type="dxa"/>
          </w:tcPr>
          <w:p w14:paraId="340864E8" w14:textId="77777777" w:rsidR="00EC06E4" w:rsidRPr="00AE05DE" w:rsidRDefault="00EC06E4" w:rsidP="00EC457A">
            <w:pPr>
              <w:pStyle w:val="GvdeMetni"/>
              <w:ind w:right="141"/>
              <w:jc w:val="both"/>
              <w:rPr>
                <w:i/>
                <w:sz w:val="26"/>
                <w:szCs w:val="26"/>
              </w:rPr>
            </w:pPr>
            <w:r w:rsidRPr="00AE05DE">
              <w:rPr>
                <w:i/>
                <w:sz w:val="26"/>
                <w:szCs w:val="26"/>
              </w:rPr>
              <w:t>212</w:t>
            </w:r>
          </w:p>
        </w:tc>
      </w:tr>
      <w:tr w:rsidR="00EC06E4" w:rsidRPr="00AE05DE" w14:paraId="35972B33" w14:textId="77777777" w:rsidTr="00EC457A">
        <w:tc>
          <w:tcPr>
            <w:tcW w:w="2071" w:type="dxa"/>
          </w:tcPr>
          <w:p w14:paraId="35660F0F" w14:textId="77777777" w:rsidR="00EC06E4" w:rsidRPr="00AE05DE" w:rsidRDefault="00EC06E4" w:rsidP="00EC457A">
            <w:pPr>
              <w:pStyle w:val="GvdeMetni"/>
              <w:ind w:right="141"/>
              <w:jc w:val="both"/>
              <w:rPr>
                <w:i/>
                <w:sz w:val="26"/>
                <w:szCs w:val="26"/>
              </w:rPr>
            </w:pPr>
            <w:r w:rsidRPr="00AE05DE">
              <w:rPr>
                <w:i/>
                <w:sz w:val="26"/>
                <w:szCs w:val="26"/>
              </w:rPr>
              <w:t>2022</w:t>
            </w:r>
          </w:p>
        </w:tc>
        <w:tc>
          <w:tcPr>
            <w:tcW w:w="1990" w:type="dxa"/>
          </w:tcPr>
          <w:p w14:paraId="275C89AB" w14:textId="77777777" w:rsidR="00EC06E4" w:rsidRPr="00AE05DE" w:rsidRDefault="00EC06E4" w:rsidP="00EC457A">
            <w:pPr>
              <w:pStyle w:val="GvdeMetni"/>
              <w:ind w:right="141"/>
              <w:jc w:val="both"/>
              <w:rPr>
                <w:i/>
                <w:sz w:val="26"/>
                <w:szCs w:val="26"/>
              </w:rPr>
            </w:pPr>
            <w:r w:rsidRPr="00AE05DE">
              <w:rPr>
                <w:i/>
                <w:sz w:val="26"/>
                <w:szCs w:val="26"/>
              </w:rPr>
              <w:t>124</w:t>
            </w:r>
          </w:p>
        </w:tc>
        <w:tc>
          <w:tcPr>
            <w:tcW w:w="2241" w:type="dxa"/>
          </w:tcPr>
          <w:p w14:paraId="241A2915" w14:textId="77777777" w:rsidR="00EC06E4" w:rsidRPr="00AE05DE" w:rsidRDefault="00EC06E4" w:rsidP="00EC457A">
            <w:pPr>
              <w:pStyle w:val="GvdeMetni"/>
              <w:ind w:right="141"/>
              <w:jc w:val="both"/>
              <w:rPr>
                <w:i/>
                <w:sz w:val="26"/>
                <w:szCs w:val="26"/>
              </w:rPr>
            </w:pPr>
            <w:r w:rsidRPr="00AE05DE">
              <w:rPr>
                <w:i/>
                <w:sz w:val="26"/>
                <w:szCs w:val="26"/>
              </w:rPr>
              <w:t>27</w:t>
            </w:r>
          </w:p>
        </w:tc>
        <w:tc>
          <w:tcPr>
            <w:tcW w:w="1979" w:type="dxa"/>
          </w:tcPr>
          <w:p w14:paraId="1AA6DACE" w14:textId="77777777" w:rsidR="00EC06E4" w:rsidRPr="00AE05DE" w:rsidRDefault="00EC06E4" w:rsidP="00EC457A">
            <w:pPr>
              <w:pStyle w:val="GvdeMetni"/>
              <w:ind w:right="141"/>
              <w:jc w:val="both"/>
              <w:rPr>
                <w:i/>
                <w:sz w:val="26"/>
                <w:szCs w:val="26"/>
              </w:rPr>
            </w:pPr>
            <w:r w:rsidRPr="00AE05DE">
              <w:rPr>
                <w:i/>
                <w:sz w:val="26"/>
                <w:szCs w:val="26"/>
              </w:rPr>
              <w:t>56</w:t>
            </w:r>
          </w:p>
        </w:tc>
        <w:tc>
          <w:tcPr>
            <w:tcW w:w="2188" w:type="dxa"/>
          </w:tcPr>
          <w:p w14:paraId="0E24D1F4" w14:textId="77777777" w:rsidR="00EC06E4" w:rsidRPr="00AE05DE" w:rsidRDefault="00EC06E4" w:rsidP="00EC457A">
            <w:pPr>
              <w:pStyle w:val="GvdeMetni"/>
              <w:ind w:right="141"/>
              <w:jc w:val="both"/>
              <w:rPr>
                <w:i/>
                <w:sz w:val="26"/>
                <w:szCs w:val="26"/>
              </w:rPr>
            </w:pPr>
            <w:r w:rsidRPr="00AE05DE">
              <w:rPr>
                <w:i/>
                <w:sz w:val="26"/>
                <w:szCs w:val="26"/>
              </w:rPr>
              <w:t>207</w:t>
            </w:r>
          </w:p>
        </w:tc>
      </w:tr>
      <w:tr w:rsidR="00EC06E4" w:rsidRPr="00AE05DE" w14:paraId="30ADE7F9" w14:textId="77777777" w:rsidTr="00EC457A">
        <w:tc>
          <w:tcPr>
            <w:tcW w:w="2071" w:type="dxa"/>
          </w:tcPr>
          <w:p w14:paraId="036107CB" w14:textId="77777777" w:rsidR="00EC06E4" w:rsidRPr="00AE05DE" w:rsidRDefault="00EC06E4" w:rsidP="00EC457A">
            <w:pPr>
              <w:pStyle w:val="GvdeMetni"/>
              <w:ind w:right="141"/>
              <w:jc w:val="both"/>
              <w:rPr>
                <w:i/>
                <w:sz w:val="26"/>
                <w:szCs w:val="26"/>
              </w:rPr>
            </w:pPr>
            <w:r w:rsidRPr="00AE05DE">
              <w:rPr>
                <w:i/>
                <w:sz w:val="26"/>
                <w:szCs w:val="26"/>
              </w:rPr>
              <w:t>2023</w:t>
            </w:r>
          </w:p>
        </w:tc>
        <w:tc>
          <w:tcPr>
            <w:tcW w:w="1990" w:type="dxa"/>
          </w:tcPr>
          <w:p w14:paraId="3C749611" w14:textId="77777777" w:rsidR="00EC06E4" w:rsidRPr="00AE05DE" w:rsidRDefault="00EC06E4" w:rsidP="00EC457A">
            <w:pPr>
              <w:pStyle w:val="GvdeMetni"/>
              <w:ind w:right="141"/>
              <w:jc w:val="both"/>
              <w:rPr>
                <w:i/>
                <w:sz w:val="26"/>
                <w:szCs w:val="26"/>
              </w:rPr>
            </w:pPr>
            <w:r w:rsidRPr="00AE05DE">
              <w:rPr>
                <w:i/>
                <w:sz w:val="26"/>
                <w:szCs w:val="26"/>
              </w:rPr>
              <w:t>148</w:t>
            </w:r>
          </w:p>
        </w:tc>
        <w:tc>
          <w:tcPr>
            <w:tcW w:w="2241" w:type="dxa"/>
          </w:tcPr>
          <w:p w14:paraId="5FADE12A" w14:textId="77777777" w:rsidR="00EC06E4" w:rsidRPr="00AE05DE" w:rsidRDefault="00EC06E4" w:rsidP="00EC457A">
            <w:pPr>
              <w:pStyle w:val="GvdeMetni"/>
              <w:ind w:right="141"/>
              <w:jc w:val="both"/>
              <w:rPr>
                <w:i/>
                <w:sz w:val="26"/>
                <w:szCs w:val="26"/>
              </w:rPr>
            </w:pPr>
            <w:r w:rsidRPr="00AE05DE">
              <w:rPr>
                <w:i/>
                <w:sz w:val="26"/>
                <w:szCs w:val="26"/>
              </w:rPr>
              <w:t>1</w:t>
            </w:r>
          </w:p>
        </w:tc>
        <w:tc>
          <w:tcPr>
            <w:tcW w:w="1979" w:type="dxa"/>
          </w:tcPr>
          <w:p w14:paraId="2CA4040A" w14:textId="77777777" w:rsidR="00EC06E4" w:rsidRPr="00AE05DE" w:rsidRDefault="00EC06E4" w:rsidP="00EC457A">
            <w:pPr>
              <w:pStyle w:val="GvdeMetni"/>
              <w:ind w:right="141"/>
              <w:jc w:val="both"/>
              <w:rPr>
                <w:i/>
                <w:sz w:val="26"/>
                <w:szCs w:val="26"/>
              </w:rPr>
            </w:pPr>
            <w:r w:rsidRPr="00AE05DE">
              <w:rPr>
                <w:i/>
                <w:sz w:val="26"/>
                <w:szCs w:val="26"/>
              </w:rPr>
              <w:t>42</w:t>
            </w:r>
          </w:p>
        </w:tc>
        <w:tc>
          <w:tcPr>
            <w:tcW w:w="2188" w:type="dxa"/>
          </w:tcPr>
          <w:p w14:paraId="2B3BD02C" w14:textId="77777777" w:rsidR="00EC06E4" w:rsidRPr="00AE05DE" w:rsidRDefault="00EC06E4" w:rsidP="00EC457A">
            <w:pPr>
              <w:pStyle w:val="GvdeMetni"/>
              <w:ind w:right="141"/>
              <w:jc w:val="both"/>
              <w:rPr>
                <w:i/>
                <w:sz w:val="26"/>
                <w:szCs w:val="26"/>
              </w:rPr>
            </w:pPr>
            <w:r w:rsidRPr="00AE05DE">
              <w:rPr>
                <w:i/>
                <w:sz w:val="26"/>
                <w:szCs w:val="26"/>
              </w:rPr>
              <w:t>191</w:t>
            </w:r>
          </w:p>
        </w:tc>
      </w:tr>
      <w:tr w:rsidR="00EC06E4" w:rsidRPr="00AE05DE" w14:paraId="05F4B091" w14:textId="77777777" w:rsidTr="00EC457A">
        <w:tc>
          <w:tcPr>
            <w:tcW w:w="2071" w:type="dxa"/>
          </w:tcPr>
          <w:p w14:paraId="1AA919F2" w14:textId="77777777" w:rsidR="00EC06E4" w:rsidRPr="00AE05DE" w:rsidRDefault="00EC06E4" w:rsidP="00EC457A">
            <w:pPr>
              <w:pStyle w:val="GvdeMetni"/>
              <w:ind w:right="141"/>
              <w:jc w:val="both"/>
              <w:rPr>
                <w:i/>
                <w:sz w:val="26"/>
                <w:szCs w:val="26"/>
              </w:rPr>
            </w:pPr>
            <w:r w:rsidRPr="00AE05DE">
              <w:rPr>
                <w:i/>
                <w:sz w:val="26"/>
                <w:szCs w:val="26"/>
              </w:rPr>
              <w:t>2024</w:t>
            </w:r>
          </w:p>
        </w:tc>
        <w:tc>
          <w:tcPr>
            <w:tcW w:w="1990" w:type="dxa"/>
          </w:tcPr>
          <w:p w14:paraId="64550E43" w14:textId="77777777" w:rsidR="00EC06E4" w:rsidRPr="00AE05DE" w:rsidRDefault="00EC06E4" w:rsidP="00EC457A">
            <w:pPr>
              <w:pStyle w:val="GvdeMetni"/>
              <w:ind w:right="141"/>
              <w:jc w:val="both"/>
              <w:rPr>
                <w:i/>
                <w:sz w:val="26"/>
                <w:szCs w:val="26"/>
              </w:rPr>
            </w:pPr>
            <w:r w:rsidRPr="00AE05DE">
              <w:rPr>
                <w:i/>
                <w:sz w:val="26"/>
                <w:szCs w:val="26"/>
              </w:rPr>
              <w:t>156</w:t>
            </w:r>
          </w:p>
        </w:tc>
        <w:tc>
          <w:tcPr>
            <w:tcW w:w="2241" w:type="dxa"/>
          </w:tcPr>
          <w:p w14:paraId="2E1106C5" w14:textId="77777777" w:rsidR="00EC06E4" w:rsidRPr="00AE05DE" w:rsidRDefault="00EC06E4" w:rsidP="00EC457A">
            <w:pPr>
              <w:pStyle w:val="GvdeMetni"/>
              <w:ind w:right="141"/>
              <w:jc w:val="both"/>
              <w:rPr>
                <w:i/>
                <w:sz w:val="26"/>
                <w:szCs w:val="26"/>
              </w:rPr>
            </w:pPr>
            <w:r w:rsidRPr="00AE05DE">
              <w:rPr>
                <w:i/>
                <w:sz w:val="26"/>
                <w:szCs w:val="26"/>
              </w:rPr>
              <w:t>1</w:t>
            </w:r>
          </w:p>
        </w:tc>
        <w:tc>
          <w:tcPr>
            <w:tcW w:w="1979" w:type="dxa"/>
          </w:tcPr>
          <w:p w14:paraId="5E3D72A8" w14:textId="77777777" w:rsidR="00EC06E4" w:rsidRPr="00AE05DE" w:rsidRDefault="00EC06E4" w:rsidP="00EC457A">
            <w:pPr>
              <w:pStyle w:val="GvdeMetni"/>
              <w:ind w:right="141"/>
              <w:jc w:val="both"/>
              <w:rPr>
                <w:i/>
                <w:sz w:val="26"/>
                <w:szCs w:val="26"/>
              </w:rPr>
            </w:pPr>
            <w:r w:rsidRPr="00AE05DE">
              <w:rPr>
                <w:i/>
                <w:sz w:val="26"/>
                <w:szCs w:val="26"/>
              </w:rPr>
              <w:t>42</w:t>
            </w:r>
          </w:p>
        </w:tc>
        <w:tc>
          <w:tcPr>
            <w:tcW w:w="2188" w:type="dxa"/>
          </w:tcPr>
          <w:p w14:paraId="76646E9F" w14:textId="77777777" w:rsidR="00EC06E4" w:rsidRPr="00AE05DE" w:rsidRDefault="00EC06E4" w:rsidP="00EC457A">
            <w:pPr>
              <w:pStyle w:val="GvdeMetni"/>
              <w:ind w:right="141"/>
              <w:jc w:val="both"/>
              <w:rPr>
                <w:i/>
                <w:sz w:val="26"/>
                <w:szCs w:val="26"/>
              </w:rPr>
            </w:pPr>
            <w:r w:rsidRPr="00AE05DE">
              <w:rPr>
                <w:i/>
                <w:sz w:val="26"/>
                <w:szCs w:val="26"/>
              </w:rPr>
              <w:t>199</w:t>
            </w:r>
          </w:p>
        </w:tc>
      </w:tr>
    </w:tbl>
    <w:p w14:paraId="7D529074" w14:textId="44EAC8B8" w:rsidR="009F7C44" w:rsidRPr="00AE05DE" w:rsidRDefault="009F7C44" w:rsidP="007446FF">
      <w:pPr>
        <w:rPr>
          <w:rFonts w:ascii="Palatino Linotype" w:hAnsi="Palatino Linotype"/>
          <w:i/>
          <w:sz w:val="26"/>
          <w:szCs w:val="26"/>
        </w:rPr>
      </w:pPr>
    </w:p>
    <w:tbl>
      <w:tblPr>
        <w:tblStyle w:val="TabloKlavuzu"/>
        <w:tblpPr w:leftFromText="141" w:rightFromText="141" w:vertAnchor="text" w:horzAnchor="margin" w:tblpY="76"/>
        <w:tblW w:w="9634" w:type="dxa"/>
        <w:tblLayout w:type="fixed"/>
        <w:tblLook w:val="04A0" w:firstRow="1" w:lastRow="0" w:firstColumn="1" w:lastColumn="0" w:noHBand="0" w:noVBand="1"/>
      </w:tblPr>
      <w:tblGrid>
        <w:gridCol w:w="2263"/>
        <w:gridCol w:w="1134"/>
        <w:gridCol w:w="851"/>
        <w:gridCol w:w="992"/>
        <w:gridCol w:w="851"/>
        <w:gridCol w:w="850"/>
        <w:gridCol w:w="992"/>
        <w:gridCol w:w="1701"/>
      </w:tblGrid>
      <w:tr w:rsidR="00EC06E4" w:rsidRPr="00AE05DE" w14:paraId="4E41981D" w14:textId="77777777" w:rsidTr="00EC06E4">
        <w:trPr>
          <w:trHeight w:val="400"/>
        </w:trPr>
        <w:tc>
          <w:tcPr>
            <w:tcW w:w="9634" w:type="dxa"/>
            <w:gridSpan w:val="8"/>
            <w:shd w:val="clear" w:color="auto" w:fill="C5E0B3" w:themeFill="accent6" w:themeFillTint="66"/>
          </w:tcPr>
          <w:p w14:paraId="7F933ABE" w14:textId="77777777" w:rsidR="00EC06E4" w:rsidRPr="00A82D37" w:rsidRDefault="00EC06E4" w:rsidP="00EC457A">
            <w:pPr>
              <w:pStyle w:val="GvdeMetni"/>
              <w:ind w:left="166" w:right="141"/>
              <w:jc w:val="center"/>
              <w:rPr>
                <w:b/>
                <w:i/>
                <w:sz w:val="32"/>
                <w:szCs w:val="32"/>
              </w:rPr>
            </w:pPr>
            <w:r w:rsidRPr="00A82D37">
              <w:rPr>
                <w:b/>
                <w:i/>
                <w:sz w:val="32"/>
                <w:szCs w:val="32"/>
              </w:rPr>
              <w:t>PERSONELİN ÖĞRENİM DURUMLARI BAZINDA DAĞILIMI</w:t>
            </w:r>
          </w:p>
        </w:tc>
      </w:tr>
      <w:tr w:rsidR="00EC06E4" w:rsidRPr="00AE05DE" w14:paraId="4E11AD90" w14:textId="77777777" w:rsidTr="00EC06E4">
        <w:trPr>
          <w:cantSplit/>
          <w:trHeight w:val="2108"/>
        </w:trPr>
        <w:tc>
          <w:tcPr>
            <w:tcW w:w="2263" w:type="dxa"/>
            <w:textDirection w:val="btLr"/>
          </w:tcPr>
          <w:p w14:paraId="45756B93" w14:textId="77777777" w:rsidR="00EC06E4" w:rsidRPr="00AE05DE" w:rsidRDefault="00EC06E4" w:rsidP="00EC457A">
            <w:pPr>
              <w:pStyle w:val="GvdeMetni"/>
              <w:ind w:left="113" w:right="141"/>
              <w:jc w:val="center"/>
              <w:rPr>
                <w:i/>
                <w:sz w:val="26"/>
                <w:szCs w:val="26"/>
              </w:rPr>
            </w:pPr>
            <w:r w:rsidRPr="00AE05DE">
              <w:rPr>
                <w:i/>
                <w:sz w:val="26"/>
                <w:szCs w:val="26"/>
              </w:rPr>
              <w:t>STATÜ</w:t>
            </w:r>
          </w:p>
        </w:tc>
        <w:tc>
          <w:tcPr>
            <w:tcW w:w="1134" w:type="dxa"/>
            <w:textDirection w:val="btLr"/>
          </w:tcPr>
          <w:p w14:paraId="44ACB47A" w14:textId="77777777" w:rsidR="00EC06E4" w:rsidRPr="00AE05DE" w:rsidRDefault="00EC06E4" w:rsidP="00EC457A">
            <w:pPr>
              <w:pStyle w:val="GvdeMetni"/>
              <w:ind w:left="113" w:right="141"/>
              <w:jc w:val="center"/>
              <w:rPr>
                <w:i/>
                <w:sz w:val="26"/>
                <w:szCs w:val="26"/>
              </w:rPr>
            </w:pPr>
            <w:r w:rsidRPr="00AE05DE">
              <w:rPr>
                <w:i/>
                <w:sz w:val="26"/>
                <w:szCs w:val="26"/>
              </w:rPr>
              <w:t>İLKOKUL</w:t>
            </w:r>
          </w:p>
        </w:tc>
        <w:tc>
          <w:tcPr>
            <w:tcW w:w="851" w:type="dxa"/>
            <w:textDirection w:val="btLr"/>
          </w:tcPr>
          <w:p w14:paraId="30949080" w14:textId="77777777" w:rsidR="00EC06E4" w:rsidRPr="00AE05DE" w:rsidRDefault="00EC06E4" w:rsidP="00EC457A">
            <w:pPr>
              <w:pStyle w:val="GvdeMetni"/>
              <w:ind w:left="113" w:right="141"/>
              <w:jc w:val="center"/>
              <w:rPr>
                <w:i/>
                <w:sz w:val="26"/>
                <w:szCs w:val="26"/>
              </w:rPr>
            </w:pPr>
            <w:r w:rsidRPr="00AE05DE">
              <w:rPr>
                <w:i/>
                <w:sz w:val="26"/>
                <w:szCs w:val="26"/>
              </w:rPr>
              <w:t>ORTAOKUL</w:t>
            </w:r>
          </w:p>
        </w:tc>
        <w:tc>
          <w:tcPr>
            <w:tcW w:w="992" w:type="dxa"/>
            <w:textDirection w:val="btLr"/>
          </w:tcPr>
          <w:p w14:paraId="4E7852B8" w14:textId="77777777" w:rsidR="00EC06E4" w:rsidRPr="00AE05DE" w:rsidRDefault="00EC06E4" w:rsidP="00EC457A">
            <w:pPr>
              <w:pStyle w:val="GvdeMetni"/>
              <w:ind w:left="113" w:right="141"/>
              <w:jc w:val="center"/>
              <w:rPr>
                <w:i/>
                <w:sz w:val="26"/>
                <w:szCs w:val="26"/>
              </w:rPr>
            </w:pPr>
            <w:r w:rsidRPr="00AE05DE">
              <w:rPr>
                <w:i/>
                <w:sz w:val="26"/>
                <w:szCs w:val="26"/>
              </w:rPr>
              <w:t>LİSE</w:t>
            </w:r>
          </w:p>
        </w:tc>
        <w:tc>
          <w:tcPr>
            <w:tcW w:w="851" w:type="dxa"/>
            <w:textDirection w:val="btLr"/>
          </w:tcPr>
          <w:p w14:paraId="790A3CF9" w14:textId="77777777" w:rsidR="00EC06E4" w:rsidRPr="00AE05DE" w:rsidRDefault="00EC06E4" w:rsidP="00EC457A">
            <w:pPr>
              <w:pStyle w:val="GvdeMetni"/>
              <w:ind w:left="113" w:right="141"/>
              <w:jc w:val="center"/>
              <w:rPr>
                <w:i/>
                <w:sz w:val="26"/>
                <w:szCs w:val="26"/>
              </w:rPr>
            </w:pPr>
            <w:r w:rsidRPr="00AE05DE">
              <w:rPr>
                <w:i/>
                <w:sz w:val="26"/>
                <w:szCs w:val="26"/>
              </w:rPr>
              <w:t>YÜKSEKOKUL</w:t>
            </w:r>
          </w:p>
        </w:tc>
        <w:tc>
          <w:tcPr>
            <w:tcW w:w="850" w:type="dxa"/>
            <w:textDirection w:val="btLr"/>
          </w:tcPr>
          <w:p w14:paraId="18D21E63" w14:textId="77777777" w:rsidR="00EC06E4" w:rsidRPr="00AE05DE" w:rsidRDefault="00EC06E4" w:rsidP="00EC457A">
            <w:pPr>
              <w:pStyle w:val="GvdeMetni"/>
              <w:ind w:left="113" w:right="141"/>
              <w:jc w:val="center"/>
              <w:rPr>
                <w:i/>
                <w:sz w:val="26"/>
                <w:szCs w:val="26"/>
              </w:rPr>
            </w:pPr>
            <w:r w:rsidRPr="00AE05DE">
              <w:rPr>
                <w:i/>
                <w:sz w:val="26"/>
                <w:szCs w:val="26"/>
              </w:rPr>
              <w:t>ÜNİVERSİTE</w:t>
            </w:r>
          </w:p>
        </w:tc>
        <w:tc>
          <w:tcPr>
            <w:tcW w:w="992" w:type="dxa"/>
            <w:textDirection w:val="btLr"/>
          </w:tcPr>
          <w:p w14:paraId="4FE46E3E" w14:textId="77777777" w:rsidR="00EC06E4" w:rsidRPr="00AE05DE" w:rsidRDefault="00EC06E4" w:rsidP="00EC457A">
            <w:pPr>
              <w:pStyle w:val="GvdeMetni"/>
              <w:ind w:left="113" w:right="141"/>
              <w:jc w:val="center"/>
              <w:rPr>
                <w:i/>
                <w:sz w:val="26"/>
                <w:szCs w:val="26"/>
              </w:rPr>
            </w:pPr>
            <w:r w:rsidRPr="00AE05DE">
              <w:rPr>
                <w:i/>
                <w:sz w:val="26"/>
                <w:szCs w:val="26"/>
              </w:rPr>
              <w:t>YÜK.</w:t>
            </w:r>
          </w:p>
          <w:p w14:paraId="096615CC" w14:textId="77777777" w:rsidR="00EC06E4" w:rsidRPr="00AE05DE" w:rsidRDefault="00EC06E4" w:rsidP="00EC457A">
            <w:pPr>
              <w:pStyle w:val="GvdeMetni"/>
              <w:ind w:left="113" w:right="141"/>
              <w:jc w:val="center"/>
              <w:rPr>
                <w:i/>
                <w:sz w:val="26"/>
                <w:szCs w:val="26"/>
              </w:rPr>
            </w:pPr>
            <w:r w:rsidRPr="00AE05DE">
              <w:rPr>
                <w:i/>
                <w:sz w:val="26"/>
                <w:szCs w:val="26"/>
              </w:rPr>
              <w:t>LİSANS</w:t>
            </w:r>
          </w:p>
        </w:tc>
        <w:tc>
          <w:tcPr>
            <w:tcW w:w="1701" w:type="dxa"/>
            <w:textDirection w:val="btLr"/>
          </w:tcPr>
          <w:p w14:paraId="2C5EDB59" w14:textId="77777777" w:rsidR="00EC06E4" w:rsidRPr="00AE05DE" w:rsidRDefault="00EC06E4" w:rsidP="00EC457A">
            <w:pPr>
              <w:pStyle w:val="GvdeMetni"/>
              <w:ind w:left="113" w:right="141"/>
              <w:jc w:val="center"/>
              <w:rPr>
                <w:i/>
                <w:sz w:val="26"/>
                <w:szCs w:val="26"/>
              </w:rPr>
            </w:pPr>
            <w:r w:rsidRPr="00AE05DE">
              <w:rPr>
                <w:i/>
                <w:sz w:val="26"/>
                <w:szCs w:val="26"/>
              </w:rPr>
              <w:t>TOPLAM</w:t>
            </w:r>
          </w:p>
        </w:tc>
      </w:tr>
      <w:tr w:rsidR="00EC06E4" w:rsidRPr="00AE05DE" w14:paraId="17D05C6C" w14:textId="77777777" w:rsidTr="00EC06E4">
        <w:tc>
          <w:tcPr>
            <w:tcW w:w="2263" w:type="dxa"/>
          </w:tcPr>
          <w:p w14:paraId="173C4B0D" w14:textId="77777777" w:rsidR="00EC06E4" w:rsidRPr="00AE05DE" w:rsidRDefault="00EC06E4" w:rsidP="00EC457A">
            <w:pPr>
              <w:pStyle w:val="GvdeMetni"/>
              <w:ind w:right="141"/>
              <w:jc w:val="both"/>
              <w:rPr>
                <w:i/>
                <w:sz w:val="26"/>
                <w:szCs w:val="26"/>
              </w:rPr>
            </w:pPr>
            <w:r w:rsidRPr="00AE05DE">
              <w:rPr>
                <w:i/>
                <w:sz w:val="26"/>
                <w:szCs w:val="26"/>
              </w:rPr>
              <w:t>MEMUR</w:t>
            </w:r>
          </w:p>
        </w:tc>
        <w:tc>
          <w:tcPr>
            <w:tcW w:w="1134" w:type="dxa"/>
          </w:tcPr>
          <w:p w14:paraId="7F17EE1D" w14:textId="77777777" w:rsidR="00EC06E4" w:rsidRPr="00AE05DE" w:rsidRDefault="00EC06E4" w:rsidP="00EC457A">
            <w:pPr>
              <w:pStyle w:val="GvdeMetni"/>
              <w:ind w:right="141"/>
              <w:jc w:val="center"/>
              <w:rPr>
                <w:i/>
                <w:sz w:val="26"/>
                <w:szCs w:val="26"/>
              </w:rPr>
            </w:pPr>
          </w:p>
        </w:tc>
        <w:tc>
          <w:tcPr>
            <w:tcW w:w="851" w:type="dxa"/>
          </w:tcPr>
          <w:p w14:paraId="5416B7CF" w14:textId="77777777" w:rsidR="00EC06E4" w:rsidRPr="00AE05DE" w:rsidRDefault="00EC06E4" w:rsidP="00EC457A">
            <w:pPr>
              <w:pStyle w:val="GvdeMetni"/>
              <w:ind w:right="141"/>
              <w:jc w:val="center"/>
              <w:rPr>
                <w:i/>
                <w:sz w:val="26"/>
                <w:szCs w:val="26"/>
              </w:rPr>
            </w:pPr>
            <w:r w:rsidRPr="00AE05DE">
              <w:rPr>
                <w:i/>
                <w:sz w:val="26"/>
                <w:szCs w:val="26"/>
              </w:rPr>
              <w:t>1</w:t>
            </w:r>
          </w:p>
        </w:tc>
        <w:tc>
          <w:tcPr>
            <w:tcW w:w="992" w:type="dxa"/>
          </w:tcPr>
          <w:p w14:paraId="069661FC" w14:textId="77777777" w:rsidR="00EC06E4" w:rsidRPr="00AE05DE" w:rsidRDefault="00EC06E4" w:rsidP="00EC457A">
            <w:pPr>
              <w:pStyle w:val="GvdeMetni"/>
              <w:ind w:right="141"/>
              <w:jc w:val="center"/>
              <w:rPr>
                <w:i/>
                <w:sz w:val="26"/>
                <w:szCs w:val="26"/>
              </w:rPr>
            </w:pPr>
            <w:r w:rsidRPr="00AE05DE">
              <w:rPr>
                <w:i/>
                <w:sz w:val="26"/>
                <w:szCs w:val="26"/>
              </w:rPr>
              <w:t>30</w:t>
            </w:r>
          </w:p>
        </w:tc>
        <w:tc>
          <w:tcPr>
            <w:tcW w:w="851" w:type="dxa"/>
          </w:tcPr>
          <w:p w14:paraId="5239B598" w14:textId="77777777" w:rsidR="00EC06E4" w:rsidRPr="00AE05DE" w:rsidRDefault="00EC06E4" w:rsidP="00EC457A">
            <w:pPr>
              <w:pStyle w:val="GvdeMetni"/>
              <w:ind w:right="141"/>
              <w:jc w:val="center"/>
              <w:rPr>
                <w:i/>
                <w:sz w:val="26"/>
                <w:szCs w:val="26"/>
              </w:rPr>
            </w:pPr>
            <w:r w:rsidRPr="00AE05DE">
              <w:rPr>
                <w:i/>
                <w:sz w:val="26"/>
                <w:szCs w:val="26"/>
              </w:rPr>
              <w:t>44</w:t>
            </w:r>
          </w:p>
        </w:tc>
        <w:tc>
          <w:tcPr>
            <w:tcW w:w="850" w:type="dxa"/>
          </w:tcPr>
          <w:p w14:paraId="0AF87924" w14:textId="77777777" w:rsidR="00EC06E4" w:rsidRPr="00AE05DE" w:rsidRDefault="00EC06E4" w:rsidP="00EC457A">
            <w:pPr>
              <w:pStyle w:val="GvdeMetni"/>
              <w:ind w:right="141"/>
              <w:jc w:val="center"/>
              <w:rPr>
                <w:i/>
                <w:sz w:val="26"/>
                <w:szCs w:val="26"/>
              </w:rPr>
            </w:pPr>
            <w:r w:rsidRPr="00AE05DE">
              <w:rPr>
                <w:i/>
                <w:sz w:val="26"/>
                <w:szCs w:val="26"/>
              </w:rPr>
              <w:t>72</w:t>
            </w:r>
          </w:p>
        </w:tc>
        <w:tc>
          <w:tcPr>
            <w:tcW w:w="992" w:type="dxa"/>
          </w:tcPr>
          <w:p w14:paraId="794C0349" w14:textId="77777777" w:rsidR="00EC06E4" w:rsidRPr="00AE05DE" w:rsidRDefault="00EC06E4" w:rsidP="00EC457A">
            <w:pPr>
              <w:pStyle w:val="GvdeMetni"/>
              <w:ind w:right="141"/>
              <w:jc w:val="center"/>
              <w:rPr>
                <w:i/>
                <w:sz w:val="26"/>
                <w:szCs w:val="26"/>
              </w:rPr>
            </w:pPr>
            <w:r w:rsidRPr="00AE05DE">
              <w:rPr>
                <w:i/>
                <w:sz w:val="26"/>
                <w:szCs w:val="26"/>
              </w:rPr>
              <w:t>9</w:t>
            </w:r>
          </w:p>
        </w:tc>
        <w:tc>
          <w:tcPr>
            <w:tcW w:w="1701" w:type="dxa"/>
          </w:tcPr>
          <w:p w14:paraId="742703F9" w14:textId="77777777" w:rsidR="00EC06E4" w:rsidRPr="00AE05DE" w:rsidRDefault="00EC06E4" w:rsidP="00EC457A">
            <w:pPr>
              <w:pStyle w:val="GvdeMetni"/>
              <w:ind w:right="141"/>
              <w:jc w:val="center"/>
              <w:rPr>
                <w:i/>
                <w:sz w:val="26"/>
                <w:szCs w:val="26"/>
              </w:rPr>
            </w:pPr>
            <w:r w:rsidRPr="00AE05DE">
              <w:rPr>
                <w:i/>
                <w:sz w:val="26"/>
                <w:szCs w:val="26"/>
              </w:rPr>
              <w:t>156</w:t>
            </w:r>
          </w:p>
        </w:tc>
      </w:tr>
      <w:tr w:rsidR="00EC06E4" w:rsidRPr="00AE05DE" w14:paraId="219A2EB0" w14:textId="77777777" w:rsidTr="00EC06E4">
        <w:tc>
          <w:tcPr>
            <w:tcW w:w="2263" w:type="dxa"/>
          </w:tcPr>
          <w:p w14:paraId="2F76638B" w14:textId="77777777" w:rsidR="00EC06E4" w:rsidRPr="00AE05DE" w:rsidRDefault="00EC06E4" w:rsidP="00EC457A">
            <w:pPr>
              <w:pStyle w:val="GvdeMetni"/>
              <w:ind w:right="141"/>
              <w:jc w:val="both"/>
              <w:rPr>
                <w:i/>
                <w:sz w:val="26"/>
                <w:szCs w:val="26"/>
              </w:rPr>
            </w:pPr>
            <w:r w:rsidRPr="00AE05DE">
              <w:rPr>
                <w:i/>
                <w:sz w:val="26"/>
                <w:szCs w:val="26"/>
              </w:rPr>
              <w:t>İŞÇİ</w:t>
            </w:r>
          </w:p>
        </w:tc>
        <w:tc>
          <w:tcPr>
            <w:tcW w:w="1134" w:type="dxa"/>
          </w:tcPr>
          <w:p w14:paraId="6BD589D6" w14:textId="77777777" w:rsidR="00EC06E4" w:rsidRPr="00AE05DE" w:rsidRDefault="00EC06E4" w:rsidP="00EC457A">
            <w:pPr>
              <w:pStyle w:val="GvdeMetni"/>
              <w:ind w:right="141"/>
              <w:jc w:val="center"/>
              <w:rPr>
                <w:i/>
                <w:sz w:val="26"/>
                <w:szCs w:val="26"/>
              </w:rPr>
            </w:pPr>
            <w:r w:rsidRPr="00AE05DE">
              <w:rPr>
                <w:i/>
                <w:sz w:val="26"/>
                <w:szCs w:val="26"/>
              </w:rPr>
              <w:t>40</w:t>
            </w:r>
          </w:p>
        </w:tc>
        <w:tc>
          <w:tcPr>
            <w:tcW w:w="851" w:type="dxa"/>
          </w:tcPr>
          <w:p w14:paraId="7A15B560" w14:textId="77777777" w:rsidR="00EC06E4" w:rsidRPr="00AE05DE" w:rsidRDefault="00EC06E4" w:rsidP="00EC457A">
            <w:pPr>
              <w:pStyle w:val="GvdeMetni"/>
              <w:ind w:right="141"/>
              <w:jc w:val="center"/>
              <w:rPr>
                <w:i/>
                <w:sz w:val="26"/>
                <w:szCs w:val="26"/>
              </w:rPr>
            </w:pPr>
          </w:p>
        </w:tc>
        <w:tc>
          <w:tcPr>
            <w:tcW w:w="992" w:type="dxa"/>
          </w:tcPr>
          <w:p w14:paraId="2DDC0D9A" w14:textId="77777777" w:rsidR="00EC06E4" w:rsidRPr="00AE05DE" w:rsidRDefault="00EC06E4" w:rsidP="00EC457A">
            <w:pPr>
              <w:pStyle w:val="GvdeMetni"/>
              <w:ind w:right="141"/>
              <w:jc w:val="center"/>
              <w:rPr>
                <w:i/>
                <w:sz w:val="26"/>
                <w:szCs w:val="26"/>
              </w:rPr>
            </w:pPr>
            <w:r w:rsidRPr="00AE05DE">
              <w:rPr>
                <w:i/>
                <w:sz w:val="26"/>
                <w:szCs w:val="26"/>
              </w:rPr>
              <w:t>1</w:t>
            </w:r>
          </w:p>
        </w:tc>
        <w:tc>
          <w:tcPr>
            <w:tcW w:w="851" w:type="dxa"/>
          </w:tcPr>
          <w:p w14:paraId="6E028BCF" w14:textId="77777777" w:rsidR="00EC06E4" w:rsidRPr="00AE05DE" w:rsidRDefault="00EC06E4" w:rsidP="00EC457A">
            <w:pPr>
              <w:pStyle w:val="GvdeMetni"/>
              <w:ind w:right="141"/>
              <w:jc w:val="center"/>
              <w:rPr>
                <w:i/>
                <w:sz w:val="26"/>
                <w:szCs w:val="26"/>
              </w:rPr>
            </w:pPr>
            <w:r w:rsidRPr="00AE05DE">
              <w:rPr>
                <w:i/>
                <w:sz w:val="26"/>
                <w:szCs w:val="26"/>
              </w:rPr>
              <w:t>1</w:t>
            </w:r>
          </w:p>
        </w:tc>
        <w:tc>
          <w:tcPr>
            <w:tcW w:w="850" w:type="dxa"/>
          </w:tcPr>
          <w:p w14:paraId="72BA6D3F" w14:textId="77777777" w:rsidR="00EC06E4" w:rsidRPr="00AE05DE" w:rsidRDefault="00EC06E4" w:rsidP="00EC457A">
            <w:pPr>
              <w:pStyle w:val="GvdeMetni"/>
              <w:ind w:right="141"/>
              <w:jc w:val="center"/>
              <w:rPr>
                <w:i/>
                <w:sz w:val="26"/>
                <w:szCs w:val="26"/>
              </w:rPr>
            </w:pPr>
          </w:p>
        </w:tc>
        <w:tc>
          <w:tcPr>
            <w:tcW w:w="992" w:type="dxa"/>
          </w:tcPr>
          <w:p w14:paraId="74FDFD33" w14:textId="77777777" w:rsidR="00EC06E4" w:rsidRPr="00AE05DE" w:rsidRDefault="00EC06E4" w:rsidP="00EC457A">
            <w:pPr>
              <w:pStyle w:val="GvdeMetni"/>
              <w:ind w:right="141"/>
              <w:jc w:val="center"/>
              <w:rPr>
                <w:i/>
                <w:sz w:val="26"/>
                <w:szCs w:val="26"/>
              </w:rPr>
            </w:pPr>
          </w:p>
        </w:tc>
        <w:tc>
          <w:tcPr>
            <w:tcW w:w="1701" w:type="dxa"/>
          </w:tcPr>
          <w:p w14:paraId="4EE77C59" w14:textId="77777777" w:rsidR="00EC06E4" w:rsidRPr="00AE05DE" w:rsidRDefault="00EC06E4" w:rsidP="00EC457A">
            <w:pPr>
              <w:pStyle w:val="GvdeMetni"/>
              <w:ind w:right="141"/>
              <w:jc w:val="center"/>
              <w:rPr>
                <w:i/>
                <w:sz w:val="26"/>
                <w:szCs w:val="26"/>
              </w:rPr>
            </w:pPr>
            <w:r w:rsidRPr="00AE05DE">
              <w:rPr>
                <w:i/>
                <w:sz w:val="26"/>
                <w:szCs w:val="26"/>
              </w:rPr>
              <w:t>42</w:t>
            </w:r>
          </w:p>
        </w:tc>
      </w:tr>
      <w:tr w:rsidR="00EC06E4" w:rsidRPr="00AE05DE" w14:paraId="76801095" w14:textId="77777777" w:rsidTr="00EC06E4">
        <w:tc>
          <w:tcPr>
            <w:tcW w:w="2263" w:type="dxa"/>
          </w:tcPr>
          <w:p w14:paraId="32FDCCF0" w14:textId="77777777" w:rsidR="00EC06E4" w:rsidRPr="00AE05DE" w:rsidRDefault="00EC06E4" w:rsidP="00EC457A">
            <w:pPr>
              <w:pStyle w:val="GvdeMetni"/>
              <w:ind w:right="141"/>
              <w:jc w:val="both"/>
              <w:rPr>
                <w:i/>
                <w:sz w:val="26"/>
                <w:szCs w:val="26"/>
              </w:rPr>
            </w:pPr>
            <w:r w:rsidRPr="00AE05DE">
              <w:rPr>
                <w:i/>
                <w:sz w:val="26"/>
                <w:szCs w:val="26"/>
              </w:rPr>
              <w:t>SÖZLEŞMELİ</w:t>
            </w:r>
          </w:p>
        </w:tc>
        <w:tc>
          <w:tcPr>
            <w:tcW w:w="1134" w:type="dxa"/>
          </w:tcPr>
          <w:p w14:paraId="4DABD31A" w14:textId="77777777" w:rsidR="00EC06E4" w:rsidRPr="00AE05DE" w:rsidRDefault="00EC06E4" w:rsidP="00EC457A">
            <w:pPr>
              <w:pStyle w:val="GvdeMetni"/>
              <w:ind w:right="141"/>
              <w:jc w:val="center"/>
              <w:rPr>
                <w:i/>
                <w:sz w:val="26"/>
                <w:szCs w:val="26"/>
              </w:rPr>
            </w:pPr>
          </w:p>
        </w:tc>
        <w:tc>
          <w:tcPr>
            <w:tcW w:w="851" w:type="dxa"/>
          </w:tcPr>
          <w:p w14:paraId="53CE63F6" w14:textId="77777777" w:rsidR="00EC06E4" w:rsidRPr="00AE05DE" w:rsidRDefault="00EC06E4" w:rsidP="00EC457A">
            <w:pPr>
              <w:pStyle w:val="GvdeMetni"/>
              <w:ind w:right="141"/>
              <w:jc w:val="center"/>
              <w:rPr>
                <w:i/>
                <w:sz w:val="26"/>
                <w:szCs w:val="26"/>
              </w:rPr>
            </w:pPr>
          </w:p>
        </w:tc>
        <w:tc>
          <w:tcPr>
            <w:tcW w:w="992" w:type="dxa"/>
          </w:tcPr>
          <w:p w14:paraId="2FDDB434" w14:textId="77777777" w:rsidR="00EC06E4" w:rsidRPr="00AE05DE" w:rsidRDefault="00EC06E4" w:rsidP="00EC457A">
            <w:pPr>
              <w:pStyle w:val="GvdeMetni"/>
              <w:ind w:right="141"/>
              <w:jc w:val="center"/>
              <w:rPr>
                <w:i/>
                <w:sz w:val="26"/>
                <w:szCs w:val="26"/>
              </w:rPr>
            </w:pPr>
            <w:r w:rsidRPr="00AE05DE">
              <w:rPr>
                <w:i/>
                <w:sz w:val="26"/>
                <w:szCs w:val="26"/>
              </w:rPr>
              <w:t>1</w:t>
            </w:r>
          </w:p>
        </w:tc>
        <w:tc>
          <w:tcPr>
            <w:tcW w:w="851" w:type="dxa"/>
          </w:tcPr>
          <w:p w14:paraId="6756EE94" w14:textId="77777777" w:rsidR="00EC06E4" w:rsidRPr="00AE05DE" w:rsidRDefault="00EC06E4" w:rsidP="00EC457A">
            <w:pPr>
              <w:pStyle w:val="GvdeMetni"/>
              <w:ind w:right="141"/>
              <w:jc w:val="center"/>
              <w:rPr>
                <w:i/>
                <w:sz w:val="26"/>
                <w:szCs w:val="26"/>
              </w:rPr>
            </w:pPr>
          </w:p>
        </w:tc>
        <w:tc>
          <w:tcPr>
            <w:tcW w:w="850" w:type="dxa"/>
          </w:tcPr>
          <w:p w14:paraId="0D0B8CBE" w14:textId="77777777" w:rsidR="00EC06E4" w:rsidRPr="00AE05DE" w:rsidRDefault="00EC06E4" w:rsidP="00EC457A">
            <w:pPr>
              <w:pStyle w:val="GvdeMetni"/>
              <w:ind w:right="141"/>
              <w:jc w:val="center"/>
              <w:rPr>
                <w:i/>
                <w:sz w:val="26"/>
                <w:szCs w:val="26"/>
              </w:rPr>
            </w:pPr>
          </w:p>
        </w:tc>
        <w:tc>
          <w:tcPr>
            <w:tcW w:w="992" w:type="dxa"/>
          </w:tcPr>
          <w:p w14:paraId="0F231ADC" w14:textId="77777777" w:rsidR="00EC06E4" w:rsidRPr="00AE05DE" w:rsidRDefault="00EC06E4" w:rsidP="00EC457A">
            <w:pPr>
              <w:pStyle w:val="GvdeMetni"/>
              <w:ind w:right="141"/>
              <w:jc w:val="center"/>
              <w:rPr>
                <w:i/>
                <w:sz w:val="26"/>
                <w:szCs w:val="26"/>
              </w:rPr>
            </w:pPr>
          </w:p>
        </w:tc>
        <w:tc>
          <w:tcPr>
            <w:tcW w:w="1701" w:type="dxa"/>
          </w:tcPr>
          <w:p w14:paraId="50CA287C" w14:textId="77777777" w:rsidR="00EC06E4" w:rsidRPr="00AE05DE" w:rsidRDefault="00EC06E4" w:rsidP="00EC457A">
            <w:pPr>
              <w:pStyle w:val="GvdeMetni"/>
              <w:ind w:right="141"/>
              <w:jc w:val="center"/>
              <w:rPr>
                <w:i/>
                <w:sz w:val="26"/>
                <w:szCs w:val="26"/>
              </w:rPr>
            </w:pPr>
            <w:r w:rsidRPr="00AE05DE">
              <w:rPr>
                <w:i/>
                <w:sz w:val="26"/>
                <w:szCs w:val="26"/>
              </w:rPr>
              <w:t>1</w:t>
            </w:r>
          </w:p>
        </w:tc>
      </w:tr>
    </w:tbl>
    <w:p w14:paraId="7E230339" w14:textId="77777777" w:rsidR="00EC06E4" w:rsidRPr="00AE05DE" w:rsidRDefault="00EC06E4" w:rsidP="007446FF">
      <w:pPr>
        <w:rPr>
          <w:rFonts w:ascii="Palatino Linotype" w:hAnsi="Palatino Linotype"/>
          <w:i/>
          <w:sz w:val="26"/>
          <w:szCs w:val="26"/>
        </w:rPr>
      </w:pPr>
    </w:p>
    <w:p w14:paraId="0DA59EC4" w14:textId="6B6B8FA9" w:rsidR="009F7C44" w:rsidRPr="00AE05DE" w:rsidRDefault="009F7C44" w:rsidP="007446FF">
      <w:pPr>
        <w:rPr>
          <w:rFonts w:ascii="Palatino Linotype" w:hAnsi="Palatino Linotype"/>
          <w:i/>
          <w:sz w:val="26"/>
          <w:szCs w:val="26"/>
        </w:rPr>
      </w:pPr>
    </w:p>
    <w:p w14:paraId="251CD084" w14:textId="03518387" w:rsidR="009F7C44" w:rsidRPr="00A82D37" w:rsidRDefault="009F7C44" w:rsidP="00B23397">
      <w:pPr>
        <w:autoSpaceDE w:val="0"/>
        <w:autoSpaceDN w:val="0"/>
        <w:adjustRightInd w:val="0"/>
        <w:spacing w:after="0" w:line="240" w:lineRule="auto"/>
        <w:jc w:val="center"/>
        <w:rPr>
          <w:rFonts w:ascii="Palatino Linotype" w:hAnsi="Palatino Linotype" w:cs="Times New Roman"/>
          <w:b/>
          <w:bCs/>
          <w:i/>
          <w:color w:val="FF0000"/>
          <w:sz w:val="26"/>
          <w:szCs w:val="26"/>
        </w:rPr>
      </w:pPr>
      <w:r w:rsidRPr="00A82D37">
        <w:rPr>
          <w:rFonts w:ascii="Palatino Linotype" w:hAnsi="Palatino Linotype" w:cs="Times New Roman"/>
          <w:b/>
          <w:bCs/>
          <w:i/>
          <w:color w:val="FF0000"/>
          <w:sz w:val="26"/>
          <w:szCs w:val="26"/>
        </w:rPr>
        <w:t>II. PERFORMANS BİLGİLERİ</w:t>
      </w:r>
    </w:p>
    <w:p w14:paraId="692F8345" w14:textId="5ECBD4DE" w:rsidR="00160DF2" w:rsidRPr="00AE05DE" w:rsidRDefault="00160DF2" w:rsidP="00B23397">
      <w:pPr>
        <w:autoSpaceDE w:val="0"/>
        <w:autoSpaceDN w:val="0"/>
        <w:adjustRightInd w:val="0"/>
        <w:spacing w:after="0" w:line="240" w:lineRule="auto"/>
        <w:jc w:val="center"/>
        <w:rPr>
          <w:rFonts w:ascii="Palatino Linotype" w:hAnsi="Palatino Linotype" w:cs="Times New Roman"/>
          <w:b/>
          <w:bCs/>
          <w:i/>
          <w:color w:val="4472C4" w:themeColor="accent1"/>
          <w:sz w:val="26"/>
          <w:szCs w:val="26"/>
        </w:rPr>
      </w:pPr>
    </w:p>
    <w:p w14:paraId="019092A6" w14:textId="05E83FB8" w:rsidR="00160DF2" w:rsidRPr="00A82D37" w:rsidRDefault="009F7C44" w:rsidP="009F7C44">
      <w:pPr>
        <w:autoSpaceDE w:val="0"/>
        <w:autoSpaceDN w:val="0"/>
        <w:adjustRightInd w:val="0"/>
        <w:spacing w:after="0" w:line="240" w:lineRule="auto"/>
        <w:jc w:val="both"/>
        <w:rPr>
          <w:rFonts w:ascii="Palatino Linotype" w:hAnsi="Palatino Linotype" w:cs="Times New Roman"/>
          <w:b/>
          <w:bCs/>
          <w:i/>
          <w:color w:val="FF0000"/>
          <w:sz w:val="26"/>
          <w:szCs w:val="26"/>
        </w:rPr>
      </w:pPr>
      <w:r w:rsidRPr="00A82D37">
        <w:rPr>
          <w:rFonts w:ascii="Palatino Linotype" w:hAnsi="Palatino Linotype" w:cs="Times New Roman"/>
          <w:b/>
          <w:bCs/>
          <w:i/>
          <w:color w:val="FF0000"/>
          <w:sz w:val="26"/>
          <w:szCs w:val="26"/>
        </w:rPr>
        <w:t>20</w:t>
      </w:r>
      <w:r w:rsidR="00822F5D" w:rsidRPr="00A82D37">
        <w:rPr>
          <w:rFonts w:ascii="Palatino Linotype" w:hAnsi="Palatino Linotype" w:cs="Times New Roman"/>
          <w:b/>
          <w:bCs/>
          <w:i/>
          <w:color w:val="FF0000"/>
          <w:sz w:val="26"/>
          <w:szCs w:val="26"/>
        </w:rPr>
        <w:t>2</w:t>
      </w:r>
      <w:r w:rsidR="00626A89" w:rsidRPr="00A82D37">
        <w:rPr>
          <w:rFonts w:ascii="Palatino Linotype" w:hAnsi="Palatino Linotype" w:cs="Times New Roman"/>
          <w:b/>
          <w:bCs/>
          <w:i/>
          <w:color w:val="FF0000"/>
          <w:sz w:val="26"/>
          <w:szCs w:val="26"/>
        </w:rPr>
        <w:t>5</w:t>
      </w:r>
      <w:r w:rsidRPr="00A82D37">
        <w:rPr>
          <w:rFonts w:ascii="Palatino Linotype" w:hAnsi="Palatino Linotype" w:cs="Times New Roman"/>
          <w:b/>
          <w:bCs/>
          <w:i/>
          <w:color w:val="FF0000"/>
          <w:sz w:val="26"/>
          <w:szCs w:val="26"/>
        </w:rPr>
        <w:t xml:space="preserve"> Bütçe Yılı Performans Programının Hazırlama Süreci</w:t>
      </w:r>
    </w:p>
    <w:p w14:paraId="7F9D702B" w14:textId="77777777" w:rsidR="00701230" w:rsidRPr="00AE05DE" w:rsidRDefault="00701230" w:rsidP="009F7C44">
      <w:pPr>
        <w:autoSpaceDE w:val="0"/>
        <w:autoSpaceDN w:val="0"/>
        <w:adjustRightInd w:val="0"/>
        <w:spacing w:after="0" w:line="240" w:lineRule="auto"/>
        <w:jc w:val="both"/>
        <w:rPr>
          <w:rFonts w:ascii="Palatino Linotype" w:hAnsi="Palatino Linotype" w:cs="Times New Roman"/>
          <w:i/>
          <w:sz w:val="26"/>
          <w:szCs w:val="26"/>
        </w:rPr>
      </w:pPr>
    </w:p>
    <w:p w14:paraId="0AAA24C5"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 xml:space="preserve">5018 Sayılı Kamu Mali Yönetimi ve Kontrol Kanunun 9. Maddesine göre;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w:t>
      </w:r>
      <w:r w:rsidRPr="00AE05DE">
        <w:rPr>
          <w:rFonts w:ascii="Palatino Linotype" w:hAnsi="Palatino Linotype" w:cs="Times New Roman"/>
          <w:i/>
          <w:sz w:val="26"/>
          <w:szCs w:val="26"/>
        </w:rPr>
        <w:lastRenderedPageBreak/>
        <w:t>izleme ve değerlendirmesini yapmak amacıyla katılımcı yöntemlerle stratejik plan hazırlamak” zorundadırlar.</w:t>
      </w:r>
    </w:p>
    <w:p w14:paraId="6E7FE3E1" w14:textId="77777777" w:rsidR="00160DF2" w:rsidRPr="00AE05DE" w:rsidRDefault="00160DF2" w:rsidP="009F7C44">
      <w:pPr>
        <w:autoSpaceDE w:val="0"/>
        <w:autoSpaceDN w:val="0"/>
        <w:adjustRightInd w:val="0"/>
        <w:spacing w:after="0" w:line="240" w:lineRule="auto"/>
        <w:jc w:val="both"/>
        <w:rPr>
          <w:rFonts w:ascii="Palatino Linotype" w:hAnsi="Palatino Linotype" w:cs="Times New Roman"/>
          <w:i/>
          <w:sz w:val="26"/>
          <w:szCs w:val="26"/>
        </w:rPr>
      </w:pPr>
    </w:p>
    <w:p w14:paraId="1835F774" w14:textId="1746893F"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Bu noktadan hareketle ilgili kanun çerçevesinde hazırlanan Performans Programı ile hizmetlerin sunulmasında etkinlik, verimlilik, hesap verilebilirlik, şeffaflık gibi temel ilkeler dikkate alınmış, belediyemizin gerçekleştirdiği iş ve işlemlerde bu ilkeler esas alınmıştır. Maliye Bakanlığı tarafından 05 Temmuz 2008 tarih ve 26927 Sayılı Resmi Gazetede yayımlanan yönetmelik ve 15.07.2009 tarih ve</w:t>
      </w:r>
      <w:r w:rsidR="00822F5D" w:rsidRPr="00AE05DE">
        <w:rPr>
          <w:rFonts w:ascii="Palatino Linotype" w:hAnsi="Palatino Linotype" w:cs="Times New Roman"/>
          <w:i/>
          <w:sz w:val="26"/>
          <w:szCs w:val="26"/>
        </w:rPr>
        <w:t xml:space="preserve"> </w:t>
      </w:r>
      <w:r w:rsidRPr="00AE05DE">
        <w:rPr>
          <w:rFonts w:ascii="Palatino Linotype" w:hAnsi="Palatino Linotype" w:cs="Times New Roman"/>
          <w:i/>
          <w:sz w:val="26"/>
          <w:szCs w:val="26"/>
        </w:rPr>
        <w:t>27289 Sayılı Resmi Gazetede yayımlanan değişikliklere uygun olarak “20</w:t>
      </w:r>
      <w:r w:rsidR="00822F5D" w:rsidRPr="00AE05DE">
        <w:rPr>
          <w:rFonts w:ascii="Palatino Linotype" w:hAnsi="Palatino Linotype" w:cs="Times New Roman"/>
          <w:i/>
          <w:sz w:val="26"/>
          <w:szCs w:val="26"/>
        </w:rPr>
        <w:t>2</w:t>
      </w:r>
      <w:r w:rsidR="00626A89" w:rsidRPr="00AE05DE">
        <w:rPr>
          <w:rFonts w:ascii="Palatino Linotype" w:hAnsi="Palatino Linotype" w:cs="Times New Roman"/>
          <w:i/>
          <w:sz w:val="26"/>
          <w:szCs w:val="26"/>
        </w:rPr>
        <w:t>5</w:t>
      </w:r>
      <w:r w:rsidRPr="00AE05DE">
        <w:rPr>
          <w:rFonts w:ascii="Palatino Linotype" w:hAnsi="Palatino Linotype" w:cs="Times New Roman"/>
          <w:i/>
          <w:sz w:val="26"/>
          <w:szCs w:val="26"/>
        </w:rPr>
        <w:t xml:space="preserve"> Bütçe Yılı Performans Programı Rehberi” hazırlanmıştır. “Stratejik Planlama Üst Kurulu” toplantıları ile 20</w:t>
      </w:r>
      <w:r w:rsidR="00822F5D" w:rsidRPr="00AE05DE">
        <w:rPr>
          <w:rFonts w:ascii="Palatino Linotype" w:hAnsi="Palatino Linotype" w:cs="Times New Roman"/>
          <w:i/>
          <w:sz w:val="26"/>
          <w:szCs w:val="26"/>
        </w:rPr>
        <w:t>2</w:t>
      </w:r>
      <w:r w:rsidR="00626A89" w:rsidRPr="00AE05DE">
        <w:rPr>
          <w:rFonts w:ascii="Palatino Linotype" w:hAnsi="Palatino Linotype" w:cs="Times New Roman"/>
          <w:i/>
          <w:sz w:val="26"/>
          <w:szCs w:val="26"/>
        </w:rPr>
        <w:t>5</w:t>
      </w:r>
      <w:r w:rsidRPr="00AE05DE">
        <w:rPr>
          <w:rFonts w:ascii="Palatino Linotype" w:hAnsi="Palatino Linotype" w:cs="Times New Roman"/>
          <w:i/>
          <w:sz w:val="26"/>
          <w:szCs w:val="26"/>
        </w:rPr>
        <w:t xml:space="preserve"> yılı performans hedefleri tüm birimlerim yöneticilerini görüş ve katkıları ile oluşturulmuştur. Birim performans hedef ve göstergeleri esas alınarak idari performans programı hazırlama çalışmaları başlatılmıştır. Programın oluşturulması aşamasında temel süreçler titizlikle takip edilmiştir.</w:t>
      </w:r>
    </w:p>
    <w:p w14:paraId="6962D230"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p>
    <w:p w14:paraId="0F266C5C" w14:textId="6358EA33"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Belediyemizde 20</w:t>
      </w:r>
      <w:r w:rsidR="00822F5D" w:rsidRPr="00AE05DE">
        <w:rPr>
          <w:rFonts w:ascii="Palatino Linotype" w:hAnsi="Palatino Linotype" w:cs="Times New Roman"/>
          <w:i/>
          <w:sz w:val="26"/>
          <w:szCs w:val="26"/>
        </w:rPr>
        <w:t>2</w:t>
      </w:r>
      <w:r w:rsidR="00626A89" w:rsidRPr="00AE05DE">
        <w:rPr>
          <w:rFonts w:ascii="Palatino Linotype" w:hAnsi="Palatino Linotype" w:cs="Times New Roman"/>
          <w:i/>
          <w:sz w:val="26"/>
          <w:szCs w:val="26"/>
        </w:rPr>
        <w:t>5</w:t>
      </w:r>
      <w:r w:rsidRPr="00AE05DE">
        <w:rPr>
          <w:rFonts w:ascii="Palatino Linotype" w:hAnsi="Palatino Linotype" w:cs="Times New Roman"/>
          <w:i/>
          <w:sz w:val="26"/>
          <w:szCs w:val="26"/>
        </w:rPr>
        <w:t xml:space="preserve"> bütçe yılına ait Performans Programının hazırlanması sürecinde 20</w:t>
      </w:r>
      <w:r w:rsidR="00822F5D" w:rsidRPr="00AE05DE">
        <w:rPr>
          <w:rFonts w:ascii="Palatino Linotype" w:hAnsi="Palatino Linotype" w:cs="Times New Roman"/>
          <w:i/>
          <w:sz w:val="26"/>
          <w:szCs w:val="26"/>
        </w:rPr>
        <w:t>2</w:t>
      </w:r>
      <w:r w:rsidR="00626A89" w:rsidRPr="00AE05DE">
        <w:rPr>
          <w:rFonts w:ascii="Palatino Linotype" w:hAnsi="Palatino Linotype" w:cs="Times New Roman"/>
          <w:i/>
          <w:sz w:val="26"/>
          <w:szCs w:val="26"/>
        </w:rPr>
        <w:t>5</w:t>
      </w:r>
      <w:r w:rsidRPr="00AE05DE">
        <w:rPr>
          <w:rFonts w:ascii="Palatino Linotype" w:hAnsi="Palatino Linotype" w:cs="Times New Roman"/>
          <w:i/>
          <w:sz w:val="26"/>
          <w:szCs w:val="26"/>
        </w:rPr>
        <w:t xml:space="preserve"> yılında gerçekleştirilmesi düşünülen faaliyet ve projeler belirlenirken kentimizde yaşayan vatandaşlarımızın; hayatını kolaylaştıracak, daha sağlıklı, temiz ve güvenli bir kent beklentilerini en üst seviyede karşılayacak ihtiyaçların belirlenmesi noktasından hareket edilmiştir. 20</w:t>
      </w:r>
      <w:r w:rsidR="00822F5D" w:rsidRPr="00AE05DE">
        <w:rPr>
          <w:rFonts w:ascii="Palatino Linotype" w:hAnsi="Palatino Linotype" w:cs="Times New Roman"/>
          <w:i/>
          <w:sz w:val="26"/>
          <w:szCs w:val="26"/>
        </w:rPr>
        <w:t>2</w:t>
      </w:r>
      <w:r w:rsidR="00626A89" w:rsidRPr="00AE05DE">
        <w:rPr>
          <w:rFonts w:ascii="Palatino Linotype" w:hAnsi="Palatino Linotype" w:cs="Times New Roman"/>
          <w:i/>
          <w:sz w:val="26"/>
          <w:szCs w:val="26"/>
        </w:rPr>
        <w:t>5</w:t>
      </w:r>
      <w:r w:rsidRPr="00AE05DE">
        <w:rPr>
          <w:rFonts w:ascii="Palatino Linotype" w:hAnsi="Palatino Linotype" w:cs="Times New Roman"/>
          <w:i/>
          <w:sz w:val="26"/>
          <w:szCs w:val="26"/>
        </w:rPr>
        <w:t xml:space="preserve"> yılı faaliyet ve projeleri; tüm çalışanlarımızın katılımı ile Yozgatlı hemşerilerimizin huzur ve mutluluğunu sağlayacak şekilde ele alınmış ve Yozgat’ımızı yaşam kalitesi daha yüksek, modern bir kent haline dönüştürecek 20</w:t>
      </w:r>
      <w:r w:rsidR="00822F5D" w:rsidRPr="00AE05DE">
        <w:rPr>
          <w:rFonts w:ascii="Palatino Linotype" w:hAnsi="Palatino Linotype" w:cs="Times New Roman"/>
          <w:i/>
          <w:sz w:val="26"/>
          <w:szCs w:val="26"/>
        </w:rPr>
        <w:t>2</w:t>
      </w:r>
      <w:r w:rsidR="00626A89" w:rsidRPr="00AE05DE">
        <w:rPr>
          <w:rFonts w:ascii="Palatino Linotype" w:hAnsi="Palatino Linotype" w:cs="Times New Roman"/>
          <w:i/>
          <w:sz w:val="26"/>
          <w:szCs w:val="26"/>
        </w:rPr>
        <w:t>5</w:t>
      </w:r>
      <w:r w:rsidRPr="00AE05DE">
        <w:rPr>
          <w:rFonts w:ascii="Palatino Linotype" w:hAnsi="Palatino Linotype" w:cs="Times New Roman"/>
          <w:i/>
          <w:sz w:val="26"/>
          <w:szCs w:val="26"/>
        </w:rPr>
        <w:t>-20</w:t>
      </w:r>
      <w:r w:rsidR="00822F5D" w:rsidRPr="00AE05DE">
        <w:rPr>
          <w:rFonts w:ascii="Palatino Linotype" w:hAnsi="Palatino Linotype" w:cs="Times New Roman"/>
          <w:i/>
          <w:sz w:val="26"/>
          <w:szCs w:val="26"/>
        </w:rPr>
        <w:t>2</w:t>
      </w:r>
      <w:r w:rsidR="00626A89" w:rsidRPr="00AE05DE">
        <w:rPr>
          <w:rFonts w:ascii="Palatino Linotype" w:hAnsi="Palatino Linotype" w:cs="Times New Roman"/>
          <w:i/>
          <w:sz w:val="26"/>
          <w:szCs w:val="26"/>
        </w:rPr>
        <w:t>9</w:t>
      </w:r>
      <w:r w:rsidRPr="00AE05DE">
        <w:rPr>
          <w:rFonts w:ascii="Palatino Linotype" w:hAnsi="Palatino Linotype" w:cs="Times New Roman"/>
          <w:i/>
          <w:sz w:val="26"/>
          <w:szCs w:val="26"/>
        </w:rPr>
        <w:t xml:space="preserve"> yıllarını kapsayan stratejik planımıza uygun olarak belirlenmiştir.</w:t>
      </w:r>
    </w:p>
    <w:p w14:paraId="75E52918" w14:textId="77777777" w:rsidR="00160DF2" w:rsidRPr="00AE05DE" w:rsidRDefault="00160DF2" w:rsidP="009F7C44">
      <w:pPr>
        <w:autoSpaceDE w:val="0"/>
        <w:autoSpaceDN w:val="0"/>
        <w:adjustRightInd w:val="0"/>
        <w:spacing w:after="0" w:line="240" w:lineRule="auto"/>
        <w:jc w:val="both"/>
        <w:rPr>
          <w:rFonts w:ascii="Palatino Linotype" w:hAnsi="Palatino Linotype" w:cs="Times New Roman"/>
          <w:i/>
          <w:sz w:val="26"/>
          <w:szCs w:val="26"/>
        </w:rPr>
      </w:pPr>
    </w:p>
    <w:p w14:paraId="379352F2" w14:textId="6FEBB15E"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Performans programı, stratejik planın yıllık dilimlerini ifade etmektedir. Hazırlanan program 20</w:t>
      </w:r>
      <w:r w:rsidR="00822F5D" w:rsidRPr="00AE05DE">
        <w:rPr>
          <w:rFonts w:ascii="Palatino Linotype" w:hAnsi="Palatino Linotype" w:cs="Times New Roman"/>
          <w:i/>
          <w:sz w:val="26"/>
          <w:szCs w:val="26"/>
        </w:rPr>
        <w:t>2</w:t>
      </w:r>
      <w:r w:rsidR="00626A89" w:rsidRPr="00AE05DE">
        <w:rPr>
          <w:rFonts w:ascii="Palatino Linotype" w:hAnsi="Palatino Linotype" w:cs="Times New Roman"/>
          <w:i/>
          <w:sz w:val="26"/>
          <w:szCs w:val="26"/>
        </w:rPr>
        <w:t>5</w:t>
      </w:r>
      <w:r w:rsidRPr="00AE05DE">
        <w:rPr>
          <w:rFonts w:ascii="Palatino Linotype" w:hAnsi="Palatino Linotype" w:cs="Times New Roman"/>
          <w:i/>
          <w:sz w:val="26"/>
          <w:szCs w:val="26"/>
        </w:rPr>
        <w:t xml:space="preserve"> yılında gerçekleştirilecek faaliyet ve projelerin belirlenmesinin yanında bu faaliyet ve projelerin kaynak ihtiyaçlarını, performans hedef ve göstergelerini içermekte, bununla birlikte idare bütçesinin ve idare faaliyet raporunun hazırlanmasına da dayanak oluşturmaktadır.</w:t>
      </w:r>
    </w:p>
    <w:p w14:paraId="3D27C1FF" w14:textId="6FA4A235" w:rsidR="00160DF2" w:rsidRPr="00AE05DE" w:rsidRDefault="00160DF2" w:rsidP="009F7C44">
      <w:pPr>
        <w:autoSpaceDE w:val="0"/>
        <w:autoSpaceDN w:val="0"/>
        <w:adjustRightInd w:val="0"/>
        <w:spacing w:after="0" w:line="240" w:lineRule="auto"/>
        <w:jc w:val="both"/>
        <w:rPr>
          <w:rFonts w:ascii="Palatino Linotype" w:hAnsi="Palatino Linotype" w:cs="Times New Roman"/>
          <w:i/>
          <w:sz w:val="26"/>
          <w:szCs w:val="26"/>
        </w:rPr>
      </w:pPr>
    </w:p>
    <w:p w14:paraId="19EFCADC" w14:textId="1F461A4A" w:rsidR="00701230" w:rsidRPr="00AE05DE" w:rsidRDefault="00701230" w:rsidP="009F7C44">
      <w:pPr>
        <w:autoSpaceDE w:val="0"/>
        <w:autoSpaceDN w:val="0"/>
        <w:adjustRightInd w:val="0"/>
        <w:spacing w:after="0" w:line="240" w:lineRule="auto"/>
        <w:jc w:val="both"/>
        <w:rPr>
          <w:rFonts w:ascii="Palatino Linotype" w:hAnsi="Palatino Linotype" w:cs="Times New Roman"/>
          <w:i/>
          <w:sz w:val="26"/>
          <w:szCs w:val="26"/>
        </w:rPr>
      </w:pPr>
    </w:p>
    <w:p w14:paraId="5F6B3D7B" w14:textId="7C1C7B3A" w:rsidR="00701230" w:rsidRPr="00AE05DE" w:rsidRDefault="00701230" w:rsidP="009F7C44">
      <w:pPr>
        <w:autoSpaceDE w:val="0"/>
        <w:autoSpaceDN w:val="0"/>
        <w:adjustRightInd w:val="0"/>
        <w:spacing w:after="0" w:line="240" w:lineRule="auto"/>
        <w:jc w:val="both"/>
        <w:rPr>
          <w:rFonts w:ascii="Palatino Linotype" w:hAnsi="Palatino Linotype" w:cs="Times New Roman"/>
          <w:i/>
          <w:sz w:val="26"/>
          <w:szCs w:val="26"/>
        </w:rPr>
      </w:pPr>
    </w:p>
    <w:p w14:paraId="6BB04F09" w14:textId="0AD36794" w:rsidR="000A7BEF" w:rsidRPr="00AE05DE" w:rsidRDefault="000A7BEF" w:rsidP="009F7C44">
      <w:pPr>
        <w:autoSpaceDE w:val="0"/>
        <w:autoSpaceDN w:val="0"/>
        <w:adjustRightInd w:val="0"/>
        <w:spacing w:after="0" w:line="240" w:lineRule="auto"/>
        <w:jc w:val="both"/>
        <w:rPr>
          <w:rFonts w:ascii="Palatino Linotype" w:hAnsi="Palatino Linotype" w:cs="Times New Roman"/>
          <w:i/>
          <w:sz w:val="26"/>
          <w:szCs w:val="26"/>
        </w:rPr>
      </w:pPr>
    </w:p>
    <w:p w14:paraId="6B39414D" w14:textId="77777777" w:rsidR="000A7BEF" w:rsidRPr="00AE05DE" w:rsidRDefault="000A7BEF" w:rsidP="009F7C44">
      <w:pPr>
        <w:autoSpaceDE w:val="0"/>
        <w:autoSpaceDN w:val="0"/>
        <w:adjustRightInd w:val="0"/>
        <w:spacing w:after="0" w:line="240" w:lineRule="auto"/>
        <w:jc w:val="both"/>
        <w:rPr>
          <w:rFonts w:ascii="Palatino Linotype" w:hAnsi="Palatino Linotype" w:cs="Times New Roman"/>
          <w:i/>
          <w:sz w:val="26"/>
          <w:szCs w:val="26"/>
        </w:rPr>
      </w:pPr>
    </w:p>
    <w:p w14:paraId="375B1178" w14:textId="3BB9FC70" w:rsidR="00701230" w:rsidRPr="00AE05DE" w:rsidRDefault="00701230" w:rsidP="009F7C44">
      <w:pPr>
        <w:autoSpaceDE w:val="0"/>
        <w:autoSpaceDN w:val="0"/>
        <w:adjustRightInd w:val="0"/>
        <w:spacing w:after="0" w:line="240" w:lineRule="auto"/>
        <w:jc w:val="both"/>
        <w:rPr>
          <w:rFonts w:ascii="Palatino Linotype" w:hAnsi="Palatino Linotype" w:cs="Times New Roman"/>
          <w:i/>
          <w:sz w:val="26"/>
          <w:szCs w:val="26"/>
        </w:rPr>
      </w:pPr>
    </w:p>
    <w:p w14:paraId="58D29C50" w14:textId="735C1FF5" w:rsidR="009F7C44" w:rsidRPr="00A82D37" w:rsidRDefault="009F7C44" w:rsidP="00D512FD">
      <w:pPr>
        <w:pStyle w:val="ListeParagraf"/>
        <w:numPr>
          <w:ilvl w:val="0"/>
          <w:numId w:val="9"/>
        </w:numPr>
        <w:autoSpaceDE w:val="0"/>
        <w:autoSpaceDN w:val="0"/>
        <w:adjustRightInd w:val="0"/>
        <w:spacing w:after="0" w:line="240" w:lineRule="auto"/>
        <w:jc w:val="both"/>
        <w:rPr>
          <w:rFonts w:ascii="Palatino Linotype" w:hAnsi="Palatino Linotype" w:cs="Times New Roman"/>
          <w:b/>
          <w:bCs/>
          <w:i/>
          <w:color w:val="FF0000"/>
          <w:sz w:val="26"/>
          <w:szCs w:val="26"/>
        </w:rPr>
      </w:pPr>
      <w:r w:rsidRPr="00A82D37">
        <w:rPr>
          <w:rFonts w:ascii="Palatino Linotype" w:hAnsi="Palatino Linotype" w:cs="Times New Roman"/>
          <w:b/>
          <w:bCs/>
          <w:i/>
          <w:color w:val="FF0000"/>
          <w:sz w:val="26"/>
          <w:szCs w:val="26"/>
        </w:rPr>
        <w:t>TEMEL POLİTİKA VE ÖNCELİKLER</w:t>
      </w:r>
    </w:p>
    <w:p w14:paraId="5C95A15C" w14:textId="5C247D9E" w:rsidR="00701230" w:rsidRPr="00AE05DE" w:rsidRDefault="00701230" w:rsidP="00701230">
      <w:pPr>
        <w:autoSpaceDE w:val="0"/>
        <w:autoSpaceDN w:val="0"/>
        <w:adjustRightInd w:val="0"/>
        <w:spacing w:after="0" w:line="240" w:lineRule="auto"/>
        <w:jc w:val="both"/>
        <w:rPr>
          <w:rFonts w:ascii="Palatino Linotype" w:hAnsi="Palatino Linotype" w:cs="Times New Roman"/>
          <w:b/>
          <w:bCs/>
          <w:i/>
          <w:sz w:val="26"/>
          <w:szCs w:val="26"/>
        </w:rPr>
      </w:pPr>
    </w:p>
    <w:p w14:paraId="7EF3F255" w14:textId="77777777" w:rsidR="00701230" w:rsidRPr="00AE05DE" w:rsidRDefault="00701230" w:rsidP="00701230">
      <w:pPr>
        <w:autoSpaceDE w:val="0"/>
        <w:autoSpaceDN w:val="0"/>
        <w:adjustRightInd w:val="0"/>
        <w:spacing w:after="0" w:line="240" w:lineRule="auto"/>
        <w:jc w:val="both"/>
        <w:rPr>
          <w:rFonts w:ascii="Palatino Linotype" w:hAnsi="Palatino Linotype" w:cs="Times New Roman"/>
          <w:b/>
          <w:bCs/>
          <w:i/>
          <w:sz w:val="26"/>
          <w:szCs w:val="26"/>
        </w:rPr>
      </w:pPr>
    </w:p>
    <w:p w14:paraId="22C38AEC"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p>
    <w:p w14:paraId="42B53BC1"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 xml:space="preserve">Katılımcı, şeffaf ve hesap verebilir ilkeleri ışığında geliştirilen yönetim sistemimiz, ulusal düzeyde oluşturulan makro planlarda öngörülen amaç ve hedeflerle uyumlu olarak kaynaklarımızın etkin, verimli ve rasyonel kullanımını esas almış ve Yozgatlılara en iyi hizmet verecek şekilde yapılandırılmıştır. Bu kapsamda öncelikli olarak; faaliyet ve projelerimizin planlandığı gibi </w:t>
      </w:r>
      <w:r w:rsidRPr="00AE05DE">
        <w:rPr>
          <w:rFonts w:ascii="Palatino Linotype" w:hAnsi="Palatino Linotype" w:cs="Times New Roman"/>
          <w:i/>
          <w:sz w:val="26"/>
          <w:szCs w:val="26"/>
        </w:rPr>
        <w:lastRenderedPageBreak/>
        <w:t>ilerlemesi; sistematik olarak kontrol ve takip edilmesi, sürekli olarak iyileştirmelerin yapılması amacıyla iç kontrol ve iç denetim mekanizması oluşturulmuştur. Makro planlar göz önünde bulundurularak amaçlar, hedefler ve bu amaçları gerçekleştirecek temel politika ve öncelikler geliştirilmiştir.</w:t>
      </w:r>
    </w:p>
    <w:p w14:paraId="3DC2218C" w14:textId="147C51C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p>
    <w:p w14:paraId="0059EF8D" w14:textId="1547A6CD" w:rsidR="00701230" w:rsidRPr="00AE05DE" w:rsidRDefault="00701230" w:rsidP="009F7C44">
      <w:pPr>
        <w:autoSpaceDE w:val="0"/>
        <w:autoSpaceDN w:val="0"/>
        <w:adjustRightInd w:val="0"/>
        <w:spacing w:after="0" w:line="240" w:lineRule="auto"/>
        <w:jc w:val="both"/>
        <w:rPr>
          <w:rFonts w:ascii="Palatino Linotype" w:hAnsi="Palatino Linotype" w:cs="Times New Roman"/>
          <w:i/>
          <w:sz w:val="26"/>
          <w:szCs w:val="26"/>
        </w:rPr>
      </w:pPr>
    </w:p>
    <w:p w14:paraId="78D6D140" w14:textId="77777777" w:rsidR="00701230" w:rsidRPr="00AE05DE" w:rsidRDefault="00701230" w:rsidP="009F7C44">
      <w:pPr>
        <w:autoSpaceDE w:val="0"/>
        <w:autoSpaceDN w:val="0"/>
        <w:adjustRightInd w:val="0"/>
        <w:spacing w:after="0" w:line="240" w:lineRule="auto"/>
        <w:jc w:val="both"/>
        <w:rPr>
          <w:rFonts w:ascii="Palatino Linotype" w:hAnsi="Palatino Linotype" w:cs="Times New Roman"/>
          <w:i/>
          <w:sz w:val="26"/>
          <w:szCs w:val="26"/>
        </w:rPr>
      </w:pPr>
    </w:p>
    <w:p w14:paraId="4FBA4B25" w14:textId="38E19F90" w:rsidR="00701230" w:rsidRPr="00AE05DE" w:rsidRDefault="00701230" w:rsidP="009F7C44">
      <w:pPr>
        <w:autoSpaceDE w:val="0"/>
        <w:autoSpaceDN w:val="0"/>
        <w:adjustRightInd w:val="0"/>
        <w:spacing w:after="0" w:line="240" w:lineRule="auto"/>
        <w:jc w:val="both"/>
        <w:rPr>
          <w:rFonts w:ascii="Palatino Linotype" w:hAnsi="Palatino Linotype" w:cs="Times New Roman"/>
          <w:i/>
          <w:sz w:val="26"/>
          <w:szCs w:val="26"/>
        </w:rPr>
      </w:pPr>
    </w:p>
    <w:p w14:paraId="42B317FA" w14:textId="77777777" w:rsidR="00701230" w:rsidRPr="00AE05DE" w:rsidRDefault="00701230" w:rsidP="009F7C44">
      <w:pPr>
        <w:autoSpaceDE w:val="0"/>
        <w:autoSpaceDN w:val="0"/>
        <w:adjustRightInd w:val="0"/>
        <w:spacing w:after="0" w:line="240" w:lineRule="auto"/>
        <w:jc w:val="both"/>
        <w:rPr>
          <w:rFonts w:ascii="Palatino Linotype" w:hAnsi="Palatino Linotype" w:cs="Times New Roman"/>
          <w:i/>
          <w:sz w:val="26"/>
          <w:szCs w:val="26"/>
        </w:rPr>
      </w:pPr>
    </w:p>
    <w:p w14:paraId="5AAE546D" w14:textId="009EF27F" w:rsidR="00701230"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Belediyemiz temel politika ve öncelikleri stratejik planımızla belirlenen vizyonumuzun gerçekleştirilmesini amaçlamaktadır. Vizyonumuz “</w:t>
      </w:r>
      <w:r w:rsidR="00B24B60" w:rsidRPr="00AE05DE">
        <w:rPr>
          <w:rFonts w:ascii="Palatino Linotype" w:hAnsi="Palatino Linotype" w:cs="Times New Roman"/>
          <w:b/>
          <w:i/>
          <w:sz w:val="26"/>
          <w:szCs w:val="26"/>
        </w:rPr>
        <w:t>Yozgat'ta alt yapısı tamamlanmış ve dünya ölçeğinde başarıyla sürdürülen ve hayata değer katan insan ve doğa odaklı örnek bir ekosistemini hayata geçirmek</w:t>
      </w:r>
      <w:r w:rsidRPr="00AE05DE">
        <w:rPr>
          <w:rFonts w:ascii="Palatino Linotype" w:hAnsi="Palatino Linotype" w:cs="Times New Roman"/>
          <w:i/>
          <w:sz w:val="26"/>
          <w:szCs w:val="26"/>
        </w:rPr>
        <w:t>” olarak ifade edilmiştir. Belediyemizin hizmet, faaliyet ve projelerine yön veren temel politika ve öncelikler belirlenen vizyonun gerçekleştirilmesine odaklanmıştır. Bunun yanında temel politika ve önceliklerin belirlenmesinde cari mevzuat ve merkezi idarenin plan, program, politika ve öncelikleriyle uyumlu olma durumu gözetilmiştir. Avrupa Birliği Üyeliği uyum çalışmaları kapsamında yerel yönetimlere ilişkin müktesebat göz önüne alınmış, iyi yönetişim ilkeleri ışığında politika ve</w:t>
      </w:r>
      <w:r w:rsidR="00B24B60" w:rsidRPr="00AE05DE">
        <w:rPr>
          <w:rFonts w:ascii="Palatino Linotype" w:hAnsi="Palatino Linotype" w:cs="Times New Roman"/>
          <w:i/>
          <w:sz w:val="26"/>
          <w:szCs w:val="26"/>
        </w:rPr>
        <w:t xml:space="preserve"> öncelikler belirlenmiştir.</w:t>
      </w:r>
    </w:p>
    <w:p w14:paraId="72F5D154" w14:textId="0607D3BA"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Belediyemiz, güçlü kurumsal yapısı ve yetkin insan kaynakları varlığı ile hizmet sunmaya önem</w:t>
      </w:r>
      <w:r w:rsidR="0080762E">
        <w:rPr>
          <w:rFonts w:ascii="Palatino Linotype" w:hAnsi="Palatino Linotype" w:cs="Times New Roman"/>
          <w:i/>
          <w:sz w:val="26"/>
          <w:szCs w:val="26"/>
        </w:rPr>
        <w:t xml:space="preserve"> </w:t>
      </w:r>
      <w:r w:rsidRPr="00AE05DE">
        <w:rPr>
          <w:rFonts w:ascii="Palatino Linotype" w:hAnsi="Palatino Linotype" w:cs="Times New Roman"/>
          <w:i/>
          <w:sz w:val="26"/>
          <w:szCs w:val="26"/>
        </w:rPr>
        <w:t>vermektedir. Belediye hizmetlerinin daha hızlı, güvenli ve etkin yürütülebilmesi ve çalışanlara kolaylıkla ulaşılabilir olması, ülkemizin kalkınmasını sağlayacak şekilde hareket edilmesi belediye hizmetlerine ilişkin politikalarımızın temelini oluşturmaktadır</w:t>
      </w:r>
      <w:r w:rsidR="00B24B60" w:rsidRPr="00AE05DE">
        <w:rPr>
          <w:rFonts w:ascii="Palatino Linotype" w:hAnsi="Palatino Linotype" w:cs="Times New Roman"/>
          <w:i/>
          <w:sz w:val="26"/>
          <w:szCs w:val="26"/>
        </w:rPr>
        <w:t>.</w:t>
      </w:r>
    </w:p>
    <w:p w14:paraId="33EBC612" w14:textId="771A66E5" w:rsidR="00160DF2" w:rsidRPr="00AE05DE" w:rsidRDefault="00160DF2" w:rsidP="009F7C44">
      <w:pPr>
        <w:autoSpaceDE w:val="0"/>
        <w:autoSpaceDN w:val="0"/>
        <w:adjustRightInd w:val="0"/>
        <w:spacing w:after="0" w:line="240" w:lineRule="auto"/>
        <w:jc w:val="both"/>
        <w:rPr>
          <w:rFonts w:ascii="Palatino Linotype" w:hAnsi="Palatino Linotype" w:cs="Times New Roman"/>
          <w:i/>
          <w:sz w:val="26"/>
          <w:szCs w:val="26"/>
        </w:rPr>
      </w:pPr>
    </w:p>
    <w:p w14:paraId="4AEA4E89" w14:textId="19D3B49D" w:rsidR="00160DF2" w:rsidRPr="00AE05DE" w:rsidRDefault="00160DF2" w:rsidP="009F7C44">
      <w:pPr>
        <w:autoSpaceDE w:val="0"/>
        <w:autoSpaceDN w:val="0"/>
        <w:adjustRightInd w:val="0"/>
        <w:spacing w:after="0" w:line="240" w:lineRule="auto"/>
        <w:jc w:val="both"/>
        <w:rPr>
          <w:rFonts w:ascii="Palatino Linotype" w:hAnsi="Palatino Linotype" w:cs="Times New Roman"/>
          <w:i/>
          <w:sz w:val="26"/>
          <w:szCs w:val="26"/>
        </w:rPr>
      </w:pPr>
    </w:p>
    <w:p w14:paraId="69C4B284" w14:textId="727494FE" w:rsidR="00160DF2" w:rsidRDefault="00160DF2" w:rsidP="009F7C44">
      <w:pPr>
        <w:autoSpaceDE w:val="0"/>
        <w:autoSpaceDN w:val="0"/>
        <w:adjustRightInd w:val="0"/>
        <w:spacing w:after="0" w:line="240" w:lineRule="auto"/>
        <w:jc w:val="both"/>
        <w:rPr>
          <w:rFonts w:ascii="Palatino Linotype" w:hAnsi="Palatino Linotype" w:cs="Times New Roman"/>
          <w:i/>
          <w:sz w:val="26"/>
          <w:szCs w:val="26"/>
        </w:rPr>
      </w:pPr>
    </w:p>
    <w:p w14:paraId="7D84D54C" w14:textId="7652AAE7" w:rsidR="00D54D50" w:rsidRDefault="00D54D50" w:rsidP="009F7C44">
      <w:pPr>
        <w:autoSpaceDE w:val="0"/>
        <w:autoSpaceDN w:val="0"/>
        <w:adjustRightInd w:val="0"/>
        <w:spacing w:after="0" w:line="240" w:lineRule="auto"/>
        <w:jc w:val="both"/>
        <w:rPr>
          <w:rFonts w:ascii="Palatino Linotype" w:hAnsi="Palatino Linotype" w:cs="Times New Roman"/>
          <w:i/>
          <w:sz w:val="26"/>
          <w:szCs w:val="26"/>
        </w:rPr>
      </w:pPr>
    </w:p>
    <w:p w14:paraId="5C735EEC" w14:textId="63115E91" w:rsidR="00D54D50" w:rsidRDefault="00D54D50" w:rsidP="009F7C44">
      <w:pPr>
        <w:autoSpaceDE w:val="0"/>
        <w:autoSpaceDN w:val="0"/>
        <w:adjustRightInd w:val="0"/>
        <w:spacing w:after="0" w:line="240" w:lineRule="auto"/>
        <w:jc w:val="both"/>
        <w:rPr>
          <w:rFonts w:ascii="Palatino Linotype" w:hAnsi="Palatino Linotype" w:cs="Times New Roman"/>
          <w:i/>
          <w:sz w:val="26"/>
          <w:szCs w:val="26"/>
        </w:rPr>
      </w:pPr>
    </w:p>
    <w:p w14:paraId="2C65DBB6" w14:textId="3F3058C3" w:rsidR="00D54D50" w:rsidRDefault="00D54D50" w:rsidP="009F7C44">
      <w:pPr>
        <w:autoSpaceDE w:val="0"/>
        <w:autoSpaceDN w:val="0"/>
        <w:adjustRightInd w:val="0"/>
        <w:spacing w:after="0" w:line="240" w:lineRule="auto"/>
        <w:jc w:val="both"/>
        <w:rPr>
          <w:rFonts w:ascii="Palatino Linotype" w:hAnsi="Palatino Linotype" w:cs="Times New Roman"/>
          <w:i/>
          <w:sz w:val="26"/>
          <w:szCs w:val="26"/>
        </w:rPr>
      </w:pPr>
    </w:p>
    <w:p w14:paraId="3CCA0390" w14:textId="1690CBFB" w:rsidR="00D54D50" w:rsidRDefault="00D54D50" w:rsidP="009F7C44">
      <w:pPr>
        <w:autoSpaceDE w:val="0"/>
        <w:autoSpaceDN w:val="0"/>
        <w:adjustRightInd w:val="0"/>
        <w:spacing w:after="0" w:line="240" w:lineRule="auto"/>
        <w:jc w:val="both"/>
        <w:rPr>
          <w:rFonts w:ascii="Palatino Linotype" w:hAnsi="Palatino Linotype" w:cs="Times New Roman"/>
          <w:i/>
          <w:sz w:val="26"/>
          <w:szCs w:val="26"/>
        </w:rPr>
      </w:pPr>
    </w:p>
    <w:p w14:paraId="59DA9754" w14:textId="026F8955" w:rsidR="00D54D50" w:rsidRDefault="00D54D50" w:rsidP="009F7C44">
      <w:pPr>
        <w:autoSpaceDE w:val="0"/>
        <w:autoSpaceDN w:val="0"/>
        <w:adjustRightInd w:val="0"/>
        <w:spacing w:after="0" w:line="240" w:lineRule="auto"/>
        <w:jc w:val="both"/>
        <w:rPr>
          <w:rFonts w:ascii="Palatino Linotype" w:hAnsi="Palatino Linotype" w:cs="Times New Roman"/>
          <w:i/>
          <w:sz w:val="26"/>
          <w:szCs w:val="26"/>
        </w:rPr>
      </w:pPr>
    </w:p>
    <w:p w14:paraId="0BF44265" w14:textId="52B5D250" w:rsidR="0080762E" w:rsidRDefault="0080762E" w:rsidP="009F7C44">
      <w:pPr>
        <w:autoSpaceDE w:val="0"/>
        <w:autoSpaceDN w:val="0"/>
        <w:adjustRightInd w:val="0"/>
        <w:spacing w:after="0" w:line="240" w:lineRule="auto"/>
        <w:jc w:val="both"/>
        <w:rPr>
          <w:rFonts w:ascii="Palatino Linotype" w:hAnsi="Palatino Linotype" w:cs="Times New Roman"/>
          <w:i/>
          <w:sz w:val="26"/>
          <w:szCs w:val="26"/>
        </w:rPr>
      </w:pPr>
    </w:p>
    <w:p w14:paraId="24521B82" w14:textId="6313A77C" w:rsidR="0080762E" w:rsidRDefault="0080762E" w:rsidP="009F7C44">
      <w:pPr>
        <w:autoSpaceDE w:val="0"/>
        <w:autoSpaceDN w:val="0"/>
        <w:adjustRightInd w:val="0"/>
        <w:spacing w:after="0" w:line="240" w:lineRule="auto"/>
        <w:jc w:val="both"/>
        <w:rPr>
          <w:rFonts w:ascii="Palatino Linotype" w:hAnsi="Palatino Linotype" w:cs="Times New Roman"/>
          <w:i/>
          <w:sz w:val="26"/>
          <w:szCs w:val="26"/>
        </w:rPr>
      </w:pPr>
    </w:p>
    <w:p w14:paraId="040D33E4" w14:textId="1A6650B2" w:rsidR="0080762E" w:rsidRDefault="0080762E" w:rsidP="009F7C44">
      <w:pPr>
        <w:autoSpaceDE w:val="0"/>
        <w:autoSpaceDN w:val="0"/>
        <w:adjustRightInd w:val="0"/>
        <w:spacing w:after="0" w:line="240" w:lineRule="auto"/>
        <w:jc w:val="both"/>
        <w:rPr>
          <w:rFonts w:ascii="Palatino Linotype" w:hAnsi="Palatino Linotype" w:cs="Times New Roman"/>
          <w:i/>
          <w:sz w:val="26"/>
          <w:szCs w:val="26"/>
        </w:rPr>
      </w:pPr>
    </w:p>
    <w:p w14:paraId="62327502" w14:textId="3CFD92C8" w:rsidR="0080762E" w:rsidRDefault="0080762E" w:rsidP="009F7C44">
      <w:pPr>
        <w:autoSpaceDE w:val="0"/>
        <w:autoSpaceDN w:val="0"/>
        <w:adjustRightInd w:val="0"/>
        <w:spacing w:after="0" w:line="240" w:lineRule="auto"/>
        <w:jc w:val="both"/>
        <w:rPr>
          <w:rFonts w:ascii="Palatino Linotype" w:hAnsi="Palatino Linotype" w:cs="Times New Roman"/>
          <w:i/>
          <w:sz w:val="26"/>
          <w:szCs w:val="26"/>
        </w:rPr>
      </w:pPr>
    </w:p>
    <w:p w14:paraId="66F4C4A1" w14:textId="1BE266B6" w:rsidR="0080762E" w:rsidRDefault="0080762E" w:rsidP="009F7C44">
      <w:pPr>
        <w:autoSpaceDE w:val="0"/>
        <w:autoSpaceDN w:val="0"/>
        <w:adjustRightInd w:val="0"/>
        <w:spacing w:after="0" w:line="240" w:lineRule="auto"/>
        <w:jc w:val="both"/>
        <w:rPr>
          <w:rFonts w:ascii="Palatino Linotype" w:hAnsi="Palatino Linotype" w:cs="Times New Roman"/>
          <w:i/>
          <w:sz w:val="26"/>
          <w:szCs w:val="26"/>
        </w:rPr>
      </w:pPr>
    </w:p>
    <w:p w14:paraId="578B1DC5" w14:textId="77777777" w:rsidR="0080762E" w:rsidRDefault="0080762E" w:rsidP="009F7C44">
      <w:pPr>
        <w:autoSpaceDE w:val="0"/>
        <w:autoSpaceDN w:val="0"/>
        <w:adjustRightInd w:val="0"/>
        <w:spacing w:after="0" w:line="240" w:lineRule="auto"/>
        <w:jc w:val="both"/>
        <w:rPr>
          <w:rFonts w:ascii="Palatino Linotype" w:hAnsi="Palatino Linotype" w:cs="Times New Roman"/>
          <w:i/>
          <w:sz w:val="26"/>
          <w:szCs w:val="26"/>
        </w:rPr>
      </w:pPr>
    </w:p>
    <w:p w14:paraId="08D72B9E" w14:textId="77777777" w:rsidR="00D54D50" w:rsidRPr="00AE05DE" w:rsidRDefault="00D54D50" w:rsidP="009F7C44">
      <w:pPr>
        <w:autoSpaceDE w:val="0"/>
        <w:autoSpaceDN w:val="0"/>
        <w:adjustRightInd w:val="0"/>
        <w:spacing w:after="0" w:line="240" w:lineRule="auto"/>
        <w:jc w:val="both"/>
        <w:rPr>
          <w:rFonts w:ascii="Palatino Linotype" w:hAnsi="Palatino Linotype" w:cs="Times New Roman"/>
          <w:i/>
          <w:sz w:val="26"/>
          <w:szCs w:val="26"/>
        </w:rPr>
      </w:pPr>
    </w:p>
    <w:p w14:paraId="70B560FB" w14:textId="7B6F9EFF" w:rsidR="00160DF2" w:rsidRPr="00AE05DE" w:rsidRDefault="00160DF2" w:rsidP="009F7C44">
      <w:pPr>
        <w:autoSpaceDE w:val="0"/>
        <w:autoSpaceDN w:val="0"/>
        <w:adjustRightInd w:val="0"/>
        <w:spacing w:after="0" w:line="240" w:lineRule="auto"/>
        <w:jc w:val="both"/>
        <w:rPr>
          <w:rFonts w:ascii="Palatino Linotype" w:hAnsi="Palatino Linotype" w:cs="Times New Roman"/>
          <w:i/>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03"/>
      </w:tblGrid>
      <w:tr w:rsidR="007E6C38" w:rsidRPr="00AE05DE" w14:paraId="221F054C" w14:textId="77777777" w:rsidTr="00A82D37">
        <w:tc>
          <w:tcPr>
            <w:tcW w:w="4786" w:type="dxa"/>
            <w:shd w:val="clear" w:color="auto" w:fill="C5E0B3" w:themeFill="accent6" w:themeFillTint="66"/>
            <w:vAlign w:val="center"/>
          </w:tcPr>
          <w:p w14:paraId="58E766F7" w14:textId="7F98F99E" w:rsidR="007E6C38" w:rsidRPr="00A82D37" w:rsidRDefault="00D54D50" w:rsidP="00837535">
            <w:pPr>
              <w:jc w:val="center"/>
              <w:rPr>
                <w:rFonts w:ascii="Palatino Linotype" w:hAnsi="Palatino Linotype" w:cs="Times New Roman"/>
                <w:b/>
                <w:i/>
                <w:sz w:val="32"/>
                <w:szCs w:val="32"/>
              </w:rPr>
            </w:pPr>
            <w:r>
              <w:rPr>
                <w:rFonts w:ascii="Palatino Linotype" w:hAnsi="Palatino Linotype" w:cs="Times New Roman"/>
                <w:b/>
                <w:i/>
                <w:sz w:val="32"/>
                <w:szCs w:val="32"/>
              </w:rPr>
              <w:t>M</w:t>
            </w:r>
            <w:r w:rsidR="00837535" w:rsidRPr="00A82D37">
              <w:rPr>
                <w:rFonts w:ascii="Palatino Linotype" w:hAnsi="Palatino Linotype" w:cs="Times New Roman"/>
                <w:b/>
                <w:i/>
                <w:sz w:val="32"/>
                <w:szCs w:val="32"/>
              </w:rPr>
              <w:t>İSYON</w:t>
            </w:r>
          </w:p>
        </w:tc>
        <w:tc>
          <w:tcPr>
            <w:tcW w:w="5103" w:type="dxa"/>
            <w:shd w:val="clear" w:color="auto" w:fill="C5E0B3" w:themeFill="accent6" w:themeFillTint="66"/>
            <w:vAlign w:val="center"/>
          </w:tcPr>
          <w:p w14:paraId="4065F2C3" w14:textId="078D4D40" w:rsidR="007E6C38" w:rsidRPr="00A82D37" w:rsidRDefault="00837535" w:rsidP="00837535">
            <w:pPr>
              <w:jc w:val="center"/>
              <w:rPr>
                <w:rFonts w:ascii="Palatino Linotype" w:hAnsi="Palatino Linotype" w:cs="Times New Roman"/>
                <w:b/>
                <w:i/>
                <w:sz w:val="32"/>
                <w:szCs w:val="32"/>
              </w:rPr>
            </w:pPr>
            <w:r w:rsidRPr="00A82D37">
              <w:rPr>
                <w:rFonts w:ascii="Palatino Linotype" w:hAnsi="Palatino Linotype" w:cs="Times New Roman"/>
                <w:b/>
                <w:i/>
                <w:sz w:val="32"/>
                <w:szCs w:val="32"/>
              </w:rPr>
              <w:t>TEMEL DEĞERLER</w:t>
            </w:r>
          </w:p>
        </w:tc>
      </w:tr>
      <w:tr w:rsidR="007E6C38" w:rsidRPr="00AE05DE" w14:paraId="789C547F" w14:textId="77777777" w:rsidTr="00670974">
        <w:trPr>
          <w:trHeight w:val="5140"/>
        </w:trPr>
        <w:tc>
          <w:tcPr>
            <w:tcW w:w="4786" w:type="dxa"/>
            <w:shd w:val="clear" w:color="auto" w:fill="FFFFFF" w:themeFill="background1"/>
          </w:tcPr>
          <w:p w14:paraId="1B1B0203" w14:textId="77777777" w:rsidR="007E6C38" w:rsidRPr="00AE05DE" w:rsidRDefault="007E6C38" w:rsidP="00EC457A">
            <w:pPr>
              <w:ind w:right="141"/>
              <w:jc w:val="both"/>
              <w:rPr>
                <w:rFonts w:ascii="Palatino Linotype" w:hAnsi="Palatino Linotype"/>
                <w:i/>
                <w:iCs/>
                <w:sz w:val="26"/>
                <w:szCs w:val="26"/>
              </w:rPr>
            </w:pPr>
          </w:p>
          <w:p w14:paraId="7628F8EA" w14:textId="77777777" w:rsidR="007E6C38" w:rsidRPr="00AE05DE" w:rsidRDefault="007E6C38" w:rsidP="00EC457A">
            <w:pPr>
              <w:ind w:right="141"/>
              <w:jc w:val="both"/>
              <w:rPr>
                <w:rFonts w:ascii="Palatino Linotype" w:hAnsi="Palatino Linotype"/>
                <w:i/>
                <w:iCs/>
                <w:sz w:val="26"/>
                <w:szCs w:val="26"/>
              </w:rPr>
            </w:pPr>
          </w:p>
          <w:p w14:paraId="245C2276" w14:textId="3494ED34" w:rsidR="00EC457A" w:rsidRPr="00AE05DE" w:rsidRDefault="007E6C38" w:rsidP="00EC457A">
            <w:pPr>
              <w:ind w:right="141"/>
              <w:jc w:val="both"/>
              <w:rPr>
                <w:rFonts w:ascii="Palatino Linotype" w:hAnsi="Palatino Linotype"/>
                <w:i/>
                <w:iCs/>
                <w:sz w:val="26"/>
                <w:szCs w:val="26"/>
              </w:rPr>
            </w:pPr>
            <w:r w:rsidRPr="00AE05DE">
              <w:rPr>
                <w:rFonts w:ascii="Palatino Linotype" w:hAnsi="Palatino Linotype"/>
                <w:i/>
                <w:iCs/>
                <w:sz w:val="26"/>
                <w:szCs w:val="26"/>
              </w:rPr>
              <w:t>“</w:t>
            </w:r>
            <w:r w:rsidR="00EC457A" w:rsidRPr="00AE05DE">
              <w:rPr>
                <w:rFonts w:ascii="Palatino Linotype" w:hAnsi="Palatino Linotype"/>
                <w:i/>
                <w:iCs/>
                <w:sz w:val="26"/>
                <w:szCs w:val="26"/>
              </w:rPr>
              <w:t>İnsanların yaşam kalitesini yükselten ve şehrin her kesimini kucaklayan, kamu kaynaklarını etkin ve verimli kullanarak şehrimizin tarihi ve kültürel mirasını canlandıran ve insana ve doğaya yönelik bütün hizmetleri düzenleyen ve denetleyen, sürdürülebilir, şeffaf, hesap veren, katılımcılığı ve vatandaş memnuniyetini esas alan bir belediyecilik anlayışıyla hizmet vermek.</w:t>
            </w:r>
          </w:p>
          <w:p w14:paraId="2A4B5A43" w14:textId="51EA4B6B" w:rsidR="007E6C38" w:rsidRPr="00AE05DE" w:rsidRDefault="007E6C38" w:rsidP="00EC457A">
            <w:pPr>
              <w:ind w:right="141"/>
              <w:jc w:val="both"/>
              <w:rPr>
                <w:rFonts w:ascii="Palatino Linotype" w:hAnsi="Palatino Linotype"/>
                <w:i/>
                <w:iCs/>
                <w:sz w:val="26"/>
                <w:szCs w:val="26"/>
              </w:rPr>
            </w:pPr>
            <w:r w:rsidRPr="00AE05DE">
              <w:rPr>
                <w:rFonts w:ascii="Palatino Linotype" w:hAnsi="Palatino Linotype"/>
                <w:i/>
                <w:iCs/>
                <w:sz w:val="26"/>
                <w:szCs w:val="26"/>
              </w:rPr>
              <w:t>”</w:t>
            </w:r>
          </w:p>
        </w:tc>
        <w:tc>
          <w:tcPr>
            <w:tcW w:w="5103" w:type="dxa"/>
            <w:vMerge w:val="restart"/>
            <w:shd w:val="clear" w:color="auto" w:fill="FFFFFF" w:themeFill="background1"/>
          </w:tcPr>
          <w:p w14:paraId="27D29834" w14:textId="77777777" w:rsidR="007E6C38" w:rsidRPr="00AE05DE" w:rsidRDefault="007E6C38" w:rsidP="00D512FD">
            <w:pPr>
              <w:widowControl w:val="0"/>
              <w:numPr>
                <w:ilvl w:val="0"/>
                <w:numId w:val="8"/>
              </w:numPr>
              <w:tabs>
                <w:tab w:val="left" w:pos="466"/>
              </w:tabs>
              <w:spacing w:after="0" w:line="240" w:lineRule="auto"/>
              <w:ind w:left="478" w:hanging="360"/>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z w:val="26"/>
                <w:szCs w:val="26"/>
              </w:rPr>
              <w:t>Ka</w:t>
            </w:r>
            <w:r w:rsidRPr="00AE05DE">
              <w:rPr>
                <w:rFonts w:ascii="Palatino Linotype" w:eastAsia="Palatino Linotype" w:hAnsi="Palatino Linotype" w:cs="Times New Roman"/>
                <w:i/>
                <w:iCs/>
                <w:color w:val="231F20"/>
                <w:spacing w:val="-1"/>
                <w:sz w:val="26"/>
                <w:szCs w:val="26"/>
              </w:rPr>
              <w:t>t</w:t>
            </w:r>
            <w:r w:rsidRPr="00AE05DE">
              <w:rPr>
                <w:rFonts w:ascii="Palatino Linotype" w:eastAsia="Palatino Linotype" w:hAnsi="Palatino Linotype" w:cs="Times New Roman"/>
                <w:i/>
                <w:iCs/>
                <w:color w:val="231F20"/>
                <w:sz w:val="26"/>
                <w:szCs w:val="26"/>
              </w:rPr>
              <w:t>ılı</w:t>
            </w:r>
            <w:r w:rsidRPr="00AE05DE">
              <w:rPr>
                <w:rFonts w:ascii="Palatino Linotype" w:eastAsia="Palatino Linotype" w:hAnsi="Palatino Linotype" w:cs="Times New Roman"/>
                <w:i/>
                <w:iCs/>
                <w:color w:val="231F20"/>
                <w:spacing w:val="-2"/>
                <w:sz w:val="26"/>
                <w:szCs w:val="26"/>
              </w:rPr>
              <w:t>m</w:t>
            </w:r>
            <w:r w:rsidRPr="00AE05DE">
              <w:rPr>
                <w:rFonts w:ascii="Palatino Linotype" w:eastAsia="Palatino Linotype" w:hAnsi="Palatino Linotype" w:cs="Times New Roman"/>
                <w:i/>
                <w:iCs/>
                <w:color w:val="231F20"/>
                <w:sz w:val="26"/>
                <w:szCs w:val="26"/>
              </w:rPr>
              <w:t>cılık</w:t>
            </w:r>
          </w:p>
          <w:p w14:paraId="5525D0E4" w14:textId="77777777" w:rsidR="007E6C38" w:rsidRPr="00AE05DE" w:rsidRDefault="007E6C38" w:rsidP="00670974">
            <w:pPr>
              <w:widowControl w:val="0"/>
              <w:tabs>
                <w:tab w:val="left" w:pos="466"/>
              </w:tabs>
              <w:spacing w:before="30" w:after="0" w:line="240" w:lineRule="auto"/>
              <w:ind w:left="466"/>
              <w:contextualSpacing/>
              <w:rPr>
                <w:rFonts w:ascii="Palatino Linotype" w:eastAsia="Palatino Linotype" w:hAnsi="Palatino Linotype" w:cs="Times New Roman"/>
                <w:i/>
                <w:iCs/>
                <w:sz w:val="26"/>
                <w:szCs w:val="26"/>
              </w:rPr>
            </w:pPr>
          </w:p>
          <w:p w14:paraId="26CB980A" w14:textId="77777777" w:rsidR="007E6C38" w:rsidRPr="00AE05DE" w:rsidRDefault="007E6C38" w:rsidP="00D512FD">
            <w:pPr>
              <w:widowControl w:val="0"/>
              <w:numPr>
                <w:ilvl w:val="0"/>
                <w:numId w:val="8"/>
              </w:numPr>
              <w:tabs>
                <w:tab w:val="left" w:pos="466"/>
              </w:tabs>
              <w:spacing w:before="30"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pacing w:val="-1"/>
                <w:sz w:val="26"/>
                <w:szCs w:val="26"/>
              </w:rPr>
              <w:t>Bütün</w:t>
            </w:r>
            <w:r w:rsidRPr="00AE05DE">
              <w:rPr>
                <w:rFonts w:ascii="Palatino Linotype" w:eastAsia="Palatino Linotype" w:hAnsi="Palatino Linotype" w:cs="Times New Roman"/>
                <w:i/>
                <w:iCs/>
                <w:color w:val="231F20"/>
                <w:spacing w:val="-3"/>
                <w:sz w:val="26"/>
                <w:szCs w:val="26"/>
              </w:rPr>
              <w:t>c</w:t>
            </w:r>
            <w:r w:rsidRPr="00AE05DE">
              <w:rPr>
                <w:rFonts w:ascii="Palatino Linotype" w:eastAsia="Palatino Linotype" w:hAnsi="Palatino Linotype" w:cs="Times New Roman"/>
                <w:i/>
                <w:iCs/>
                <w:color w:val="231F20"/>
                <w:spacing w:val="-1"/>
                <w:sz w:val="26"/>
                <w:szCs w:val="26"/>
              </w:rPr>
              <w:t>ü</w:t>
            </w:r>
            <w:r w:rsidRPr="00AE05DE">
              <w:rPr>
                <w:rFonts w:ascii="Palatino Linotype" w:eastAsia="Palatino Linotype" w:hAnsi="Palatino Linotype" w:cs="Times New Roman"/>
                <w:i/>
                <w:iCs/>
                <w:color w:val="231F20"/>
                <w:sz w:val="26"/>
                <w:szCs w:val="26"/>
              </w:rPr>
              <w:t xml:space="preserve">l </w:t>
            </w:r>
            <w:r w:rsidRPr="00AE05DE">
              <w:rPr>
                <w:rFonts w:ascii="Palatino Linotype" w:eastAsia="Palatino Linotype" w:hAnsi="Palatino Linotype" w:cs="Times New Roman"/>
                <w:i/>
                <w:iCs/>
                <w:color w:val="231F20"/>
                <w:spacing w:val="-1"/>
                <w:sz w:val="26"/>
                <w:szCs w:val="26"/>
              </w:rPr>
              <w:t>Hiz</w:t>
            </w:r>
            <w:r w:rsidRPr="00AE05DE">
              <w:rPr>
                <w:rFonts w:ascii="Palatino Linotype" w:eastAsia="Palatino Linotype" w:hAnsi="Palatino Linotype" w:cs="Times New Roman"/>
                <w:i/>
                <w:iCs/>
                <w:color w:val="231F20"/>
                <w:spacing w:val="-3"/>
                <w:sz w:val="26"/>
                <w:szCs w:val="26"/>
              </w:rPr>
              <w:t>m</w:t>
            </w:r>
            <w:r w:rsidRPr="00AE05DE">
              <w:rPr>
                <w:rFonts w:ascii="Palatino Linotype" w:eastAsia="Palatino Linotype" w:hAnsi="Palatino Linotype" w:cs="Times New Roman"/>
                <w:i/>
                <w:iCs/>
                <w:color w:val="231F20"/>
                <w:spacing w:val="-1"/>
                <w:sz w:val="26"/>
                <w:szCs w:val="26"/>
              </w:rPr>
              <w:t>e</w:t>
            </w:r>
            <w:r w:rsidRPr="00AE05DE">
              <w:rPr>
                <w:rFonts w:ascii="Palatino Linotype" w:eastAsia="Palatino Linotype" w:hAnsi="Palatino Linotype" w:cs="Times New Roman"/>
                <w:i/>
                <w:iCs/>
                <w:color w:val="231F20"/>
                <w:sz w:val="26"/>
                <w:szCs w:val="26"/>
              </w:rPr>
              <w:t>t</w:t>
            </w:r>
            <w:r w:rsidRPr="00AE05DE">
              <w:rPr>
                <w:rFonts w:ascii="Palatino Linotype" w:eastAsia="Palatino Linotype" w:hAnsi="Palatino Linotype" w:cs="Times New Roman"/>
                <w:i/>
                <w:iCs/>
                <w:color w:val="231F20"/>
                <w:spacing w:val="-1"/>
                <w:sz w:val="26"/>
                <w:szCs w:val="26"/>
              </w:rPr>
              <w:t xml:space="preserve"> Belediyecili</w:t>
            </w:r>
            <w:r w:rsidRPr="00AE05DE">
              <w:rPr>
                <w:rFonts w:ascii="Palatino Linotype" w:eastAsia="Palatino Linotype" w:hAnsi="Palatino Linotype" w:cs="Times New Roman"/>
                <w:i/>
                <w:iCs/>
                <w:color w:val="231F20"/>
                <w:sz w:val="26"/>
                <w:szCs w:val="26"/>
              </w:rPr>
              <w:t>ği</w:t>
            </w:r>
          </w:p>
          <w:p w14:paraId="6B948FF9" w14:textId="77777777" w:rsidR="007E6C38" w:rsidRPr="00AE05DE" w:rsidRDefault="007E6C38" w:rsidP="00670974">
            <w:pPr>
              <w:widowControl w:val="0"/>
              <w:tabs>
                <w:tab w:val="left" w:pos="466"/>
              </w:tabs>
              <w:spacing w:before="30" w:after="0" w:line="240" w:lineRule="auto"/>
              <w:ind w:left="466"/>
              <w:contextualSpacing/>
              <w:rPr>
                <w:rFonts w:ascii="Palatino Linotype" w:eastAsia="Palatino Linotype" w:hAnsi="Palatino Linotype" w:cs="Times New Roman"/>
                <w:i/>
                <w:iCs/>
                <w:sz w:val="26"/>
                <w:szCs w:val="26"/>
              </w:rPr>
            </w:pPr>
          </w:p>
          <w:p w14:paraId="3D642337" w14:textId="77777777" w:rsidR="007E6C38" w:rsidRPr="00AE05DE" w:rsidRDefault="007E6C38" w:rsidP="00D512FD">
            <w:pPr>
              <w:widowControl w:val="0"/>
              <w:numPr>
                <w:ilvl w:val="0"/>
                <w:numId w:val="8"/>
              </w:numPr>
              <w:tabs>
                <w:tab w:val="left" w:pos="466"/>
              </w:tabs>
              <w:spacing w:before="30"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pacing w:val="-1"/>
                <w:sz w:val="26"/>
                <w:szCs w:val="26"/>
              </w:rPr>
              <w:t>Sosya</w:t>
            </w:r>
            <w:r w:rsidRPr="00AE05DE">
              <w:rPr>
                <w:rFonts w:ascii="Palatino Linotype" w:eastAsia="Palatino Linotype" w:hAnsi="Palatino Linotype" w:cs="Times New Roman"/>
                <w:i/>
                <w:iCs/>
                <w:color w:val="231F20"/>
                <w:sz w:val="26"/>
                <w:szCs w:val="26"/>
              </w:rPr>
              <w:t xml:space="preserve">l </w:t>
            </w:r>
            <w:r w:rsidRPr="00AE05DE">
              <w:rPr>
                <w:rFonts w:ascii="Palatino Linotype" w:eastAsia="Palatino Linotype" w:hAnsi="Palatino Linotype" w:cs="Times New Roman"/>
                <w:i/>
                <w:iCs/>
                <w:color w:val="231F20"/>
                <w:spacing w:val="-2"/>
                <w:sz w:val="26"/>
                <w:szCs w:val="26"/>
              </w:rPr>
              <w:t>B</w:t>
            </w:r>
            <w:r w:rsidRPr="00AE05DE">
              <w:rPr>
                <w:rFonts w:ascii="Palatino Linotype" w:eastAsia="Palatino Linotype" w:hAnsi="Palatino Linotype" w:cs="Times New Roman"/>
                <w:i/>
                <w:iCs/>
                <w:color w:val="231F20"/>
                <w:spacing w:val="-1"/>
                <w:sz w:val="26"/>
                <w:szCs w:val="26"/>
              </w:rPr>
              <w:t>elediye</w:t>
            </w:r>
            <w:r w:rsidRPr="00AE05DE">
              <w:rPr>
                <w:rFonts w:ascii="Palatino Linotype" w:eastAsia="Palatino Linotype" w:hAnsi="Palatino Linotype" w:cs="Times New Roman"/>
                <w:i/>
                <w:iCs/>
                <w:color w:val="231F20"/>
                <w:spacing w:val="-3"/>
                <w:sz w:val="26"/>
                <w:szCs w:val="26"/>
              </w:rPr>
              <w:t>c</w:t>
            </w:r>
            <w:r w:rsidRPr="00AE05DE">
              <w:rPr>
                <w:rFonts w:ascii="Palatino Linotype" w:eastAsia="Palatino Linotype" w:hAnsi="Palatino Linotype" w:cs="Times New Roman"/>
                <w:i/>
                <w:iCs/>
                <w:color w:val="231F20"/>
                <w:spacing w:val="-1"/>
                <w:sz w:val="26"/>
                <w:szCs w:val="26"/>
              </w:rPr>
              <w:t>ilik</w:t>
            </w:r>
          </w:p>
          <w:p w14:paraId="45A7D437" w14:textId="77777777" w:rsidR="007E6C38" w:rsidRPr="00AE05DE" w:rsidRDefault="007E6C38" w:rsidP="00670974">
            <w:pPr>
              <w:widowControl w:val="0"/>
              <w:tabs>
                <w:tab w:val="left" w:pos="466"/>
              </w:tabs>
              <w:spacing w:before="31" w:after="0" w:line="240" w:lineRule="auto"/>
              <w:ind w:left="466"/>
              <w:contextualSpacing/>
              <w:rPr>
                <w:rFonts w:ascii="Palatino Linotype" w:eastAsia="Palatino Linotype" w:hAnsi="Palatino Linotype" w:cs="Times New Roman"/>
                <w:i/>
                <w:iCs/>
                <w:sz w:val="26"/>
                <w:szCs w:val="26"/>
              </w:rPr>
            </w:pPr>
          </w:p>
          <w:p w14:paraId="528516A6" w14:textId="77777777" w:rsidR="007E6C38" w:rsidRPr="00AE05DE" w:rsidRDefault="007E6C38" w:rsidP="00D512FD">
            <w:pPr>
              <w:widowControl w:val="0"/>
              <w:numPr>
                <w:ilvl w:val="0"/>
                <w:numId w:val="8"/>
              </w:numPr>
              <w:tabs>
                <w:tab w:val="left" w:pos="466"/>
              </w:tabs>
              <w:spacing w:before="31"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pacing w:val="-1"/>
                <w:sz w:val="26"/>
                <w:szCs w:val="26"/>
              </w:rPr>
              <w:t>Kül</w:t>
            </w:r>
            <w:r w:rsidRPr="00AE05DE">
              <w:rPr>
                <w:rFonts w:ascii="Palatino Linotype" w:eastAsia="Palatino Linotype" w:hAnsi="Palatino Linotype" w:cs="Times New Roman"/>
                <w:i/>
                <w:iCs/>
                <w:color w:val="231F20"/>
                <w:spacing w:val="-3"/>
                <w:sz w:val="26"/>
                <w:szCs w:val="26"/>
              </w:rPr>
              <w:t>t</w:t>
            </w:r>
            <w:r w:rsidRPr="00AE05DE">
              <w:rPr>
                <w:rFonts w:ascii="Palatino Linotype" w:eastAsia="Palatino Linotype" w:hAnsi="Palatino Linotype" w:cs="Times New Roman"/>
                <w:i/>
                <w:iCs/>
                <w:color w:val="231F20"/>
                <w:spacing w:val="-1"/>
                <w:sz w:val="26"/>
                <w:szCs w:val="26"/>
              </w:rPr>
              <w:t>üre</w:t>
            </w:r>
            <w:r w:rsidRPr="00AE05DE">
              <w:rPr>
                <w:rFonts w:ascii="Palatino Linotype" w:eastAsia="Palatino Linotype" w:hAnsi="Palatino Linotype" w:cs="Times New Roman"/>
                <w:i/>
                <w:iCs/>
                <w:color w:val="231F20"/>
                <w:sz w:val="26"/>
                <w:szCs w:val="26"/>
              </w:rPr>
              <w:t>l</w:t>
            </w:r>
            <w:r w:rsidRPr="00AE05DE">
              <w:rPr>
                <w:rFonts w:ascii="Palatino Linotype" w:eastAsia="Palatino Linotype" w:hAnsi="Palatino Linotype" w:cs="Times New Roman"/>
                <w:i/>
                <w:iCs/>
                <w:color w:val="231F20"/>
                <w:spacing w:val="-2"/>
                <w:sz w:val="26"/>
                <w:szCs w:val="26"/>
              </w:rPr>
              <w:t xml:space="preserve"> </w:t>
            </w:r>
            <w:r w:rsidRPr="00AE05DE">
              <w:rPr>
                <w:rFonts w:ascii="Palatino Linotype" w:eastAsia="Palatino Linotype" w:hAnsi="Palatino Linotype" w:cs="Times New Roman"/>
                <w:i/>
                <w:iCs/>
                <w:color w:val="231F20"/>
                <w:spacing w:val="-1"/>
                <w:sz w:val="26"/>
                <w:szCs w:val="26"/>
              </w:rPr>
              <w:t>Belediyec</w:t>
            </w:r>
            <w:r w:rsidRPr="00AE05DE">
              <w:rPr>
                <w:rFonts w:ascii="Palatino Linotype" w:eastAsia="Palatino Linotype" w:hAnsi="Palatino Linotype" w:cs="Times New Roman"/>
                <w:i/>
                <w:iCs/>
                <w:color w:val="231F20"/>
                <w:spacing w:val="-3"/>
                <w:sz w:val="26"/>
                <w:szCs w:val="26"/>
              </w:rPr>
              <w:t>i</w:t>
            </w:r>
            <w:r w:rsidRPr="00AE05DE">
              <w:rPr>
                <w:rFonts w:ascii="Palatino Linotype" w:eastAsia="Palatino Linotype" w:hAnsi="Palatino Linotype" w:cs="Times New Roman"/>
                <w:i/>
                <w:iCs/>
                <w:color w:val="231F20"/>
                <w:spacing w:val="-1"/>
                <w:sz w:val="26"/>
                <w:szCs w:val="26"/>
              </w:rPr>
              <w:t>lik</w:t>
            </w:r>
          </w:p>
          <w:p w14:paraId="56C2C1E2" w14:textId="77777777" w:rsidR="007E6C38" w:rsidRPr="00AE05DE" w:rsidRDefault="007E6C38" w:rsidP="00670974">
            <w:pPr>
              <w:widowControl w:val="0"/>
              <w:tabs>
                <w:tab w:val="left" w:pos="466"/>
              </w:tabs>
              <w:spacing w:before="27" w:after="0" w:line="240" w:lineRule="auto"/>
              <w:ind w:left="466"/>
              <w:contextualSpacing/>
              <w:rPr>
                <w:rFonts w:ascii="Palatino Linotype" w:eastAsia="Palatino Linotype" w:hAnsi="Palatino Linotype" w:cs="Times New Roman"/>
                <w:i/>
                <w:iCs/>
                <w:sz w:val="26"/>
                <w:szCs w:val="26"/>
              </w:rPr>
            </w:pPr>
          </w:p>
          <w:p w14:paraId="0894E44E" w14:textId="77777777" w:rsidR="007E6C38" w:rsidRPr="00AE05DE" w:rsidRDefault="007E6C38" w:rsidP="00D512FD">
            <w:pPr>
              <w:widowControl w:val="0"/>
              <w:numPr>
                <w:ilvl w:val="0"/>
                <w:numId w:val="8"/>
              </w:numPr>
              <w:tabs>
                <w:tab w:val="left" w:pos="466"/>
              </w:tabs>
              <w:spacing w:before="27"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z w:val="26"/>
                <w:szCs w:val="26"/>
              </w:rPr>
              <w:t>Engelli</w:t>
            </w:r>
            <w:r w:rsidRPr="00AE05DE">
              <w:rPr>
                <w:rFonts w:ascii="Palatino Linotype" w:eastAsia="Palatino Linotype" w:hAnsi="Palatino Linotype" w:cs="Times New Roman"/>
                <w:i/>
                <w:iCs/>
                <w:color w:val="231F20"/>
                <w:spacing w:val="-1"/>
                <w:sz w:val="26"/>
                <w:szCs w:val="26"/>
              </w:rPr>
              <w:t xml:space="preserve"> </w:t>
            </w:r>
            <w:r w:rsidRPr="00AE05DE">
              <w:rPr>
                <w:rFonts w:ascii="Palatino Linotype" w:eastAsia="Palatino Linotype" w:hAnsi="Palatino Linotype" w:cs="Times New Roman"/>
                <w:i/>
                <w:iCs/>
                <w:color w:val="231F20"/>
                <w:sz w:val="26"/>
                <w:szCs w:val="26"/>
              </w:rPr>
              <w:t>D</w:t>
            </w:r>
            <w:r w:rsidRPr="00AE05DE">
              <w:rPr>
                <w:rFonts w:ascii="Palatino Linotype" w:eastAsia="Palatino Linotype" w:hAnsi="Palatino Linotype" w:cs="Times New Roman"/>
                <w:i/>
                <w:iCs/>
                <w:color w:val="231F20"/>
                <w:spacing w:val="-3"/>
                <w:sz w:val="26"/>
                <w:szCs w:val="26"/>
              </w:rPr>
              <w:t>o</w:t>
            </w:r>
            <w:r w:rsidRPr="00AE05DE">
              <w:rPr>
                <w:rFonts w:ascii="Palatino Linotype" w:eastAsia="Palatino Linotype" w:hAnsi="Palatino Linotype" w:cs="Times New Roman"/>
                <w:i/>
                <w:iCs/>
                <w:color w:val="231F20"/>
                <w:sz w:val="26"/>
                <w:szCs w:val="26"/>
              </w:rPr>
              <w:t>stu</w:t>
            </w:r>
            <w:r w:rsidRPr="00AE05DE">
              <w:rPr>
                <w:rFonts w:ascii="Palatino Linotype" w:eastAsia="Palatino Linotype" w:hAnsi="Palatino Linotype" w:cs="Times New Roman"/>
                <w:i/>
                <w:iCs/>
                <w:color w:val="231F20"/>
                <w:spacing w:val="-1"/>
                <w:sz w:val="26"/>
                <w:szCs w:val="26"/>
              </w:rPr>
              <w:t xml:space="preserve"> </w:t>
            </w:r>
            <w:r w:rsidRPr="00AE05DE">
              <w:rPr>
                <w:rFonts w:ascii="Palatino Linotype" w:eastAsia="Palatino Linotype" w:hAnsi="Palatino Linotype" w:cs="Times New Roman"/>
                <w:i/>
                <w:iCs/>
                <w:color w:val="231F20"/>
                <w:sz w:val="26"/>
                <w:szCs w:val="26"/>
              </w:rPr>
              <w:t>Bele</w:t>
            </w:r>
            <w:r w:rsidRPr="00AE05DE">
              <w:rPr>
                <w:rFonts w:ascii="Palatino Linotype" w:eastAsia="Palatino Linotype" w:hAnsi="Palatino Linotype" w:cs="Times New Roman"/>
                <w:i/>
                <w:iCs/>
                <w:color w:val="231F20"/>
                <w:spacing w:val="-4"/>
                <w:sz w:val="26"/>
                <w:szCs w:val="26"/>
              </w:rPr>
              <w:t>d</w:t>
            </w:r>
            <w:r w:rsidRPr="00AE05DE">
              <w:rPr>
                <w:rFonts w:ascii="Palatino Linotype" w:eastAsia="Palatino Linotype" w:hAnsi="Palatino Linotype" w:cs="Times New Roman"/>
                <w:i/>
                <w:iCs/>
                <w:color w:val="231F20"/>
                <w:sz w:val="26"/>
                <w:szCs w:val="26"/>
              </w:rPr>
              <w:t>iyecilik</w:t>
            </w:r>
          </w:p>
          <w:p w14:paraId="530738B6" w14:textId="77777777" w:rsidR="007E6C38" w:rsidRPr="00AE05DE" w:rsidRDefault="007E6C38" w:rsidP="00670974">
            <w:pPr>
              <w:widowControl w:val="0"/>
              <w:tabs>
                <w:tab w:val="left" w:pos="466"/>
              </w:tabs>
              <w:spacing w:before="30" w:after="0" w:line="240" w:lineRule="auto"/>
              <w:ind w:left="466"/>
              <w:contextualSpacing/>
              <w:rPr>
                <w:rFonts w:ascii="Palatino Linotype" w:eastAsia="Palatino Linotype" w:hAnsi="Palatino Linotype" w:cs="Times New Roman"/>
                <w:i/>
                <w:iCs/>
                <w:sz w:val="26"/>
                <w:szCs w:val="26"/>
              </w:rPr>
            </w:pPr>
          </w:p>
          <w:p w14:paraId="571776AE" w14:textId="77777777" w:rsidR="007E6C38" w:rsidRPr="00AE05DE" w:rsidRDefault="007E6C38" w:rsidP="00D512FD">
            <w:pPr>
              <w:widowControl w:val="0"/>
              <w:numPr>
                <w:ilvl w:val="0"/>
                <w:numId w:val="8"/>
              </w:numPr>
              <w:tabs>
                <w:tab w:val="left" w:pos="466"/>
              </w:tabs>
              <w:spacing w:before="30"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z w:val="26"/>
                <w:szCs w:val="26"/>
              </w:rPr>
              <w:t>Ya</w:t>
            </w:r>
            <w:r w:rsidRPr="00AE05DE">
              <w:rPr>
                <w:rFonts w:ascii="Palatino Linotype" w:eastAsia="Palatino Linotype" w:hAnsi="Palatino Linotype" w:cs="Times New Roman"/>
                <w:i/>
                <w:iCs/>
                <w:color w:val="231F20"/>
                <w:spacing w:val="-2"/>
                <w:sz w:val="26"/>
                <w:szCs w:val="26"/>
              </w:rPr>
              <w:t>ş</w:t>
            </w:r>
            <w:r w:rsidRPr="00AE05DE">
              <w:rPr>
                <w:rFonts w:ascii="Palatino Linotype" w:eastAsia="Palatino Linotype" w:hAnsi="Palatino Linotype" w:cs="Times New Roman"/>
                <w:i/>
                <w:iCs/>
                <w:color w:val="231F20"/>
                <w:sz w:val="26"/>
                <w:szCs w:val="26"/>
              </w:rPr>
              <w:t>a</w:t>
            </w:r>
            <w:r w:rsidRPr="00AE05DE">
              <w:rPr>
                <w:rFonts w:ascii="Palatino Linotype" w:eastAsia="Palatino Linotype" w:hAnsi="Palatino Linotype" w:cs="Times New Roman"/>
                <w:i/>
                <w:iCs/>
                <w:color w:val="231F20"/>
                <w:spacing w:val="-3"/>
                <w:sz w:val="26"/>
                <w:szCs w:val="26"/>
              </w:rPr>
              <w:t>y</w:t>
            </w:r>
            <w:r w:rsidRPr="00AE05DE">
              <w:rPr>
                <w:rFonts w:ascii="Palatino Linotype" w:eastAsia="Palatino Linotype" w:hAnsi="Palatino Linotype" w:cs="Times New Roman"/>
                <w:i/>
                <w:iCs/>
                <w:color w:val="231F20"/>
                <w:sz w:val="26"/>
                <w:szCs w:val="26"/>
              </w:rPr>
              <w:t>ar</w:t>
            </w:r>
            <w:r w:rsidRPr="00AE05DE">
              <w:rPr>
                <w:rFonts w:ascii="Palatino Linotype" w:eastAsia="Palatino Linotype" w:hAnsi="Palatino Linotype" w:cs="Times New Roman"/>
                <w:i/>
                <w:iCs/>
                <w:color w:val="231F20"/>
                <w:spacing w:val="-2"/>
                <w:sz w:val="26"/>
                <w:szCs w:val="26"/>
              </w:rPr>
              <w:t>a</w:t>
            </w:r>
            <w:r w:rsidRPr="00AE05DE">
              <w:rPr>
                <w:rFonts w:ascii="Palatino Linotype" w:eastAsia="Palatino Linotype" w:hAnsi="Palatino Linotype" w:cs="Times New Roman"/>
                <w:i/>
                <w:iCs/>
                <w:color w:val="231F20"/>
                <w:sz w:val="26"/>
                <w:szCs w:val="26"/>
              </w:rPr>
              <w:t>k Kor</w:t>
            </w:r>
            <w:r w:rsidRPr="00AE05DE">
              <w:rPr>
                <w:rFonts w:ascii="Palatino Linotype" w:eastAsia="Palatino Linotype" w:hAnsi="Palatino Linotype" w:cs="Times New Roman"/>
                <w:i/>
                <w:iCs/>
                <w:color w:val="231F20"/>
                <w:spacing w:val="-3"/>
                <w:sz w:val="26"/>
                <w:szCs w:val="26"/>
              </w:rPr>
              <w:t>u</w:t>
            </w:r>
            <w:r w:rsidRPr="00AE05DE">
              <w:rPr>
                <w:rFonts w:ascii="Palatino Linotype" w:eastAsia="Palatino Linotype" w:hAnsi="Palatino Linotype" w:cs="Times New Roman"/>
                <w:i/>
                <w:iCs/>
                <w:color w:val="231F20"/>
                <w:sz w:val="26"/>
                <w:szCs w:val="26"/>
              </w:rPr>
              <w:t>yan</w:t>
            </w:r>
            <w:r w:rsidRPr="00AE05DE">
              <w:rPr>
                <w:rFonts w:ascii="Palatino Linotype" w:eastAsia="Palatino Linotype" w:hAnsi="Palatino Linotype" w:cs="Times New Roman"/>
                <w:i/>
                <w:iCs/>
                <w:color w:val="231F20"/>
                <w:spacing w:val="-3"/>
                <w:sz w:val="26"/>
                <w:szCs w:val="26"/>
              </w:rPr>
              <w:t xml:space="preserve"> </w:t>
            </w:r>
            <w:r w:rsidRPr="00AE05DE">
              <w:rPr>
                <w:rFonts w:ascii="Palatino Linotype" w:eastAsia="Palatino Linotype" w:hAnsi="Palatino Linotype" w:cs="Times New Roman"/>
                <w:i/>
                <w:iCs/>
                <w:color w:val="231F20"/>
                <w:sz w:val="26"/>
                <w:szCs w:val="26"/>
              </w:rPr>
              <w:t>ve Kal</w:t>
            </w:r>
            <w:r w:rsidRPr="00AE05DE">
              <w:rPr>
                <w:rFonts w:ascii="Palatino Linotype" w:eastAsia="Palatino Linotype" w:hAnsi="Palatino Linotype" w:cs="Times New Roman"/>
                <w:i/>
                <w:iCs/>
                <w:color w:val="231F20"/>
                <w:spacing w:val="-1"/>
                <w:sz w:val="26"/>
                <w:szCs w:val="26"/>
              </w:rPr>
              <w:t>k</w:t>
            </w:r>
            <w:r w:rsidRPr="00AE05DE">
              <w:rPr>
                <w:rFonts w:ascii="Palatino Linotype" w:eastAsia="Palatino Linotype" w:hAnsi="Palatino Linotype" w:cs="Times New Roman"/>
                <w:i/>
                <w:iCs/>
                <w:color w:val="231F20"/>
                <w:sz w:val="26"/>
                <w:szCs w:val="26"/>
              </w:rPr>
              <w:t>ı</w:t>
            </w:r>
            <w:r w:rsidRPr="00AE05DE">
              <w:rPr>
                <w:rFonts w:ascii="Palatino Linotype" w:eastAsia="Palatino Linotype" w:hAnsi="Palatino Linotype" w:cs="Times New Roman"/>
                <w:i/>
                <w:iCs/>
                <w:color w:val="231F20"/>
                <w:spacing w:val="-3"/>
                <w:sz w:val="26"/>
                <w:szCs w:val="26"/>
              </w:rPr>
              <w:t>n</w:t>
            </w:r>
            <w:r w:rsidRPr="00AE05DE">
              <w:rPr>
                <w:rFonts w:ascii="Palatino Linotype" w:eastAsia="Palatino Linotype" w:hAnsi="Palatino Linotype" w:cs="Times New Roman"/>
                <w:i/>
                <w:iCs/>
                <w:color w:val="231F20"/>
                <w:sz w:val="26"/>
                <w:szCs w:val="26"/>
              </w:rPr>
              <w:t>an</w:t>
            </w:r>
            <w:r w:rsidRPr="00AE05DE">
              <w:rPr>
                <w:rFonts w:ascii="Palatino Linotype" w:eastAsia="Palatino Linotype" w:hAnsi="Palatino Linotype" w:cs="Times New Roman"/>
                <w:i/>
                <w:iCs/>
                <w:color w:val="231F20"/>
                <w:spacing w:val="-1"/>
                <w:sz w:val="26"/>
                <w:szCs w:val="26"/>
              </w:rPr>
              <w:t xml:space="preserve"> </w:t>
            </w:r>
            <w:r w:rsidRPr="00AE05DE">
              <w:rPr>
                <w:rFonts w:ascii="Palatino Linotype" w:eastAsia="Palatino Linotype" w:hAnsi="Palatino Linotype" w:cs="Times New Roman"/>
                <w:i/>
                <w:iCs/>
                <w:color w:val="231F20"/>
                <w:spacing w:val="-2"/>
                <w:sz w:val="26"/>
                <w:szCs w:val="26"/>
              </w:rPr>
              <w:t>B</w:t>
            </w:r>
            <w:r w:rsidRPr="00AE05DE">
              <w:rPr>
                <w:rFonts w:ascii="Palatino Linotype" w:eastAsia="Palatino Linotype" w:hAnsi="Palatino Linotype" w:cs="Times New Roman"/>
                <w:i/>
                <w:iCs/>
                <w:color w:val="231F20"/>
                <w:spacing w:val="-1"/>
                <w:sz w:val="26"/>
                <w:szCs w:val="26"/>
              </w:rPr>
              <w:t>elde</w:t>
            </w:r>
          </w:p>
          <w:p w14:paraId="3A30E5E0" w14:textId="77777777" w:rsidR="007E6C38" w:rsidRPr="00AE05DE" w:rsidRDefault="007E6C38" w:rsidP="00670974">
            <w:pPr>
              <w:widowControl w:val="0"/>
              <w:tabs>
                <w:tab w:val="left" w:pos="466"/>
              </w:tabs>
              <w:spacing w:before="30" w:after="0" w:line="240" w:lineRule="auto"/>
              <w:ind w:left="466"/>
              <w:contextualSpacing/>
              <w:rPr>
                <w:rFonts w:ascii="Palatino Linotype" w:eastAsia="Palatino Linotype" w:hAnsi="Palatino Linotype" w:cs="Times New Roman"/>
                <w:i/>
                <w:iCs/>
                <w:sz w:val="26"/>
                <w:szCs w:val="26"/>
              </w:rPr>
            </w:pPr>
          </w:p>
          <w:p w14:paraId="00EF951A" w14:textId="77777777" w:rsidR="007E6C38" w:rsidRPr="00AE05DE" w:rsidRDefault="007E6C38" w:rsidP="00D512FD">
            <w:pPr>
              <w:widowControl w:val="0"/>
              <w:numPr>
                <w:ilvl w:val="0"/>
                <w:numId w:val="8"/>
              </w:numPr>
              <w:tabs>
                <w:tab w:val="left" w:pos="466"/>
              </w:tabs>
              <w:spacing w:before="30"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z w:val="26"/>
                <w:szCs w:val="26"/>
              </w:rPr>
              <w:t>Kalkın</w:t>
            </w:r>
            <w:r w:rsidRPr="00AE05DE">
              <w:rPr>
                <w:rFonts w:ascii="Palatino Linotype" w:eastAsia="Palatino Linotype" w:hAnsi="Palatino Linotype" w:cs="Times New Roman"/>
                <w:i/>
                <w:iCs/>
                <w:color w:val="231F20"/>
                <w:spacing w:val="-4"/>
                <w:sz w:val="26"/>
                <w:szCs w:val="26"/>
              </w:rPr>
              <w:t>m</w:t>
            </w:r>
            <w:r w:rsidRPr="00AE05DE">
              <w:rPr>
                <w:rFonts w:ascii="Palatino Linotype" w:eastAsia="Palatino Linotype" w:hAnsi="Palatino Linotype" w:cs="Times New Roman"/>
                <w:i/>
                <w:iCs/>
                <w:color w:val="231F20"/>
                <w:sz w:val="26"/>
                <w:szCs w:val="26"/>
              </w:rPr>
              <w:t>a için ko</w:t>
            </w:r>
            <w:r w:rsidRPr="00AE05DE">
              <w:rPr>
                <w:rFonts w:ascii="Palatino Linotype" w:eastAsia="Palatino Linotype" w:hAnsi="Palatino Linotype" w:cs="Times New Roman"/>
                <w:i/>
                <w:iCs/>
                <w:color w:val="231F20"/>
                <w:spacing w:val="-4"/>
                <w:sz w:val="26"/>
                <w:szCs w:val="26"/>
              </w:rPr>
              <w:t>r</w:t>
            </w:r>
            <w:r w:rsidRPr="00AE05DE">
              <w:rPr>
                <w:rFonts w:ascii="Palatino Linotype" w:eastAsia="Palatino Linotype" w:hAnsi="Palatino Linotype" w:cs="Times New Roman"/>
                <w:i/>
                <w:iCs/>
                <w:color w:val="231F20"/>
                <w:spacing w:val="-2"/>
                <w:sz w:val="26"/>
                <w:szCs w:val="26"/>
              </w:rPr>
              <w:t>u</w:t>
            </w:r>
            <w:r w:rsidRPr="00AE05DE">
              <w:rPr>
                <w:rFonts w:ascii="Palatino Linotype" w:eastAsia="Palatino Linotype" w:hAnsi="Palatino Linotype" w:cs="Times New Roman"/>
                <w:i/>
                <w:iCs/>
                <w:color w:val="231F20"/>
                <w:sz w:val="26"/>
                <w:szCs w:val="26"/>
              </w:rPr>
              <w:t>ma; koru</w:t>
            </w:r>
            <w:r w:rsidRPr="00AE05DE">
              <w:rPr>
                <w:rFonts w:ascii="Palatino Linotype" w:eastAsia="Palatino Linotype" w:hAnsi="Palatino Linotype" w:cs="Times New Roman"/>
                <w:i/>
                <w:iCs/>
                <w:color w:val="231F20"/>
                <w:spacing w:val="-3"/>
                <w:sz w:val="26"/>
                <w:szCs w:val="26"/>
              </w:rPr>
              <w:t>m</w:t>
            </w:r>
            <w:r w:rsidRPr="00AE05DE">
              <w:rPr>
                <w:rFonts w:ascii="Palatino Linotype" w:eastAsia="Palatino Linotype" w:hAnsi="Palatino Linotype" w:cs="Times New Roman"/>
                <w:i/>
                <w:iCs/>
                <w:color w:val="231F20"/>
                <w:sz w:val="26"/>
                <w:szCs w:val="26"/>
              </w:rPr>
              <w:t>a</w:t>
            </w:r>
            <w:r w:rsidRPr="00AE05DE">
              <w:rPr>
                <w:rFonts w:ascii="Palatino Linotype" w:eastAsia="Palatino Linotype" w:hAnsi="Palatino Linotype" w:cs="Times New Roman"/>
                <w:i/>
                <w:iCs/>
                <w:color w:val="231F20"/>
                <w:spacing w:val="1"/>
                <w:sz w:val="26"/>
                <w:szCs w:val="26"/>
              </w:rPr>
              <w:t xml:space="preserve"> </w:t>
            </w:r>
            <w:r w:rsidRPr="00AE05DE">
              <w:rPr>
                <w:rFonts w:ascii="Palatino Linotype" w:eastAsia="Palatino Linotype" w:hAnsi="Palatino Linotype" w:cs="Times New Roman"/>
                <w:i/>
                <w:iCs/>
                <w:color w:val="231F20"/>
                <w:sz w:val="26"/>
                <w:szCs w:val="26"/>
              </w:rPr>
              <w:t>için g</w:t>
            </w:r>
            <w:r w:rsidRPr="00AE05DE">
              <w:rPr>
                <w:rFonts w:ascii="Palatino Linotype" w:eastAsia="Palatino Linotype" w:hAnsi="Palatino Linotype" w:cs="Times New Roman"/>
                <w:i/>
                <w:iCs/>
                <w:color w:val="231F20"/>
                <w:spacing w:val="-4"/>
                <w:sz w:val="26"/>
                <w:szCs w:val="26"/>
              </w:rPr>
              <w:t>e</w:t>
            </w:r>
            <w:r w:rsidRPr="00AE05DE">
              <w:rPr>
                <w:rFonts w:ascii="Palatino Linotype" w:eastAsia="Palatino Linotype" w:hAnsi="Palatino Linotype" w:cs="Times New Roman"/>
                <w:i/>
                <w:iCs/>
                <w:color w:val="231F20"/>
                <w:sz w:val="26"/>
                <w:szCs w:val="26"/>
              </w:rPr>
              <w:t>l</w:t>
            </w:r>
            <w:r w:rsidRPr="00AE05DE">
              <w:rPr>
                <w:rFonts w:ascii="Palatino Linotype" w:eastAsia="Palatino Linotype" w:hAnsi="Palatino Linotype" w:cs="Times New Roman"/>
                <w:i/>
                <w:iCs/>
                <w:color w:val="231F20"/>
                <w:spacing w:val="-2"/>
                <w:sz w:val="26"/>
                <w:szCs w:val="26"/>
              </w:rPr>
              <w:t>i</w:t>
            </w:r>
            <w:r w:rsidRPr="00AE05DE">
              <w:rPr>
                <w:rFonts w:ascii="Palatino Linotype" w:eastAsia="Palatino Linotype" w:hAnsi="Palatino Linotype" w:cs="Times New Roman"/>
                <w:i/>
                <w:iCs/>
                <w:color w:val="231F20"/>
                <w:sz w:val="26"/>
                <w:szCs w:val="26"/>
              </w:rPr>
              <w:t>şme;</w:t>
            </w:r>
            <w:r w:rsidRPr="00AE05DE">
              <w:rPr>
                <w:rFonts w:ascii="Palatino Linotype" w:eastAsia="Palatino Linotype" w:hAnsi="Palatino Linotype" w:cs="Times New Roman"/>
                <w:i/>
                <w:iCs/>
                <w:color w:val="231F20"/>
                <w:spacing w:val="-2"/>
                <w:sz w:val="26"/>
                <w:szCs w:val="26"/>
              </w:rPr>
              <w:t xml:space="preserve"> </w:t>
            </w:r>
            <w:r w:rsidRPr="00AE05DE">
              <w:rPr>
                <w:rFonts w:ascii="Palatino Linotype" w:eastAsia="Palatino Linotype" w:hAnsi="Palatino Linotype" w:cs="Times New Roman"/>
                <w:i/>
                <w:iCs/>
                <w:color w:val="231F20"/>
                <w:sz w:val="26"/>
                <w:szCs w:val="26"/>
              </w:rPr>
              <w:t>gel</w:t>
            </w:r>
            <w:r w:rsidRPr="00AE05DE">
              <w:rPr>
                <w:rFonts w:ascii="Palatino Linotype" w:eastAsia="Palatino Linotype" w:hAnsi="Palatino Linotype" w:cs="Times New Roman"/>
                <w:i/>
                <w:iCs/>
                <w:color w:val="231F20"/>
                <w:spacing w:val="-1"/>
                <w:sz w:val="26"/>
                <w:szCs w:val="26"/>
              </w:rPr>
              <w:t>i</w:t>
            </w:r>
            <w:r w:rsidRPr="00AE05DE">
              <w:rPr>
                <w:rFonts w:ascii="Palatino Linotype" w:eastAsia="Palatino Linotype" w:hAnsi="Palatino Linotype" w:cs="Times New Roman"/>
                <w:i/>
                <w:iCs/>
                <w:color w:val="231F20"/>
                <w:sz w:val="26"/>
                <w:szCs w:val="26"/>
              </w:rPr>
              <w:t>şme</w:t>
            </w:r>
            <w:r w:rsidRPr="00AE05DE">
              <w:rPr>
                <w:rFonts w:ascii="Palatino Linotype" w:eastAsia="Palatino Linotype" w:hAnsi="Palatino Linotype" w:cs="Times New Roman"/>
                <w:i/>
                <w:iCs/>
                <w:color w:val="231F20"/>
                <w:spacing w:val="-1"/>
                <w:sz w:val="26"/>
                <w:szCs w:val="26"/>
              </w:rPr>
              <w:t xml:space="preserve"> </w:t>
            </w:r>
          </w:p>
          <w:p w14:paraId="0237A7F1" w14:textId="77777777" w:rsidR="007E6C38" w:rsidRPr="00AE05DE" w:rsidRDefault="007E6C38" w:rsidP="00670974">
            <w:pPr>
              <w:widowControl w:val="0"/>
              <w:tabs>
                <w:tab w:val="left" w:pos="466"/>
              </w:tabs>
              <w:spacing w:before="30"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z w:val="26"/>
                <w:szCs w:val="26"/>
              </w:rPr>
              <w:t>i</w:t>
            </w:r>
            <w:r w:rsidRPr="00AE05DE">
              <w:rPr>
                <w:rFonts w:ascii="Palatino Linotype" w:eastAsia="Palatino Linotype" w:hAnsi="Palatino Linotype" w:cs="Times New Roman"/>
                <w:i/>
                <w:iCs/>
                <w:color w:val="231F20"/>
                <w:spacing w:val="-3"/>
                <w:sz w:val="26"/>
                <w:szCs w:val="26"/>
              </w:rPr>
              <w:t>ç</w:t>
            </w:r>
            <w:r w:rsidRPr="00AE05DE">
              <w:rPr>
                <w:rFonts w:ascii="Palatino Linotype" w:eastAsia="Palatino Linotype" w:hAnsi="Palatino Linotype" w:cs="Times New Roman"/>
                <w:i/>
                <w:iCs/>
                <w:color w:val="231F20"/>
                <w:sz w:val="26"/>
                <w:szCs w:val="26"/>
              </w:rPr>
              <w:t>in</w:t>
            </w:r>
            <w:r w:rsidRPr="00AE05DE">
              <w:rPr>
                <w:rFonts w:ascii="Palatino Linotype" w:eastAsia="Palatino Linotype" w:hAnsi="Palatino Linotype" w:cs="Times New Roman"/>
                <w:i/>
                <w:iCs/>
                <w:color w:val="231F20"/>
                <w:spacing w:val="-1"/>
                <w:sz w:val="26"/>
                <w:szCs w:val="26"/>
              </w:rPr>
              <w:t xml:space="preserve"> </w:t>
            </w:r>
            <w:r w:rsidRPr="00AE05DE">
              <w:rPr>
                <w:rFonts w:ascii="Palatino Linotype" w:eastAsia="Palatino Linotype" w:hAnsi="Palatino Linotype" w:cs="Times New Roman"/>
                <w:i/>
                <w:iCs/>
                <w:color w:val="231F20"/>
                <w:sz w:val="26"/>
                <w:szCs w:val="26"/>
              </w:rPr>
              <w:t>bü</w:t>
            </w:r>
            <w:r w:rsidRPr="00AE05DE">
              <w:rPr>
                <w:rFonts w:ascii="Palatino Linotype" w:eastAsia="Palatino Linotype" w:hAnsi="Palatino Linotype" w:cs="Times New Roman"/>
                <w:i/>
                <w:iCs/>
                <w:color w:val="231F20"/>
                <w:spacing w:val="-3"/>
                <w:sz w:val="26"/>
                <w:szCs w:val="26"/>
              </w:rPr>
              <w:t>t</w:t>
            </w:r>
            <w:r w:rsidRPr="00AE05DE">
              <w:rPr>
                <w:rFonts w:ascii="Palatino Linotype" w:eastAsia="Palatino Linotype" w:hAnsi="Palatino Linotype" w:cs="Times New Roman"/>
                <w:i/>
                <w:iCs/>
                <w:color w:val="231F20"/>
                <w:sz w:val="26"/>
                <w:szCs w:val="26"/>
              </w:rPr>
              <w:t>ünleş</w:t>
            </w:r>
            <w:r w:rsidRPr="00AE05DE">
              <w:rPr>
                <w:rFonts w:ascii="Palatino Linotype" w:eastAsia="Palatino Linotype" w:hAnsi="Palatino Linotype" w:cs="Times New Roman"/>
                <w:i/>
                <w:iCs/>
                <w:color w:val="231F20"/>
                <w:spacing w:val="-3"/>
                <w:sz w:val="26"/>
                <w:szCs w:val="26"/>
              </w:rPr>
              <w:t>me</w:t>
            </w:r>
          </w:p>
          <w:p w14:paraId="2C328372" w14:textId="77777777" w:rsidR="007E6C38" w:rsidRPr="00AE05DE" w:rsidRDefault="007E6C38" w:rsidP="00670974">
            <w:pPr>
              <w:widowControl w:val="0"/>
              <w:tabs>
                <w:tab w:val="left" w:pos="466"/>
              </w:tabs>
              <w:spacing w:before="30" w:after="0" w:line="240" w:lineRule="auto"/>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z w:val="26"/>
                <w:szCs w:val="26"/>
              </w:rPr>
              <w:t xml:space="preserve">   </w:t>
            </w:r>
          </w:p>
          <w:p w14:paraId="28E988EA" w14:textId="77777777" w:rsidR="007E6C38" w:rsidRPr="00AE05DE" w:rsidRDefault="007E6C38" w:rsidP="00D512FD">
            <w:pPr>
              <w:widowControl w:val="0"/>
              <w:numPr>
                <w:ilvl w:val="0"/>
                <w:numId w:val="8"/>
              </w:numPr>
              <w:tabs>
                <w:tab w:val="left" w:pos="466"/>
              </w:tabs>
              <w:spacing w:before="30"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z w:val="26"/>
                <w:szCs w:val="26"/>
              </w:rPr>
              <w:t>Huku</w:t>
            </w:r>
            <w:r w:rsidRPr="00AE05DE">
              <w:rPr>
                <w:rFonts w:ascii="Palatino Linotype" w:eastAsia="Palatino Linotype" w:hAnsi="Palatino Linotype" w:cs="Times New Roman"/>
                <w:i/>
                <w:iCs/>
                <w:color w:val="231F20"/>
                <w:spacing w:val="-3"/>
                <w:sz w:val="26"/>
                <w:szCs w:val="26"/>
              </w:rPr>
              <w:t>k</w:t>
            </w:r>
            <w:r w:rsidRPr="00AE05DE">
              <w:rPr>
                <w:rFonts w:ascii="Palatino Linotype" w:eastAsia="Palatino Linotype" w:hAnsi="Palatino Linotype" w:cs="Times New Roman"/>
                <w:i/>
                <w:iCs/>
                <w:color w:val="231F20"/>
                <w:sz w:val="26"/>
                <w:szCs w:val="26"/>
              </w:rPr>
              <w:t>a Uy</w:t>
            </w:r>
            <w:r w:rsidRPr="00AE05DE">
              <w:rPr>
                <w:rFonts w:ascii="Palatino Linotype" w:eastAsia="Palatino Linotype" w:hAnsi="Palatino Linotype" w:cs="Times New Roman"/>
                <w:i/>
                <w:iCs/>
                <w:color w:val="231F20"/>
                <w:spacing w:val="-4"/>
                <w:sz w:val="26"/>
                <w:szCs w:val="26"/>
              </w:rPr>
              <w:t>g</w:t>
            </w:r>
            <w:r w:rsidRPr="00AE05DE">
              <w:rPr>
                <w:rFonts w:ascii="Palatino Linotype" w:eastAsia="Palatino Linotype" w:hAnsi="Palatino Linotype" w:cs="Times New Roman"/>
                <w:i/>
                <w:iCs/>
                <w:color w:val="231F20"/>
                <w:sz w:val="26"/>
                <w:szCs w:val="26"/>
              </w:rPr>
              <w:t>un</w:t>
            </w:r>
            <w:r w:rsidRPr="00AE05DE">
              <w:rPr>
                <w:rFonts w:ascii="Palatino Linotype" w:eastAsia="Palatino Linotype" w:hAnsi="Palatino Linotype" w:cs="Times New Roman"/>
                <w:i/>
                <w:iCs/>
                <w:color w:val="231F20"/>
                <w:spacing w:val="-3"/>
                <w:sz w:val="26"/>
                <w:szCs w:val="26"/>
              </w:rPr>
              <w:t>l</w:t>
            </w:r>
            <w:r w:rsidRPr="00AE05DE">
              <w:rPr>
                <w:rFonts w:ascii="Palatino Linotype" w:eastAsia="Palatino Linotype" w:hAnsi="Palatino Linotype" w:cs="Times New Roman"/>
                <w:i/>
                <w:iCs/>
                <w:color w:val="231F20"/>
                <w:sz w:val="26"/>
                <w:szCs w:val="26"/>
              </w:rPr>
              <w:t>uk</w:t>
            </w:r>
          </w:p>
          <w:p w14:paraId="223631B1" w14:textId="77777777" w:rsidR="007E6C38" w:rsidRPr="00AE05DE" w:rsidRDefault="007E6C38" w:rsidP="00670974">
            <w:pPr>
              <w:widowControl w:val="0"/>
              <w:tabs>
                <w:tab w:val="left" w:pos="466"/>
              </w:tabs>
              <w:spacing w:before="30" w:after="0" w:line="240" w:lineRule="auto"/>
              <w:ind w:left="466"/>
              <w:contextualSpacing/>
              <w:rPr>
                <w:rFonts w:ascii="Palatino Linotype" w:eastAsia="Palatino Linotype" w:hAnsi="Palatino Linotype" w:cs="Times New Roman"/>
                <w:i/>
                <w:iCs/>
                <w:sz w:val="26"/>
                <w:szCs w:val="26"/>
              </w:rPr>
            </w:pPr>
          </w:p>
          <w:p w14:paraId="141D29BC" w14:textId="77777777" w:rsidR="007E6C38" w:rsidRPr="00AE05DE" w:rsidRDefault="007E6C38" w:rsidP="00D512FD">
            <w:pPr>
              <w:widowControl w:val="0"/>
              <w:numPr>
                <w:ilvl w:val="0"/>
                <w:numId w:val="8"/>
              </w:numPr>
              <w:tabs>
                <w:tab w:val="left" w:pos="466"/>
              </w:tabs>
              <w:spacing w:before="30"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pacing w:val="-1"/>
                <w:sz w:val="26"/>
                <w:szCs w:val="26"/>
              </w:rPr>
              <w:t>Hesa</w:t>
            </w:r>
            <w:r w:rsidRPr="00AE05DE">
              <w:rPr>
                <w:rFonts w:ascii="Palatino Linotype" w:eastAsia="Palatino Linotype" w:hAnsi="Palatino Linotype" w:cs="Times New Roman"/>
                <w:i/>
                <w:iCs/>
                <w:color w:val="231F20"/>
                <w:sz w:val="26"/>
                <w:szCs w:val="26"/>
              </w:rPr>
              <w:t>p</w:t>
            </w:r>
            <w:r w:rsidRPr="00AE05DE">
              <w:rPr>
                <w:rFonts w:ascii="Palatino Linotype" w:eastAsia="Palatino Linotype" w:hAnsi="Palatino Linotype" w:cs="Times New Roman"/>
                <w:i/>
                <w:iCs/>
                <w:color w:val="231F20"/>
                <w:spacing w:val="-2"/>
                <w:sz w:val="26"/>
                <w:szCs w:val="26"/>
              </w:rPr>
              <w:t xml:space="preserve"> </w:t>
            </w:r>
            <w:r w:rsidRPr="00AE05DE">
              <w:rPr>
                <w:rFonts w:ascii="Palatino Linotype" w:eastAsia="Palatino Linotype" w:hAnsi="Palatino Linotype" w:cs="Times New Roman"/>
                <w:i/>
                <w:iCs/>
                <w:color w:val="231F20"/>
                <w:spacing w:val="-1"/>
                <w:sz w:val="26"/>
                <w:szCs w:val="26"/>
              </w:rPr>
              <w:t>veril</w:t>
            </w:r>
            <w:r w:rsidRPr="00AE05DE">
              <w:rPr>
                <w:rFonts w:ascii="Palatino Linotype" w:eastAsia="Palatino Linotype" w:hAnsi="Palatino Linotype" w:cs="Times New Roman"/>
                <w:i/>
                <w:iCs/>
                <w:color w:val="231F20"/>
                <w:spacing w:val="-3"/>
                <w:sz w:val="26"/>
                <w:szCs w:val="26"/>
              </w:rPr>
              <w:t>e</w:t>
            </w:r>
            <w:r w:rsidRPr="00AE05DE">
              <w:rPr>
                <w:rFonts w:ascii="Palatino Linotype" w:eastAsia="Palatino Linotype" w:hAnsi="Palatino Linotype" w:cs="Times New Roman"/>
                <w:i/>
                <w:iCs/>
                <w:color w:val="231F20"/>
                <w:spacing w:val="-1"/>
                <w:sz w:val="26"/>
                <w:szCs w:val="26"/>
              </w:rPr>
              <w:t>bilirlik</w:t>
            </w:r>
          </w:p>
          <w:p w14:paraId="3DD6C5A2" w14:textId="77777777" w:rsidR="007E6C38" w:rsidRPr="00AE05DE" w:rsidRDefault="007E6C38" w:rsidP="00670974">
            <w:pPr>
              <w:widowControl w:val="0"/>
              <w:tabs>
                <w:tab w:val="left" w:pos="466"/>
              </w:tabs>
              <w:spacing w:before="30" w:after="0" w:line="240" w:lineRule="auto"/>
              <w:ind w:left="466"/>
              <w:contextualSpacing/>
              <w:rPr>
                <w:rFonts w:ascii="Palatino Linotype" w:eastAsia="Palatino Linotype" w:hAnsi="Palatino Linotype" w:cs="Times New Roman"/>
                <w:i/>
                <w:iCs/>
                <w:sz w:val="26"/>
                <w:szCs w:val="26"/>
              </w:rPr>
            </w:pPr>
          </w:p>
          <w:p w14:paraId="7368C01D" w14:textId="77777777" w:rsidR="007E6C38" w:rsidRPr="00AE05DE" w:rsidRDefault="007E6C38" w:rsidP="00D512FD">
            <w:pPr>
              <w:widowControl w:val="0"/>
              <w:numPr>
                <w:ilvl w:val="0"/>
                <w:numId w:val="8"/>
              </w:numPr>
              <w:tabs>
                <w:tab w:val="left" w:pos="466"/>
              </w:tabs>
              <w:spacing w:before="30"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pacing w:val="-1"/>
                <w:sz w:val="26"/>
                <w:szCs w:val="26"/>
              </w:rPr>
              <w:t>Çevr</w:t>
            </w:r>
            <w:r w:rsidRPr="00AE05DE">
              <w:rPr>
                <w:rFonts w:ascii="Palatino Linotype" w:eastAsia="Palatino Linotype" w:hAnsi="Palatino Linotype" w:cs="Times New Roman"/>
                <w:i/>
                <w:iCs/>
                <w:color w:val="231F20"/>
                <w:sz w:val="26"/>
                <w:szCs w:val="26"/>
              </w:rPr>
              <w:t>e</w:t>
            </w:r>
            <w:r w:rsidRPr="00AE05DE">
              <w:rPr>
                <w:rFonts w:ascii="Palatino Linotype" w:eastAsia="Palatino Linotype" w:hAnsi="Palatino Linotype" w:cs="Times New Roman"/>
                <w:i/>
                <w:iCs/>
                <w:color w:val="231F20"/>
                <w:spacing w:val="-1"/>
                <w:sz w:val="26"/>
                <w:szCs w:val="26"/>
              </w:rPr>
              <w:t xml:space="preserve"> v</w:t>
            </w:r>
            <w:r w:rsidRPr="00AE05DE">
              <w:rPr>
                <w:rFonts w:ascii="Palatino Linotype" w:eastAsia="Palatino Linotype" w:hAnsi="Palatino Linotype" w:cs="Times New Roman"/>
                <w:i/>
                <w:iCs/>
                <w:color w:val="231F20"/>
                <w:sz w:val="26"/>
                <w:szCs w:val="26"/>
              </w:rPr>
              <w:t>e</w:t>
            </w:r>
            <w:r w:rsidRPr="00AE05DE">
              <w:rPr>
                <w:rFonts w:ascii="Palatino Linotype" w:eastAsia="Palatino Linotype" w:hAnsi="Palatino Linotype" w:cs="Times New Roman"/>
                <w:i/>
                <w:iCs/>
                <w:color w:val="231F20"/>
                <w:spacing w:val="-1"/>
                <w:sz w:val="26"/>
                <w:szCs w:val="26"/>
              </w:rPr>
              <w:t xml:space="preserve"> Çevr</w:t>
            </w:r>
            <w:r w:rsidRPr="00AE05DE">
              <w:rPr>
                <w:rFonts w:ascii="Palatino Linotype" w:eastAsia="Palatino Linotype" w:hAnsi="Palatino Linotype" w:cs="Times New Roman"/>
                <w:i/>
                <w:iCs/>
                <w:color w:val="231F20"/>
                <w:sz w:val="26"/>
                <w:szCs w:val="26"/>
              </w:rPr>
              <w:t>e</w:t>
            </w:r>
            <w:r w:rsidRPr="00AE05DE">
              <w:rPr>
                <w:rFonts w:ascii="Palatino Linotype" w:eastAsia="Palatino Linotype" w:hAnsi="Palatino Linotype" w:cs="Times New Roman"/>
                <w:i/>
                <w:iCs/>
                <w:color w:val="231F20"/>
                <w:spacing w:val="-1"/>
                <w:sz w:val="26"/>
                <w:szCs w:val="26"/>
              </w:rPr>
              <w:t xml:space="preserve"> Huku</w:t>
            </w:r>
            <w:r w:rsidRPr="00AE05DE">
              <w:rPr>
                <w:rFonts w:ascii="Palatino Linotype" w:eastAsia="Palatino Linotype" w:hAnsi="Palatino Linotype" w:cs="Times New Roman"/>
                <w:i/>
                <w:iCs/>
                <w:color w:val="231F20"/>
                <w:spacing w:val="-3"/>
                <w:sz w:val="26"/>
                <w:szCs w:val="26"/>
              </w:rPr>
              <w:t>k</w:t>
            </w:r>
            <w:r w:rsidRPr="00AE05DE">
              <w:rPr>
                <w:rFonts w:ascii="Palatino Linotype" w:eastAsia="Palatino Linotype" w:hAnsi="Palatino Linotype" w:cs="Times New Roman"/>
                <w:i/>
                <w:iCs/>
                <w:color w:val="231F20"/>
                <w:sz w:val="26"/>
                <w:szCs w:val="26"/>
              </w:rPr>
              <w:t>u</w:t>
            </w:r>
            <w:r w:rsidRPr="00AE05DE">
              <w:rPr>
                <w:rFonts w:ascii="Palatino Linotype" w:eastAsia="Palatino Linotype" w:hAnsi="Palatino Linotype" w:cs="Times New Roman"/>
                <w:i/>
                <w:iCs/>
                <w:color w:val="231F20"/>
                <w:spacing w:val="-1"/>
                <w:sz w:val="26"/>
                <w:szCs w:val="26"/>
              </w:rPr>
              <w:t>n</w:t>
            </w:r>
            <w:r w:rsidRPr="00AE05DE">
              <w:rPr>
                <w:rFonts w:ascii="Palatino Linotype" w:eastAsia="Palatino Linotype" w:hAnsi="Palatino Linotype" w:cs="Times New Roman"/>
                <w:i/>
                <w:iCs/>
                <w:color w:val="231F20"/>
                <w:sz w:val="26"/>
                <w:szCs w:val="26"/>
              </w:rPr>
              <w:t>a</w:t>
            </w:r>
            <w:r w:rsidRPr="00AE05DE">
              <w:rPr>
                <w:rFonts w:ascii="Palatino Linotype" w:eastAsia="Palatino Linotype" w:hAnsi="Palatino Linotype" w:cs="Times New Roman"/>
                <w:i/>
                <w:iCs/>
                <w:color w:val="231F20"/>
                <w:spacing w:val="-1"/>
                <w:sz w:val="26"/>
                <w:szCs w:val="26"/>
              </w:rPr>
              <w:t xml:space="preserve"> </w:t>
            </w:r>
            <w:r w:rsidRPr="00AE05DE">
              <w:rPr>
                <w:rFonts w:ascii="Palatino Linotype" w:eastAsia="Palatino Linotype" w:hAnsi="Palatino Linotype" w:cs="Times New Roman"/>
                <w:i/>
                <w:iCs/>
                <w:color w:val="231F20"/>
                <w:spacing w:val="-4"/>
                <w:sz w:val="26"/>
                <w:szCs w:val="26"/>
              </w:rPr>
              <w:t>S</w:t>
            </w:r>
            <w:r w:rsidRPr="00AE05DE">
              <w:rPr>
                <w:rFonts w:ascii="Palatino Linotype" w:eastAsia="Palatino Linotype" w:hAnsi="Palatino Linotype" w:cs="Times New Roman"/>
                <w:i/>
                <w:iCs/>
                <w:color w:val="231F20"/>
                <w:sz w:val="26"/>
                <w:szCs w:val="26"/>
              </w:rPr>
              <w:t>a</w:t>
            </w:r>
            <w:r w:rsidRPr="00AE05DE">
              <w:rPr>
                <w:rFonts w:ascii="Palatino Linotype" w:eastAsia="Palatino Linotype" w:hAnsi="Palatino Linotype" w:cs="Times New Roman"/>
                <w:i/>
                <w:iCs/>
                <w:color w:val="231F20"/>
                <w:spacing w:val="-1"/>
                <w:sz w:val="26"/>
                <w:szCs w:val="26"/>
              </w:rPr>
              <w:t>yg</w:t>
            </w:r>
            <w:r w:rsidRPr="00AE05DE">
              <w:rPr>
                <w:rFonts w:ascii="Palatino Linotype" w:eastAsia="Palatino Linotype" w:hAnsi="Palatino Linotype" w:cs="Times New Roman"/>
                <w:i/>
                <w:iCs/>
                <w:color w:val="231F20"/>
                <w:sz w:val="26"/>
                <w:szCs w:val="26"/>
              </w:rPr>
              <w:t>ı</w:t>
            </w:r>
          </w:p>
          <w:p w14:paraId="149EFC0B" w14:textId="77777777" w:rsidR="007E6C38" w:rsidRPr="00AE05DE" w:rsidRDefault="007E6C38" w:rsidP="00670974">
            <w:pPr>
              <w:widowControl w:val="0"/>
              <w:tabs>
                <w:tab w:val="left" w:pos="466"/>
              </w:tabs>
              <w:spacing w:before="30" w:after="0" w:line="240" w:lineRule="auto"/>
              <w:ind w:left="466"/>
              <w:contextualSpacing/>
              <w:rPr>
                <w:rFonts w:ascii="Palatino Linotype" w:eastAsia="Palatino Linotype" w:hAnsi="Palatino Linotype" w:cs="Times New Roman"/>
                <w:i/>
                <w:iCs/>
                <w:sz w:val="26"/>
                <w:szCs w:val="26"/>
              </w:rPr>
            </w:pPr>
          </w:p>
          <w:p w14:paraId="3237EDDD" w14:textId="77777777" w:rsidR="007E6C38" w:rsidRPr="00AE05DE" w:rsidRDefault="007E6C38" w:rsidP="00D512FD">
            <w:pPr>
              <w:widowControl w:val="0"/>
              <w:numPr>
                <w:ilvl w:val="0"/>
                <w:numId w:val="8"/>
              </w:numPr>
              <w:tabs>
                <w:tab w:val="left" w:pos="466"/>
              </w:tabs>
              <w:spacing w:before="30"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pacing w:val="-1"/>
                <w:sz w:val="26"/>
                <w:szCs w:val="26"/>
              </w:rPr>
              <w:t>He</w:t>
            </w:r>
            <w:r w:rsidRPr="00AE05DE">
              <w:rPr>
                <w:rFonts w:ascii="Palatino Linotype" w:eastAsia="Palatino Linotype" w:hAnsi="Palatino Linotype" w:cs="Times New Roman"/>
                <w:i/>
                <w:iCs/>
                <w:color w:val="231F20"/>
                <w:sz w:val="26"/>
                <w:szCs w:val="26"/>
              </w:rPr>
              <w:t>mşehri</w:t>
            </w:r>
            <w:r w:rsidRPr="00AE05DE">
              <w:rPr>
                <w:rFonts w:ascii="Palatino Linotype" w:eastAsia="Palatino Linotype" w:hAnsi="Palatino Linotype" w:cs="Times New Roman"/>
                <w:i/>
                <w:iCs/>
                <w:color w:val="231F20"/>
                <w:spacing w:val="-1"/>
                <w:sz w:val="26"/>
                <w:szCs w:val="26"/>
              </w:rPr>
              <w:t xml:space="preserve"> </w:t>
            </w:r>
            <w:r w:rsidRPr="00AE05DE">
              <w:rPr>
                <w:rFonts w:ascii="Palatino Linotype" w:eastAsia="Palatino Linotype" w:hAnsi="Palatino Linotype" w:cs="Times New Roman"/>
                <w:i/>
                <w:iCs/>
                <w:color w:val="231F20"/>
                <w:sz w:val="26"/>
                <w:szCs w:val="26"/>
              </w:rPr>
              <w:t>Hu</w:t>
            </w:r>
            <w:r w:rsidRPr="00AE05DE">
              <w:rPr>
                <w:rFonts w:ascii="Palatino Linotype" w:eastAsia="Palatino Linotype" w:hAnsi="Palatino Linotype" w:cs="Times New Roman"/>
                <w:i/>
                <w:iCs/>
                <w:color w:val="231F20"/>
                <w:spacing w:val="-3"/>
                <w:sz w:val="26"/>
                <w:szCs w:val="26"/>
              </w:rPr>
              <w:t>k</w:t>
            </w:r>
            <w:r w:rsidRPr="00AE05DE">
              <w:rPr>
                <w:rFonts w:ascii="Palatino Linotype" w:eastAsia="Palatino Linotype" w:hAnsi="Palatino Linotype" w:cs="Times New Roman"/>
                <w:i/>
                <w:iCs/>
                <w:color w:val="231F20"/>
                <w:sz w:val="26"/>
                <w:szCs w:val="26"/>
              </w:rPr>
              <w:t>u</w:t>
            </w:r>
            <w:r w:rsidRPr="00AE05DE">
              <w:rPr>
                <w:rFonts w:ascii="Palatino Linotype" w:eastAsia="Palatino Linotype" w:hAnsi="Palatino Linotype" w:cs="Times New Roman"/>
                <w:i/>
                <w:iCs/>
                <w:color w:val="231F20"/>
                <w:spacing w:val="-3"/>
                <w:sz w:val="26"/>
                <w:szCs w:val="26"/>
              </w:rPr>
              <w:t>k</w:t>
            </w:r>
            <w:r w:rsidRPr="00AE05DE">
              <w:rPr>
                <w:rFonts w:ascii="Palatino Linotype" w:eastAsia="Palatino Linotype" w:hAnsi="Palatino Linotype" w:cs="Times New Roman"/>
                <w:i/>
                <w:iCs/>
                <w:color w:val="231F20"/>
                <w:sz w:val="26"/>
                <w:szCs w:val="26"/>
              </w:rPr>
              <w:t>una</w:t>
            </w:r>
            <w:r w:rsidRPr="00AE05DE">
              <w:rPr>
                <w:rFonts w:ascii="Palatino Linotype" w:eastAsia="Palatino Linotype" w:hAnsi="Palatino Linotype" w:cs="Times New Roman"/>
                <w:i/>
                <w:iCs/>
                <w:color w:val="231F20"/>
                <w:spacing w:val="-1"/>
                <w:sz w:val="26"/>
                <w:szCs w:val="26"/>
              </w:rPr>
              <w:t xml:space="preserve"> </w:t>
            </w:r>
            <w:r w:rsidRPr="00AE05DE">
              <w:rPr>
                <w:rFonts w:ascii="Palatino Linotype" w:eastAsia="Palatino Linotype" w:hAnsi="Palatino Linotype" w:cs="Times New Roman"/>
                <w:i/>
                <w:iCs/>
                <w:color w:val="231F20"/>
                <w:sz w:val="26"/>
                <w:szCs w:val="26"/>
              </w:rPr>
              <w:t>Öncelik</w:t>
            </w:r>
          </w:p>
          <w:p w14:paraId="26AD1625" w14:textId="77777777" w:rsidR="007E6C38" w:rsidRPr="00AE05DE" w:rsidRDefault="007E6C38" w:rsidP="00670974">
            <w:pPr>
              <w:widowControl w:val="0"/>
              <w:tabs>
                <w:tab w:val="left" w:pos="466"/>
              </w:tabs>
              <w:spacing w:before="27" w:after="0" w:line="240" w:lineRule="auto"/>
              <w:ind w:left="478" w:right="109"/>
              <w:contextualSpacing/>
              <w:rPr>
                <w:rFonts w:ascii="Palatino Linotype" w:eastAsia="Palatino Linotype" w:hAnsi="Palatino Linotype" w:cs="Times New Roman"/>
                <w:i/>
                <w:iCs/>
                <w:sz w:val="26"/>
                <w:szCs w:val="26"/>
              </w:rPr>
            </w:pPr>
          </w:p>
          <w:p w14:paraId="593761A1" w14:textId="77777777" w:rsidR="007E6C38" w:rsidRPr="00AE05DE" w:rsidRDefault="007E6C38" w:rsidP="00D512FD">
            <w:pPr>
              <w:widowControl w:val="0"/>
              <w:numPr>
                <w:ilvl w:val="0"/>
                <w:numId w:val="8"/>
              </w:numPr>
              <w:tabs>
                <w:tab w:val="left" w:pos="466"/>
              </w:tabs>
              <w:spacing w:before="27" w:after="0" w:line="240" w:lineRule="auto"/>
              <w:ind w:left="478" w:right="109" w:hanging="360"/>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pacing w:val="-2"/>
                <w:sz w:val="26"/>
                <w:szCs w:val="26"/>
              </w:rPr>
              <w:t>İ</w:t>
            </w:r>
            <w:r w:rsidRPr="00AE05DE">
              <w:rPr>
                <w:rFonts w:ascii="Palatino Linotype" w:eastAsia="Palatino Linotype" w:hAnsi="Palatino Linotype" w:cs="Times New Roman"/>
                <w:i/>
                <w:iCs/>
                <w:color w:val="231F20"/>
                <w:sz w:val="26"/>
                <w:szCs w:val="26"/>
              </w:rPr>
              <w:t>ns</w:t>
            </w:r>
            <w:r w:rsidRPr="00AE05DE">
              <w:rPr>
                <w:rFonts w:ascii="Palatino Linotype" w:eastAsia="Palatino Linotype" w:hAnsi="Palatino Linotype" w:cs="Times New Roman"/>
                <w:i/>
                <w:iCs/>
                <w:color w:val="231F20"/>
                <w:spacing w:val="1"/>
                <w:sz w:val="26"/>
                <w:szCs w:val="26"/>
              </w:rPr>
              <w:t>a</w:t>
            </w:r>
            <w:r w:rsidRPr="00AE05DE">
              <w:rPr>
                <w:rFonts w:ascii="Palatino Linotype" w:eastAsia="Palatino Linotype" w:hAnsi="Palatino Linotype" w:cs="Times New Roman"/>
                <w:i/>
                <w:iCs/>
                <w:color w:val="231F20"/>
                <w:sz w:val="26"/>
                <w:szCs w:val="26"/>
              </w:rPr>
              <w:t>n</w:t>
            </w:r>
            <w:r w:rsidRPr="00AE05DE">
              <w:rPr>
                <w:rFonts w:ascii="Palatino Linotype" w:eastAsia="Palatino Linotype" w:hAnsi="Palatino Linotype" w:cs="Times New Roman"/>
                <w:i/>
                <w:iCs/>
                <w:color w:val="231F20"/>
                <w:spacing w:val="-3"/>
                <w:sz w:val="26"/>
                <w:szCs w:val="26"/>
              </w:rPr>
              <w:t>l</w:t>
            </w:r>
            <w:r w:rsidRPr="00AE05DE">
              <w:rPr>
                <w:rFonts w:ascii="Palatino Linotype" w:eastAsia="Palatino Linotype" w:hAnsi="Palatino Linotype" w:cs="Times New Roman"/>
                <w:i/>
                <w:iCs/>
                <w:color w:val="231F20"/>
                <w:sz w:val="26"/>
                <w:szCs w:val="26"/>
              </w:rPr>
              <w:t>arın</w:t>
            </w:r>
            <w:r w:rsidRPr="00AE05DE">
              <w:rPr>
                <w:rFonts w:ascii="Palatino Linotype" w:eastAsia="Palatino Linotype" w:hAnsi="Palatino Linotype" w:cs="Times New Roman"/>
                <w:i/>
                <w:iCs/>
                <w:color w:val="231F20"/>
                <w:spacing w:val="39"/>
                <w:sz w:val="26"/>
                <w:szCs w:val="26"/>
              </w:rPr>
              <w:t xml:space="preserve"> </w:t>
            </w:r>
            <w:r w:rsidRPr="00AE05DE">
              <w:rPr>
                <w:rFonts w:ascii="Palatino Linotype" w:eastAsia="Palatino Linotype" w:hAnsi="Palatino Linotype" w:cs="Times New Roman"/>
                <w:i/>
                <w:iCs/>
                <w:color w:val="231F20"/>
                <w:spacing w:val="-1"/>
                <w:sz w:val="26"/>
                <w:szCs w:val="26"/>
              </w:rPr>
              <w:t>y</w:t>
            </w:r>
            <w:r w:rsidRPr="00AE05DE">
              <w:rPr>
                <w:rFonts w:ascii="Palatino Linotype" w:eastAsia="Palatino Linotype" w:hAnsi="Palatino Linotype" w:cs="Times New Roman"/>
                <w:i/>
                <w:iCs/>
                <w:color w:val="231F20"/>
                <w:spacing w:val="-2"/>
                <w:sz w:val="26"/>
                <w:szCs w:val="26"/>
              </w:rPr>
              <w:t>a</w:t>
            </w:r>
            <w:r w:rsidRPr="00AE05DE">
              <w:rPr>
                <w:rFonts w:ascii="Palatino Linotype" w:eastAsia="Palatino Linotype" w:hAnsi="Palatino Linotype" w:cs="Times New Roman"/>
                <w:i/>
                <w:iCs/>
                <w:color w:val="231F20"/>
                <w:sz w:val="26"/>
                <w:szCs w:val="26"/>
              </w:rPr>
              <w:t>şam</w:t>
            </w:r>
            <w:r w:rsidRPr="00AE05DE">
              <w:rPr>
                <w:rFonts w:ascii="Palatino Linotype" w:eastAsia="Palatino Linotype" w:hAnsi="Palatino Linotype" w:cs="Times New Roman"/>
                <w:i/>
                <w:iCs/>
                <w:color w:val="231F20"/>
                <w:spacing w:val="39"/>
                <w:sz w:val="26"/>
                <w:szCs w:val="26"/>
              </w:rPr>
              <w:t xml:space="preserve"> </w:t>
            </w:r>
            <w:r w:rsidRPr="00AE05DE">
              <w:rPr>
                <w:rFonts w:ascii="Palatino Linotype" w:eastAsia="Palatino Linotype" w:hAnsi="Palatino Linotype" w:cs="Times New Roman"/>
                <w:i/>
                <w:iCs/>
                <w:color w:val="231F20"/>
                <w:spacing w:val="-2"/>
                <w:sz w:val="26"/>
                <w:szCs w:val="26"/>
              </w:rPr>
              <w:t>b</w:t>
            </w:r>
            <w:r w:rsidRPr="00AE05DE">
              <w:rPr>
                <w:rFonts w:ascii="Palatino Linotype" w:eastAsia="Palatino Linotype" w:hAnsi="Palatino Linotype" w:cs="Times New Roman"/>
                <w:i/>
                <w:iCs/>
                <w:color w:val="231F20"/>
                <w:sz w:val="26"/>
                <w:szCs w:val="26"/>
              </w:rPr>
              <w:t>içimine,</w:t>
            </w:r>
            <w:r w:rsidRPr="00AE05DE">
              <w:rPr>
                <w:rFonts w:ascii="Palatino Linotype" w:eastAsia="Palatino Linotype" w:hAnsi="Palatino Linotype" w:cs="Times New Roman"/>
                <w:i/>
                <w:iCs/>
                <w:color w:val="231F20"/>
                <w:spacing w:val="39"/>
                <w:sz w:val="26"/>
                <w:szCs w:val="26"/>
              </w:rPr>
              <w:t xml:space="preserve"> </w:t>
            </w:r>
            <w:r w:rsidRPr="00AE05DE">
              <w:rPr>
                <w:rFonts w:ascii="Palatino Linotype" w:eastAsia="Palatino Linotype" w:hAnsi="Palatino Linotype" w:cs="Times New Roman"/>
                <w:i/>
                <w:iCs/>
                <w:color w:val="231F20"/>
                <w:sz w:val="26"/>
                <w:szCs w:val="26"/>
              </w:rPr>
              <w:t>hakla</w:t>
            </w:r>
            <w:r w:rsidRPr="00AE05DE">
              <w:rPr>
                <w:rFonts w:ascii="Palatino Linotype" w:eastAsia="Palatino Linotype" w:hAnsi="Palatino Linotype" w:cs="Times New Roman"/>
                <w:i/>
                <w:iCs/>
                <w:color w:val="231F20"/>
                <w:spacing w:val="-1"/>
                <w:sz w:val="26"/>
                <w:szCs w:val="26"/>
              </w:rPr>
              <w:t>r</w:t>
            </w:r>
            <w:r w:rsidRPr="00AE05DE">
              <w:rPr>
                <w:rFonts w:ascii="Palatino Linotype" w:eastAsia="Palatino Linotype" w:hAnsi="Palatino Linotype" w:cs="Times New Roman"/>
                <w:i/>
                <w:iCs/>
                <w:color w:val="231F20"/>
                <w:spacing w:val="-4"/>
                <w:sz w:val="26"/>
                <w:szCs w:val="26"/>
              </w:rPr>
              <w:t>ı</w:t>
            </w:r>
            <w:r w:rsidRPr="00AE05DE">
              <w:rPr>
                <w:rFonts w:ascii="Palatino Linotype" w:eastAsia="Palatino Linotype" w:hAnsi="Palatino Linotype" w:cs="Times New Roman"/>
                <w:i/>
                <w:iCs/>
                <w:color w:val="231F20"/>
                <w:spacing w:val="-1"/>
                <w:sz w:val="26"/>
                <w:szCs w:val="26"/>
              </w:rPr>
              <w:t>na</w:t>
            </w:r>
            <w:r w:rsidRPr="00AE05DE">
              <w:rPr>
                <w:rFonts w:ascii="Palatino Linotype" w:eastAsia="Palatino Linotype" w:hAnsi="Palatino Linotype" w:cs="Times New Roman"/>
                <w:i/>
                <w:iCs/>
                <w:color w:val="231F20"/>
                <w:sz w:val="26"/>
                <w:szCs w:val="26"/>
              </w:rPr>
              <w:t>,</w:t>
            </w:r>
            <w:r w:rsidRPr="00AE05DE">
              <w:rPr>
                <w:rFonts w:ascii="Palatino Linotype" w:eastAsia="Palatino Linotype" w:hAnsi="Palatino Linotype" w:cs="Times New Roman"/>
                <w:i/>
                <w:iCs/>
                <w:color w:val="231F20"/>
                <w:spacing w:val="36"/>
                <w:sz w:val="26"/>
                <w:szCs w:val="26"/>
              </w:rPr>
              <w:t xml:space="preserve"> </w:t>
            </w:r>
            <w:r w:rsidRPr="00AE05DE">
              <w:rPr>
                <w:rFonts w:ascii="Palatino Linotype" w:eastAsia="Palatino Linotype" w:hAnsi="Palatino Linotype" w:cs="Times New Roman"/>
                <w:i/>
                <w:iCs/>
                <w:color w:val="231F20"/>
                <w:spacing w:val="-1"/>
                <w:sz w:val="26"/>
                <w:szCs w:val="26"/>
              </w:rPr>
              <w:t>kültüre</w:t>
            </w:r>
            <w:r w:rsidRPr="00AE05DE">
              <w:rPr>
                <w:rFonts w:ascii="Palatino Linotype" w:eastAsia="Palatino Linotype" w:hAnsi="Palatino Linotype" w:cs="Times New Roman"/>
                <w:i/>
                <w:iCs/>
                <w:color w:val="231F20"/>
                <w:sz w:val="26"/>
                <w:szCs w:val="26"/>
              </w:rPr>
              <w:t>l</w:t>
            </w:r>
            <w:r w:rsidRPr="00AE05DE">
              <w:rPr>
                <w:rFonts w:ascii="Palatino Linotype" w:eastAsia="Palatino Linotype" w:hAnsi="Palatino Linotype" w:cs="Times New Roman"/>
                <w:i/>
                <w:iCs/>
                <w:color w:val="231F20"/>
                <w:spacing w:val="39"/>
                <w:sz w:val="26"/>
                <w:szCs w:val="26"/>
              </w:rPr>
              <w:t xml:space="preserve"> </w:t>
            </w:r>
          </w:p>
          <w:p w14:paraId="3CA955AC" w14:textId="77777777" w:rsidR="007E6C38" w:rsidRPr="00AE05DE" w:rsidRDefault="007E6C38" w:rsidP="00670974">
            <w:pPr>
              <w:widowControl w:val="0"/>
              <w:tabs>
                <w:tab w:val="left" w:pos="466"/>
              </w:tabs>
              <w:spacing w:before="27" w:after="0" w:line="240" w:lineRule="auto"/>
              <w:ind w:left="478" w:right="109"/>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pacing w:val="-1"/>
                <w:sz w:val="26"/>
                <w:szCs w:val="26"/>
              </w:rPr>
              <w:t>kimlikle</w:t>
            </w:r>
            <w:r w:rsidRPr="00AE05DE">
              <w:rPr>
                <w:rFonts w:ascii="Palatino Linotype" w:eastAsia="Palatino Linotype" w:hAnsi="Palatino Linotype" w:cs="Times New Roman"/>
                <w:i/>
                <w:iCs/>
                <w:color w:val="231F20"/>
                <w:spacing w:val="5"/>
                <w:sz w:val="26"/>
                <w:szCs w:val="26"/>
              </w:rPr>
              <w:t>r</w:t>
            </w:r>
            <w:r w:rsidRPr="00AE05DE">
              <w:rPr>
                <w:rFonts w:ascii="Palatino Linotype" w:eastAsia="Palatino Linotype" w:hAnsi="Palatino Linotype" w:cs="Times New Roman"/>
                <w:i/>
                <w:iCs/>
                <w:color w:val="231F20"/>
                <w:spacing w:val="-3"/>
                <w:sz w:val="26"/>
                <w:szCs w:val="26"/>
              </w:rPr>
              <w:t>i</w:t>
            </w:r>
            <w:r w:rsidRPr="00AE05DE">
              <w:rPr>
                <w:rFonts w:ascii="Palatino Linotype" w:eastAsia="Palatino Linotype" w:hAnsi="Palatino Linotype" w:cs="Times New Roman"/>
                <w:i/>
                <w:iCs/>
                <w:color w:val="231F20"/>
                <w:spacing w:val="-1"/>
                <w:sz w:val="26"/>
                <w:szCs w:val="26"/>
              </w:rPr>
              <w:t>ne</w:t>
            </w:r>
            <w:r w:rsidRPr="00AE05DE">
              <w:rPr>
                <w:rFonts w:ascii="Palatino Linotype" w:eastAsia="Palatino Linotype" w:hAnsi="Palatino Linotype" w:cs="Times New Roman"/>
                <w:i/>
                <w:iCs/>
                <w:color w:val="231F20"/>
                <w:sz w:val="26"/>
                <w:szCs w:val="26"/>
              </w:rPr>
              <w:t>,</w:t>
            </w:r>
            <w:r w:rsidRPr="00AE05DE">
              <w:rPr>
                <w:rFonts w:ascii="Palatino Linotype" w:eastAsia="Palatino Linotype" w:hAnsi="Palatino Linotype" w:cs="Times New Roman"/>
                <w:i/>
                <w:iCs/>
                <w:color w:val="231F20"/>
                <w:spacing w:val="39"/>
                <w:sz w:val="26"/>
                <w:szCs w:val="26"/>
              </w:rPr>
              <w:t xml:space="preserve"> </w:t>
            </w:r>
            <w:r w:rsidRPr="00AE05DE">
              <w:rPr>
                <w:rFonts w:ascii="Palatino Linotype" w:eastAsia="Palatino Linotype" w:hAnsi="Palatino Linotype" w:cs="Times New Roman"/>
                <w:i/>
                <w:iCs/>
                <w:color w:val="231F20"/>
                <w:spacing w:val="-1"/>
                <w:sz w:val="26"/>
                <w:szCs w:val="26"/>
              </w:rPr>
              <w:t>d</w:t>
            </w:r>
            <w:r w:rsidRPr="00AE05DE">
              <w:rPr>
                <w:rFonts w:ascii="Palatino Linotype" w:eastAsia="Palatino Linotype" w:hAnsi="Palatino Linotype" w:cs="Times New Roman"/>
                <w:i/>
                <w:iCs/>
                <w:color w:val="231F20"/>
                <w:sz w:val="26"/>
                <w:szCs w:val="26"/>
              </w:rPr>
              <w:t>eğ</w:t>
            </w:r>
            <w:r w:rsidRPr="00AE05DE">
              <w:rPr>
                <w:rFonts w:ascii="Palatino Linotype" w:eastAsia="Palatino Linotype" w:hAnsi="Palatino Linotype" w:cs="Times New Roman"/>
                <w:i/>
                <w:iCs/>
                <w:color w:val="231F20"/>
                <w:spacing w:val="-1"/>
                <w:sz w:val="26"/>
                <w:szCs w:val="26"/>
              </w:rPr>
              <w:t>e</w:t>
            </w:r>
            <w:r w:rsidRPr="00AE05DE">
              <w:rPr>
                <w:rFonts w:ascii="Palatino Linotype" w:eastAsia="Palatino Linotype" w:hAnsi="Palatino Linotype" w:cs="Times New Roman"/>
                <w:i/>
                <w:iCs/>
                <w:color w:val="231F20"/>
                <w:sz w:val="26"/>
                <w:szCs w:val="26"/>
              </w:rPr>
              <w:t>r</w:t>
            </w:r>
            <w:r w:rsidRPr="00AE05DE">
              <w:rPr>
                <w:rFonts w:ascii="Palatino Linotype" w:eastAsia="Palatino Linotype" w:hAnsi="Palatino Linotype" w:cs="Times New Roman"/>
                <w:i/>
                <w:iCs/>
                <w:color w:val="231F20"/>
                <w:spacing w:val="39"/>
                <w:sz w:val="26"/>
                <w:szCs w:val="26"/>
              </w:rPr>
              <w:t xml:space="preserve"> </w:t>
            </w:r>
            <w:r w:rsidRPr="00AE05DE">
              <w:rPr>
                <w:rFonts w:ascii="Palatino Linotype" w:eastAsia="Palatino Linotype" w:hAnsi="Palatino Linotype" w:cs="Times New Roman"/>
                <w:i/>
                <w:iCs/>
                <w:color w:val="231F20"/>
                <w:spacing w:val="-1"/>
                <w:sz w:val="26"/>
                <w:szCs w:val="26"/>
              </w:rPr>
              <w:t xml:space="preserve">ve </w:t>
            </w:r>
            <w:r w:rsidRPr="00AE05DE">
              <w:rPr>
                <w:rFonts w:ascii="Palatino Linotype" w:eastAsia="Palatino Linotype" w:hAnsi="Palatino Linotype" w:cs="Times New Roman"/>
                <w:i/>
                <w:iCs/>
                <w:color w:val="231F20"/>
                <w:sz w:val="26"/>
                <w:szCs w:val="26"/>
              </w:rPr>
              <w:t>inanç</w:t>
            </w:r>
            <w:r w:rsidRPr="00AE05DE">
              <w:rPr>
                <w:rFonts w:ascii="Palatino Linotype" w:eastAsia="Palatino Linotype" w:hAnsi="Palatino Linotype" w:cs="Times New Roman"/>
                <w:i/>
                <w:iCs/>
                <w:color w:val="231F20"/>
                <w:spacing w:val="-3"/>
                <w:sz w:val="26"/>
                <w:szCs w:val="26"/>
              </w:rPr>
              <w:t>l</w:t>
            </w:r>
            <w:r w:rsidRPr="00AE05DE">
              <w:rPr>
                <w:rFonts w:ascii="Palatino Linotype" w:eastAsia="Palatino Linotype" w:hAnsi="Palatino Linotype" w:cs="Times New Roman"/>
                <w:i/>
                <w:iCs/>
                <w:color w:val="231F20"/>
                <w:sz w:val="26"/>
                <w:szCs w:val="26"/>
              </w:rPr>
              <w:t>arı</w:t>
            </w:r>
            <w:r w:rsidRPr="00AE05DE">
              <w:rPr>
                <w:rFonts w:ascii="Palatino Linotype" w:eastAsia="Palatino Linotype" w:hAnsi="Palatino Linotype" w:cs="Times New Roman"/>
                <w:i/>
                <w:iCs/>
                <w:color w:val="231F20"/>
                <w:spacing w:val="-4"/>
                <w:sz w:val="26"/>
                <w:szCs w:val="26"/>
              </w:rPr>
              <w:t>n</w:t>
            </w:r>
            <w:r w:rsidRPr="00AE05DE">
              <w:rPr>
                <w:rFonts w:ascii="Palatino Linotype" w:eastAsia="Palatino Linotype" w:hAnsi="Palatino Linotype" w:cs="Times New Roman"/>
                <w:i/>
                <w:iCs/>
                <w:color w:val="231F20"/>
                <w:sz w:val="26"/>
                <w:szCs w:val="26"/>
              </w:rPr>
              <w:t>a</w:t>
            </w:r>
            <w:r w:rsidRPr="00AE05DE">
              <w:rPr>
                <w:rFonts w:ascii="Palatino Linotype" w:eastAsia="Palatino Linotype" w:hAnsi="Palatino Linotype" w:cs="Times New Roman"/>
                <w:i/>
                <w:iCs/>
                <w:color w:val="231F20"/>
                <w:spacing w:val="1"/>
                <w:sz w:val="26"/>
                <w:szCs w:val="26"/>
              </w:rPr>
              <w:t xml:space="preserve"> </w:t>
            </w:r>
            <w:r w:rsidRPr="00AE05DE">
              <w:rPr>
                <w:rFonts w:ascii="Palatino Linotype" w:eastAsia="Palatino Linotype" w:hAnsi="Palatino Linotype" w:cs="Times New Roman"/>
                <w:i/>
                <w:iCs/>
                <w:color w:val="231F20"/>
                <w:spacing w:val="-2"/>
                <w:sz w:val="26"/>
                <w:szCs w:val="26"/>
              </w:rPr>
              <w:t>s</w:t>
            </w:r>
            <w:r w:rsidRPr="00AE05DE">
              <w:rPr>
                <w:rFonts w:ascii="Palatino Linotype" w:eastAsia="Palatino Linotype" w:hAnsi="Palatino Linotype" w:cs="Times New Roman"/>
                <w:i/>
                <w:iCs/>
                <w:color w:val="231F20"/>
                <w:sz w:val="26"/>
                <w:szCs w:val="26"/>
              </w:rPr>
              <w:t>a</w:t>
            </w:r>
            <w:r w:rsidRPr="00AE05DE">
              <w:rPr>
                <w:rFonts w:ascii="Palatino Linotype" w:eastAsia="Palatino Linotype" w:hAnsi="Palatino Linotype" w:cs="Times New Roman"/>
                <w:i/>
                <w:iCs/>
                <w:color w:val="231F20"/>
                <w:spacing w:val="-1"/>
                <w:sz w:val="26"/>
                <w:szCs w:val="26"/>
              </w:rPr>
              <w:t>yg</w:t>
            </w:r>
            <w:r w:rsidRPr="00AE05DE">
              <w:rPr>
                <w:rFonts w:ascii="Palatino Linotype" w:eastAsia="Palatino Linotype" w:hAnsi="Palatino Linotype" w:cs="Times New Roman"/>
                <w:i/>
                <w:iCs/>
                <w:color w:val="231F20"/>
                <w:sz w:val="26"/>
                <w:szCs w:val="26"/>
              </w:rPr>
              <w:t>ı</w:t>
            </w:r>
          </w:p>
          <w:p w14:paraId="47488ECF" w14:textId="77777777" w:rsidR="007E6C38" w:rsidRPr="00AE05DE" w:rsidRDefault="007E6C38" w:rsidP="00670974">
            <w:pPr>
              <w:widowControl w:val="0"/>
              <w:tabs>
                <w:tab w:val="left" w:pos="466"/>
              </w:tabs>
              <w:spacing w:after="0" w:line="240" w:lineRule="auto"/>
              <w:ind w:left="466"/>
              <w:contextualSpacing/>
              <w:rPr>
                <w:rFonts w:ascii="Palatino Linotype" w:eastAsia="Palatino Linotype" w:hAnsi="Palatino Linotype" w:cs="Times New Roman"/>
                <w:i/>
                <w:iCs/>
                <w:sz w:val="26"/>
                <w:szCs w:val="26"/>
              </w:rPr>
            </w:pPr>
          </w:p>
          <w:p w14:paraId="459B878C" w14:textId="77777777" w:rsidR="007E6C38" w:rsidRPr="00AE05DE" w:rsidRDefault="007E6C38" w:rsidP="00D512FD">
            <w:pPr>
              <w:widowControl w:val="0"/>
              <w:numPr>
                <w:ilvl w:val="0"/>
                <w:numId w:val="8"/>
              </w:numPr>
              <w:tabs>
                <w:tab w:val="left" w:pos="466"/>
              </w:tabs>
              <w:spacing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z w:val="26"/>
                <w:szCs w:val="26"/>
              </w:rPr>
              <w:t>Faa</w:t>
            </w:r>
            <w:r w:rsidRPr="00AE05DE">
              <w:rPr>
                <w:rFonts w:ascii="Palatino Linotype" w:eastAsia="Palatino Linotype" w:hAnsi="Palatino Linotype" w:cs="Times New Roman"/>
                <w:i/>
                <w:iCs/>
                <w:color w:val="231F20"/>
                <w:spacing w:val="-3"/>
                <w:sz w:val="26"/>
                <w:szCs w:val="26"/>
              </w:rPr>
              <w:t>l</w:t>
            </w:r>
            <w:r w:rsidRPr="00AE05DE">
              <w:rPr>
                <w:rFonts w:ascii="Palatino Linotype" w:eastAsia="Palatino Linotype" w:hAnsi="Palatino Linotype" w:cs="Times New Roman"/>
                <w:i/>
                <w:iCs/>
                <w:color w:val="231F20"/>
                <w:sz w:val="26"/>
                <w:szCs w:val="26"/>
              </w:rPr>
              <w:t>iyetlerin a</w:t>
            </w:r>
            <w:r w:rsidRPr="00AE05DE">
              <w:rPr>
                <w:rFonts w:ascii="Palatino Linotype" w:eastAsia="Palatino Linotype" w:hAnsi="Palatino Linotype" w:cs="Times New Roman"/>
                <w:i/>
                <w:iCs/>
                <w:color w:val="231F20"/>
                <w:spacing w:val="-3"/>
                <w:sz w:val="26"/>
                <w:szCs w:val="26"/>
              </w:rPr>
              <w:t>d</w:t>
            </w:r>
            <w:r w:rsidRPr="00AE05DE">
              <w:rPr>
                <w:rFonts w:ascii="Palatino Linotype" w:eastAsia="Palatino Linotype" w:hAnsi="Palatino Linotype" w:cs="Times New Roman"/>
                <w:i/>
                <w:iCs/>
                <w:color w:val="231F20"/>
                <w:sz w:val="26"/>
                <w:szCs w:val="26"/>
              </w:rPr>
              <w:t>alet,</w:t>
            </w:r>
            <w:r w:rsidRPr="00AE05DE">
              <w:rPr>
                <w:rFonts w:ascii="Palatino Linotype" w:eastAsia="Palatino Linotype" w:hAnsi="Palatino Linotype" w:cs="Times New Roman"/>
                <w:i/>
                <w:iCs/>
                <w:color w:val="231F20"/>
                <w:spacing w:val="-4"/>
                <w:sz w:val="26"/>
                <w:szCs w:val="26"/>
              </w:rPr>
              <w:t xml:space="preserve"> </w:t>
            </w:r>
            <w:r w:rsidRPr="00AE05DE">
              <w:rPr>
                <w:rFonts w:ascii="Palatino Linotype" w:eastAsia="Palatino Linotype" w:hAnsi="Palatino Linotype" w:cs="Times New Roman"/>
                <w:i/>
                <w:iCs/>
                <w:color w:val="231F20"/>
                <w:spacing w:val="-1"/>
                <w:sz w:val="26"/>
                <w:szCs w:val="26"/>
              </w:rPr>
              <w:t>e</w:t>
            </w:r>
            <w:r w:rsidRPr="00AE05DE">
              <w:rPr>
                <w:rFonts w:ascii="Palatino Linotype" w:eastAsia="Palatino Linotype" w:hAnsi="Palatino Linotype" w:cs="Times New Roman"/>
                <w:i/>
                <w:iCs/>
                <w:color w:val="231F20"/>
                <w:sz w:val="26"/>
                <w:szCs w:val="26"/>
              </w:rPr>
              <w:t>ş</w:t>
            </w:r>
            <w:r w:rsidRPr="00AE05DE">
              <w:rPr>
                <w:rFonts w:ascii="Palatino Linotype" w:eastAsia="Palatino Linotype" w:hAnsi="Palatino Linotype" w:cs="Times New Roman"/>
                <w:i/>
                <w:iCs/>
                <w:color w:val="231F20"/>
                <w:spacing w:val="-1"/>
                <w:sz w:val="26"/>
                <w:szCs w:val="26"/>
              </w:rPr>
              <w:t>itli</w:t>
            </w:r>
            <w:r w:rsidRPr="00AE05DE">
              <w:rPr>
                <w:rFonts w:ascii="Palatino Linotype" w:eastAsia="Palatino Linotype" w:hAnsi="Palatino Linotype" w:cs="Times New Roman"/>
                <w:i/>
                <w:iCs/>
                <w:color w:val="231F20"/>
                <w:sz w:val="26"/>
                <w:szCs w:val="26"/>
              </w:rPr>
              <w:t>k</w:t>
            </w:r>
            <w:r w:rsidRPr="00AE05DE">
              <w:rPr>
                <w:rFonts w:ascii="Palatino Linotype" w:eastAsia="Palatino Linotype" w:hAnsi="Palatino Linotype" w:cs="Times New Roman"/>
                <w:i/>
                <w:iCs/>
                <w:color w:val="231F20"/>
                <w:spacing w:val="-2"/>
                <w:sz w:val="26"/>
                <w:szCs w:val="26"/>
              </w:rPr>
              <w:t xml:space="preserve"> </w:t>
            </w:r>
            <w:r w:rsidRPr="00AE05DE">
              <w:rPr>
                <w:rFonts w:ascii="Palatino Linotype" w:eastAsia="Palatino Linotype" w:hAnsi="Palatino Linotype" w:cs="Times New Roman"/>
                <w:i/>
                <w:iCs/>
                <w:color w:val="231F20"/>
                <w:spacing w:val="-1"/>
                <w:sz w:val="26"/>
                <w:szCs w:val="26"/>
              </w:rPr>
              <w:t>v</w:t>
            </w:r>
            <w:r w:rsidRPr="00AE05DE">
              <w:rPr>
                <w:rFonts w:ascii="Palatino Linotype" w:eastAsia="Palatino Linotype" w:hAnsi="Palatino Linotype" w:cs="Times New Roman"/>
                <w:i/>
                <w:iCs/>
                <w:color w:val="231F20"/>
                <w:sz w:val="26"/>
                <w:szCs w:val="26"/>
              </w:rPr>
              <w:t>e şef</w:t>
            </w:r>
            <w:r w:rsidRPr="00AE05DE">
              <w:rPr>
                <w:rFonts w:ascii="Palatino Linotype" w:eastAsia="Palatino Linotype" w:hAnsi="Palatino Linotype" w:cs="Times New Roman"/>
                <w:i/>
                <w:iCs/>
                <w:color w:val="231F20"/>
                <w:spacing w:val="-3"/>
                <w:sz w:val="26"/>
                <w:szCs w:val="26"/>
              </w:rPr>
              <w:t>f</w:t>
            </w:r>
            <w:r w:rsidRPr="00AE05DE">
              <w:rPr>
                <w:rFonts w:ascii="Palatino Linotype" w:eastAsia="Palatino Linotype" w:hAnsi="Palatino Linotype" w:cs="Times New Roman"/>
                <w:i/>
                <w:iCs/>
                <w:color w:val="231F20"/>
                <w:sz w:val="26"/>
                <w:szCs w:val="26"/>
              </w:rPr>
              <w:t>afl</w:t>
            </w:r>
            <w:r w:rsidRPr="00AE05DE">
              <w:rPr>
                <w:rFonts w:ascii="Palatino Linotype" w:eastAsia="Palatino Linotype" w:hAnsi="Palatino Linotype" w:cs="Times New Roman"/>
                <w:i/>
                <w:iCs/>
                <w:color w:val="231F20"/>
                <w:spacing w:val="-3"/>
                <w:sz w:val="26"/>
                <w:szCs w:val="26"/>
              </w:rPr>
              <w:t>ı</w:t>
            </w:r>
            <w:r w:rsidRPr="00AE05DE">
              <w:rPr>
                <w:rFonts w:ascii="Palatino Linotype" w:eastAsia="Palatino Linotype" w:hAnsi="Palatino Linotype" w:cs="Times New Roman"/>
                <w:i/>
                <w:iCs/>
                <w:color w:val="231F20"/>
                <w:sz w:val="26"/>
                <w:szCs w:val="26"/>
              </w:rPr>
              <w:t xml:space="preserve">k </w:t>
            </w:r>
            <w:r w:rsidRPr="00AE05DE">
              <w:rPr>
                <w:rFonts w:ascii="Palatino Linotype" w:eastAsia="Palatino Linotype" w:hAnsi="Palatino Linotype" w:cs="Times New Roman"/>
                <w:i/>
                <w:iCs/>
                <w:color w:val="231F20"/>
                <w:spacing w:val="-1"/>
                <w:sz w:val="26"/>
                <w:szCs w:val="26"/>
              </w:rPr>
              <w:t>temelin</w:t>
            </w:r>
            <w:r w:rsidRPr="00AE05DE">
              <w:rPr>
                <w:rFonts w:ascii="Palatino Linotype" w:eastAsia="Palatino Linotype" w:hAnsi="Palatino Linotype" w:cs="Times New Roman"/>
                <w:i/>
                <w:iCs/>
                <w:color w:val="231F20"/>
                <w:spacing w:val="-2"/>
                <w:sz w:val="26"/>
                <w:szCs w:val="26"/>
              </w:rPr>
              <w:t>d</w:t>
            </w:r>
            <w:r w:rsidRPr="00AE05DE">
              <w:rPr>
                <w:rFonts w:ascii="Palatino Linotype" w:eastAsia="Palatino Linotype" w:hAnsi="Palatino Linotype" w:cs="Times New Roman"/>
                <w:i/>
                <w:iCs/>
                <w:color w:val="231F20"/>
                <w:sz w:val="26"/>
                <w:szCs w:val="26"/>
              </w:rPr>
              <w:t xml:space="preserve">e </w:t>
            </w:r>
          </w:p>
          <w:p w14:paraId="7AABD25C" w14:textId="77777777" w:rsidR="007E6C38" w:rsidRPr="00AE05DE" w:rsidRDefault="007E6C38" w:rsidP="00670974">
            <w:pPr>
              <w:widowControl w:val="0"/>
              <w:tabs>
                <w:tab w:val="left" w:pos="466"/>
              </w:tabs>
              <w:spacing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pacing w:val="-1"/>
                <w:sz w:val="26"/>
                <w:szCs w:val="26"/>
              </w:rPr>
              <w:t>yürü</w:t>
            </w:r>
            <w:r w:rsidRPr="00AE05DE">
              <w:rPr>
                <w:rFonts w:ascii="Palatino Linotype" w:eastAsia="Palatino Linotype" w:hAnsi="Palatino Linotype" w:cs="Times New Roman"/>
                <w:i/>
                <w:iCs/>
                <w:color w:val="231F20"/>
                <w:spacing w:val="-3"/>
                <w:sz w:val="26"/>
                <w:szCs w:val="26"/>
              </w:rPr>
              <w:t>t</w:t>
            </w:r>
            <w:r w:rsidRPr="00AE05DE">
              <w:rPr>
                <w:rFonts w:ascii="Palatino Linotype" w:eastAsia="Palatino Linotype" w:hAnsi="Palatino Linotype" w:cs="Times New Roman"/>
                <w:i/>
                <w:iCs/>
                <w:color w:val="231F20"/>
                <w:spacing w:val="-1"/>
                <w:sz w:val="26"/>
                <w:szCs w:val="26"/>
              </w:rPr>
              <w:t>ülmesi</w:t>
            </w:r>
          </w:p>
          <w:p w14:paraId="2CB1FEB8" w14:textId="77777777" w:rsidR="007E6C38" w:rsidRPr="00AE05DE" w:rsidRDefault="007E6C38" w:rsidP="00670974">
            <w:pPr>
              <w:widowControl w:val="0"/>
              <w:tabs>
                <w:tab w:val="left" w:pos="466"/>
              </w:tabs>
              <w:spacing w:before="30" w:after="0" w:line="240" w:lineRule="auto"/>
              <w:ind w:left="466"/>
              <w:contextualSpacing/>
              <w:rPr>
                <w:rFonts w:ascii="Palatino Linotype" w:eastAsia="Palatino Linotype" w:hAnsi="Palatino Linotype" w:cs="Times New Roman"/>
                <w:i/>
                <w:iCs/>
                <w:sz w:val="26"/>
                <w:szCs w:val="26"/>
              </w:rPr>
            </w:pPr>
          </w:p>
          <w:p w14:paraId="4385B6E1" w14:textId="77777777" w:rsidR="007E6C38" w:rsidRPr="00AE05DE" w:rsidRDefault="007E6C38" w:rsidP="00D512FD">
            <w:pPr>
              <w:widowControl w:val="0"/>
              <w:numPr>
                <w:ilvl w:val="0"/>
                <w:numId w:val="8"/>
              </w:numPr>
              <w:tabs>
                <w:tab w:val="left" w:pos="466"/>
              </w:tabs>
              <w:spacing w:before="30"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pacing w:val="-1"/>
                <w:sz w:val="26"/>
                <w:szCs w:val="26"/>
              </w:rPr>
              <w:t>Vatand</w:t>
            </w:r>
            <w:r w:rsidRPr="00AE05DE">
              <w:rPr>
                <w:rFonts w:ascii="Palatino Linotype" w:eastAsia="Palatino Linotype" w:hAnsi="Palatino Linotype" w:cs="Times New Roman"/>
                <w:i/>
                <w:iCs/>
                <w:color w:val="231F20"/>
                <w:spacing w:val="-2"/>
                <w:sz w:val="26"/>
                <w:szCs w:val="26"/>
              </w:rPr>
              <w:t>a</w:t>
            </w:r>
            <w:r w:rsidRPr="00AE05DE">
              <w:rPr>
                <w:rFonts w:ascii="Palatino Linotype" w:eastAsia="Palatino Linotype" w:hAnsi="Palatino Linotype" w:cs="Times New Roman"/>
                <w:i/>
                <w:iCs/>
                <w:color w:val="231F20"/>
                <w:sz w:val="26"/>
                <w:szCs w:val="26"/>
              </w:rPr>
              <w:t xml:space="preserve">ş </w:t>
            </w:r>
            <w:r w:rsidRPr="00AE05DE">
              <w:rPr>
                <w:rFonts w:ascii="Palatino Linotype" w:eastAsia="Palatino Linotype" w:hAnsi="Palatino Linotype" w:cs="Times New Roman"/>
                <w:i/>
                <w:iCs/>
                <w:color w:val="231F20"/>
                <w:spacing w:val="-1"/>
                <w:sz w:val="26"/>
                <w:szCs w:val="26"/>
              </w:rPr>
              <w:t>mem</w:t>
            </w:r>
            <w:r w:rsidRPr="00AE05DE">
              <w:rPr>
                <w:rFonts w:ascii="Palatino Linotype" w:eastAsia="Palatino Linotype" w:hAnsi="Palatino Linotype" w:cs="Times New Roman"/>
                <w:i/>
                <w:iCs/>
                <w:color w:val="231F20"/>
                <w:spacing w:val="-3"/>
                <w:sz w:val="26"/>
                <w:szCs w:val="26"/>
              </w:rPr>
              <w:t>n</w:t>
            </w:r>
            <w:r w:rsidRPr="00AE05DE">
              <w:rPr>
                <w:rFonts w:ascii="Palatino Linotype" w:eastAsia="Palatino Linotype" w:hAnsi="Palatino Linotype" w:cs="Times New Roman"/>
                <w:i/>
                <w:iCs/>
                <w:color w:val="231F20"/>
                <w:spacing w:val="-1"/>
                <w:sz w:val="26"/>
                <w:szCs w:val="26"/>
              </w:rPr>
              <w:t>un</w:t>
            </w:r>
            <w:r w:rsidRPr="00AE05DE">
              <w:rPr>
                <w:rFonts w:ascii="Palatino Linotype" w:eastAsia="Palatino Linotype" w:hAnsi="Palatino Linotype" w:cs="Times New Roman"/>
                <w:i/>
                <w:iCs/>
                <w:color w:val="231F20"/>
                <w:spacing w:val="-3"/>
                <w:sz w:val="26"/>
                <w:szCs w:val="26"/>
              </w:rPr>
              <w:t>i</w:t>
            </w:r>
            <w:r w:rsidRPr="00AE05DE">
              <w:rPr>
                <w:rFonts w:ascii="Palatino Linotype" w:eastAsia="Palatino Linotype" w:hAnsi="Palatino Linotype" w:cs="Times New Roman"/>
                <w:i/>
                <w:iCs/>
                <w:color w:val="231F20"/>
                <w:spacing w:val="-1"/>
                <w:sz w:val="26"/>
                <w:szCs w:val="26"/>
              </w:rPr>
              <w:t>yeti</w:t>
            </w:r>
          </w:p>
          <w:p w14:paraId="7BC5AE00" w14:textId="77777777" w:rsidR="007E6C38" w:rsidRPr="00AE05DE" w:rsidRDefault="007E6C38" w:rsidP="00670974">
            <w:pPr>
              <w:widowControl w:val="0"/>
              <w:tabs>
                <w:tab w:val="left" w:pos="466"/>
              </w:tabs>
              <w:spacing w:before="30" w:after="0" w:line="240" w:lineRule="auto"/>
              <w:ind w:left="466"/>
              <w:contextualSpacing/>
              <w:rPr>
                <w:rFonts w:ascii="Palatino Linotype" w:eastAsia="Palatino Linotype" w:hAnsi="Palatino Linotype" w:cs="Times New Roman"/>
                <w:i/>
                <w:iCs/>
                <w:sz w:val="26"/>
                <w:szCs w:val="26"/>
              </w:rPr>
            </w:pPr>
          </w:p>
          <w:p w14:paraId="69B13527" w14:textId="77777777" w:rsidR="007E6C38" w:rsidRPr="00AE05DE" w:rsidRDefault="007E6C38" w:rsidP="00D512FD">
            <w:pPr>
              <w:widowControl w:val="0"/>
              <w:numPr>
                <w:ilvl w:val="0"/>
                <w:numId w:val="8"/>
              </w:numPr>
              <w:tabs>
                <w:tab w:val="left" w:pos="466"/>
              </w:tabs>
              <w:spacing w:before="30"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z w:val="26"/>
                <w:szCs w:val="26"/>
              </w:rPr>
              <w:t>Kay</w:t>
            </w:r>
            <w:r w:rsidRPr="00AE05DE">
              <w:rPr>
                <w:rFonts w:ascii="Palatino Linotype" w:eastAsia="Palatino Linotype" w:hAnsi="Palatino Linotype" w:cs="Times New Roman"/>
                <w:i/>
                <w:iCs/>
                <w:color w:val="231F20"/>
                <w:spacing w:val="-3"/>
                <w:sz w:val="26"/>
                <w:szCs w:val="26"/>
              </w:rPr>
              <w:t>n</w:t>
            </w:r>
            <w:r w:rsidRPr="00AE05DE">
              <w:rPr>
                <w:rFonts w:ascii="Palatino Linotype" w:eastAsia="Palatino Linotype" w:hAnsi="Palatino Linotype" w:cs="Times New Roman"/>
                <w:i/>
                <w:iCs/>
                <w:color w:val="231F20"/>
                <w:sz w:val="26"/>
                <w:szCs w:val="26"/>
              </w:rPr>
              <w:t>ak</w:t>
            </w:r>
            <w:r w:rsidRPr="00AE05DE">
              <w:rPr>
                <w:rFonts w:ascii="Palatino Linotype" w:eastAsia="Palatino Linotype" w:hAnsi="Palatino Linotype" w:cs="Times New Roman"/>
                <w:i/>
                <w:iCs/>
                <w:color w:val="231F20"/>
                <w:spacing w:val="-3"/>
                <w:sz w:val="26"/>
                <w:szCs w:val="26"/>
              </w:rPr>
              <w:t>l</w:t>
            </w:r>
            <w:r w:rsidRPr="00AE05DE">
              <w:rPr>
                <w:rFonts w:ascii="Palatino Linotype" w:eastAsia="Palatino Linotype" w:hAnsi="Palatino Linotype" w:cs="Times New Roman"/>
                <w:i/>
                <w:iCs/>
                <w:color w:val="231F20"/>
                <w:sz w:val="26"/>
                <w:szCs w:val="26"/>
              </w:rPr>
              <w:t>arın</w:t>
            </w:r>
            <w:r w:rsidRPr="00AE05DE">
              <w:rPr>
                <w:rFonts w:ascii="Palatino Linotype" w:eastAsia="Palatino Linotype" w:hAnsi="Palatino Linotype" w:cs="Times New Roman"/>
                <w:i/>
                <w:iCs/>
                <w:color w:val="231F20"/>
                <w:spacing w:val="-1"/>
                <w:sz w:val="26"/>
                <w:szCs w:val="26"/>
              </w:rPr>
              <w:t xml:space="preserve"> etkin</w:t>
            </w:r>
            <w:r w:rsidRPr="00AE05DE">
              <w:rPr>
                <w:rFonts w:ascii="Palatino Linotype" w:eastAsia="Palatino Linotype" w:hAnsi="Palatino Linotype" w:cs="Times New Roman"/>
                <w:i/>
                <w:iCs/>
                <w:color w:val="231F20"/>
                <w:sz w:val="26"/>
                <w:szCs w:val="26"/>
              </w:rPr>
              <w:t>,</w:t>
            </w:r>
            <w:r w:rsidRPr="00AE05DE">
              <w:rPr>
                <w:rFonts w:ascii="Palatino Linotype" w:eastAsia="Palatino Linotype" w:hAnsi="Palatino Linotype" w:cs="Times New Roman"/>
                <w:i/>
                <w:iCs/>
                <w:color w:val="231F20"/>
                <w:spacing w:val="-1"/>
                <w:sz w:val="26"/>
                <w:szCs w:val="26"/>
              </w:rPr>
              <w:t xml:space="preserve"> veriml</w:t>
            </w:r>
            <w:r w:rsidRPr="00AE05DE">
              <w:rPr>
                <w:rFonts w:ascii="Palatino Linotype" w:eastAsia="Palatino Linotype" w:hAnsi="Palatino Linotype" w:cs="Times New Roman"/>
                <w:i/>
                <w:iCs/>
                <w:color w:val="231F20"/>
                <w:sz w:val="26"/>
                <w:szCs w:val="26"/>
              </w:rPr>
              <w:t>i</w:t>
            </w:r>
            <w:r w:rsidRPr="00AE05DE">
              <w:rPr>
                <w:rFonts w:ascii="Palatino Linotype" w:eastAsia="Palatino Linotype" w:hAnsi="Palatino Linotype" w:cs="Times New Roman"/>
                <w:i/>
                <w:iCs/>
                <w:color w:val="231F20"/>
                <w:spacing w:val="-1"/>
                <w:sz w:val="26"/>
                <w:szCs w:val="26"/>
              </w:rPr>
              <w:t xml:space="preserve"> v</w:t>
            </w:r>
            <w:r w:rsidRPr="00AE05DE">
              <w:rPr>
                <w:rFonts w:ascii="Palatino Linotype" w:eastAsia="Palatino Linotype" w:hAnsi="Palatino Linotype" w:cs="Times New Roman"/>
                <w:i/>
                <w:iCs/>
                <w:color w:val="231F20"/>
                <w:sz w:val="26"/>
                <w:szCs w:val="26"/>
              </w:rPr>
              <w:t>e</w:t>
            </w:r>
            <w:r w:rsidRPr="00AE05DE">
              <w:rPr>
                <w:rFonts w:ascii="Palatino Linotype" w:eastAsia="Palatino Linotype" w:hAnsi="Palatino Linotype" w:cs="Times New Roman"/>
                <w:i/>
                <w:iCs/>
                <w:color w:val="231F20"/>
                <w:spacing w:val="-1"/>
                <w:sz w:val="26"/>
                <w:szCs w:val="26"/>
              </w:rPr>
              <w:t xml:space="preserve"> am</w:t>
            </w:r>
            <w:r w:rsidRPr="00AE05DE">
              <w:rPr>
                <w:rFonts w:ascii="Palatino Linotype" w:eastAsia="Palatino Linotype" w:hAnsi="Palatino Linotype" w:cs="Times New Roman"/>
                <w:i/>
                <w:iCs/>
                <w:color w:val="231F20"/>
                <w:spacing w:val="-2"/>
                <w:sz w:val="26"/>
                <w:szCs w:val="26"/>
              </w:rPr>
              <w:t>a</w:t>
            </w:r>
            <w:r w:rsidRPr="00AE05DE">
              <w:rPr>
                <w:rFonts w:ascii="Palatino Linotype" w:eastAsia="Palatino Linotype" w:hAnsi="Palatino Linotype" w:cs="Times New Roman"/>
                <w:i/>
                <w:iCs/>
                <w:color w:val="231F20"/>
                <w:sz w:val="26"/>
                <w:szCs w:val="26"/>
              </w:rPr>
              <w:t>cına</w:t>
            </w:r>
            <w:r w:rsidRPr="00AE05DE">
              <w:rPr>
                <w:rFonts w:ascii="Palatino Linotype" w:eastAsia="Palatino Linotype" w:hAnsi="Palatino Linotype" w:cs="Times New Roman"/>
                <w:i/>
                <w:iCs/>
                <w:color w:val="231F20"/>
                <w:spacing w:val="-3"/>
                <w:sz w:val="26"/>
                <w:szCs w:val="26"/>
              </w:rPr>
              <w:t xml:space="preserve"> </w:t>
            </w:r>
            <w:r w:rsidRPr="00AE05DE">
              <w:rPr>
                <w:rFonts w:ascii="Palatino Linotype" w:eastAsia="Palatino Linotype" w:hAnsi="Palatino Linotype" w:cs="Times New Roman"/>
                <w:i/>
                <w:iCs/>
                <w:color w:val="231F20"/>
                <w:sz w:val="26"/>
                <w:szCs w:val="26"/>
              </w:rPr>
              <w:t>yönelik</w:t>
            </w:r>
            <w:r w:rsidRPr="00AE05DE">
              <w:rPr>
                <w:rFonts w:ascii="Palatino Linotype" w:eastAsia="Palatino Linotype" w:hAnsi="Palatino Linotype" w:cs="Times New Roman"/>
                <w:i/>
                <w:iCs/>
                <w:color w:val="231F20"/>
                <w:spacing w:val="-1"/>
                <w:sz w:val="26"/>
                <w:szCs w:val="26"/>
              </w:rPr>
              <w:t xml:space="preserve"> </w:t>
            </w:r>
            <w:r w:rsidRPr="00AE05DE">
              <w:rPr>
                <w:rFonts w:ascii="Palatino Linotype" w:eastAsia="Palatino Linotype" w:hAnsi="Palatino Linotype" w:cs="Times New Roman"/>
                <w:i/>
                <w:iCs/>
                <w:color w:val="231F20"/>
                <w:sz w:val="26"/>
                <w:szCs w:val="26"/>
              </w:rPr>
              <w:t>kul</w:t>
            </w:r>
            <w:r w:rsidRPr="00AE05DE">
              <w:rPr>
                <w:rFonts w:ascii="Palatino Linotype" w:eastAsia="Palatino Linotype" w:hAnsi="Palatino Linotype" w:cs="Times New Roman"/>
                <w:i/>
                <w:iCs/>
                <w:color w:val="231F20"/>
                <w:spacing w:val="-3"/>
                <w:sz w:val="26"/>
                <w:szCs w:val="26"/>
              </w:rPr>
              <w:t>l</w:t>
            </w:r>
            <w:r w:rsidRPr="00AE05DE">
              <w:rPr>
                <w:rFonts w:ascii="Palatino Linotype" w:eastAsia="Palatino Linotype" w:hAnsi="Palatino Linotype" w:cs="Times New Roman"/>
                <w:i/>
                <w:iCs/>
                <w:color w:val="231F20"/>
                <w:sz w:val="26"/>
                <w:szCs w:val="26"/>
              </w:rPr>
              <w:t>anı</w:t>
            </w:r>
            <w:r w:rsidRPr="00AE05DE">
              <w:rPr>
                <w:rFonts w:ascii="Palatino Linotype" w:eastAsia="Palatino Linotype" w:hAnsi="Palatino Linotype" w:cs="Times New Roman"/>
                <w:i/>
                <w:iCs/>
                <w:color w:val="231F20"/>
                <w:spacing w:val="-1"/>
                <w:sz w:val="26"/>
                <w:szCs w:val="26"/>
              </w:rPr>
              <w:t>l</w:t>
            </w:r>
            <w:r w:rsidRPr="00AE05DE">
              <w:rPr>
                <w:rFonts w:ascii="Palatino Linotype" w:eastAsia="Palatino Linotype" w:hAnsi="Palatino Linotype" w:cs="Times New Roman"/>
                <w:i/>
                <w:iCs/>
                <w:color w:val="231F20"/>
                <w:spacing w:val="-4"/>
                <w:sz w:val="26"/>
                <w:szCs w:val="26"/>
              </w:rPr>
              <w:t>m</w:t>
            </w:r>
            <w:r w:rsidRPr="00AE05DE">
              <w:rPr>
                <w:rFonts w:ascii="Palatino Linotype" w:eastAsia="Palatino Linotype" w:hAnsi="Palatino Linotype" w:cs="Times New Roman"/>
                <w:i/>
                <w:iCs/>
                <w:color w:val="231F20"/>
                <w:spacing w:val="-1"/>
                <w:sz w:val="26"/>
                <w:szCs w:val="26"/>
              </w:rPr>
              <w:t>a</w:t>
            </w:r>
            <w:r w:rsidRPr="00AE05DE">
              <w:rPr>
                <w:rFonts w:ascii="Palatino Linotype" w:eastAsia="Palatino Linotype" w:hAnsi="Palatino Linotype" w:cs="Times New Roman"/>
                <w:i/>
                <w:iCs/>
                <w:color w:val="231F20"/>
                <w:spacing w:val="-2"/>
                <w:sz w:val="26"/>
                <w:szCs w:val="26"/>
              </w:rPr>
              <w:t>s</w:t>
            </w:r>
            <w:r w:rsidRPr="00AE05DE">
              <w:rPr>
                <w:rFonts w:ascii="Palatino Linotype" w:eastAsia="Palatino Linotype" w:hAnsi="Palatino Linotype" w:cs="Times New Roman"/>
                <w:i/>
                <w:iCs/>
                <w:color w:val="231F20"/>
                <w:sz w:val="26"/>
                <w:szCs w:val="26"/>
              </w:rPr>
              <w:t>ı</w:t>
            </w:r>
          </w:p>
          <w:p w14:paraId="4E50FC73" w14:textId="77777777" w:rsidR="007E6C38" w:rsidRPr="00AE05DE" w:rsidRDefault="007E6C38" w:rsidP="00670974">
            <w:pPr>
              <w:widowControl w:val="0"/>
              <w:tabs>
                <w:tab w:val="left" w:pos="466"/>
              </w:tabs>
              <w:spacing w:before="30" w:after="0" w:line="240" w:lineRule="auto"/>
              <w:ind w:left="466"/>
              <w:contextualSpacing/>
              <w:rPr>
                <w:rFonts w:ascii="Palatino Linotype" w:eastAsia="Palatino Linotype" w:hAnsi="Palatino Linotype" w:cs="Times New Roman"/>
                <w:i/>
                <w:iCs/>
                <w:sz w:val="26"/>
                <w:szCs w:val="26"/>
              </w:rPr>
            </w:pPr>
          </w:p>
          <w:p w14:paraId="13F1951B" w14:textId="77777777" w:rsidR="007E6C38" w:rsidRPr="00AE05DE" w:rsidRDefault="007E6C38" w:rsidP="00D512FD">
            <w:pPr>
              <w:widowControl w:val="0"/>
              <w:numPr>
                <w:ilvl w:val="0"/>
                <w:numId w:val="8"/>
              </w:numPr>
              <w:tabs>
                <w:tab w:val="left" w:pos="466"/>
              </w:tabs>
              <w:spacing w:before="30"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pacing w:val="-2"/>
                <w:sz w:val="26"/>
                <w:szCs w:val="26"/>
              </w:rPr>
              <w:t>B</w:t>
            </w:r>
            <w:r w:rsidRPr="00AE05DE">
              <w:rPr>
                <w:rFonts w:ascii="Palatino Linotype" w:eastAsia="Palatino Linotype" w:hAnsi="Palatino Linotype" w:cs="Times New Roman"/>
                <w:i/>
                <w:iCs/>
                <w:color w:val="231F20"/>
                <w:sz w:val="26"/>
                <w:szCs w:val="26"/>
              </w:rPr>
              <w:t>a</w:t>
            </w:r>
            <w:r w:rsidRPr="00AE05DE">
              <w:rPr>
                <w:rFonts w:ascii="Palatino Linotype" w:eastAsia="Palatino Linotype" w:hAnsi="Palatino Linotype" w:cs="Times New Roman"/>
                <w:i/>
                <w:iCs/>
                <w:color w:val="231F20"/>
                <w:spacing w:val="-2"/>
                <w:sz w:val="26"/>
                <w:szCs w:val="26"/>
              </w:rPr>
              <w:t>ş</w:t>
            </w:r>
            <w:r w:rsidRPr="00AE05DE">
              <w:rPr>
                <w:rFonts w:ascii="Palatino Linotype" w:eastAsia="Palatino Linotype" w:hAnsi="Palatino Linotype" w:cs="Times New Roman"/>
                <w:i/>
                <w:iCs/>
                <w:color w:val="231F20"/>
                <w:sz w:val="26"/>
                <w:szCs w:val="26"/>
              </w:rPr>
              <w:t>arı</w:t>
            </w:r>
            <w:r w:rsidRPr="00AE05DE">
              <w:rPr>
                <w:rFonts w:ascii="Palatino Linotype" w:eastAsia="Palatino Linotype" w:hAnsi="Palatino Linotype" w:cs="Times New Roman"/>
                <w:i/>
                <w:iCs/>
                <w:color w:val="231F20"/>
                <w:spacing w:val="-1"/>
                <w:sz w:val="26"/>
                <w:szCs w:val="26"/>
              </w:rPr>
              <w:t>y</w:t>
            </w:r>
            <w:r w:rsidRPr="00AE05DE">
              <w:rPr>
                <w:rFonts w:ascii="Palatino Linotype" w:eastAsia="Palatino Linotype" w:hAnsi="Palatino Linotype" w:cs="Times New Roman"/>
                <w:i/>
                <w:iCs/>
                <w:color w:val="231F20"/>
                <w:sz w:val="26"/>
                <w:szCs w:val="26"/>
              </w:rPr>
              <w:t xml:space="preserve">a </w:t>
            </w:r>
            <w:r w:rsidRPr="00AE05DE">
              <w:rPr>
                <w:rFonts w:ascii="Palatino Linotype" w:eastAsia="Palatino Linotype" w:hAnsi="Palatino Linotype" w:cs="Times New Roman"/>
                <w:i/>
                <w:iCs/>
                <w:color w:val="231F20"/>
                <w:spacing w:val="-3"/>
                <w:sz w:val="26"/>
                <w:szCs w:val="26"/>
              </w:rPr>
              <w:t>o</w:t>
            </w:r>
            <w:r w:rsidRPr="00AE05DE">
              <w:rPr>
                <w:rFonts w:ascii="Palatino Linotype" w:eastAsia="Palatino Linotype" w:hAnsi="Palatino Linotype" w:cs="Times New Roman"/>
                <w:i/>
                <w:iCs/>
                <w:color w:val="231F20"/>
                <w:spacing w:val="-1"/>
                <w:sz w:val="26"/>
                <w:szCs w:val="26"/>
              </w:rPr>
              <w:t>la</w:t>
            </w:r>
            <w:r w:rsidRPr="00AE05DE">
              <w:rPr>
                <w:rFonts w:ascii="Palatino Linotype" w:eastAsia="Palatino Linotype" w:hAnsi="Palatino Linotype" w:cs="Times New Roman"/>
                <w:i/>
                <w:iCs/>
                <w:color w:val="231F20"/>
                <w:sz w:val="26"/>
                <w:szCs w:val="26"/>
              </w:rPr>
              <w:t xml:space="preserve">n </w:t>
            </w:r>
            <w:r w:rsidRPr="00AE05DE">
              <w:rPr>
                <w:rFonts w:ascii="Palatino Linotype" w:eastAsia="Palatino Linotype" w:hAnsi="Palatino Linotype" w:cs="Times New Roman"/>
                <w:i/>
                <w:iCs/>
                <w:color w:val="231F20"/>
                <w:spacing w:val="-1"/>
                <w:sz w:val="26"/>
                <w:szCs w:val="26"/>
              </w:rPr>
              <w:t>i</w:t>
            </w:r>
            <w:r w:rsidRPr="00AE05DE">
              <w:rPr>
                <w:rFonts w:ascii="Palatino Linotype" w:eastAsia="Palatino Linotype" w:hAnsi="Palatino Linotype" w:cs="Times New Roman"/>
                <w:i/>
                <w:iCs/>
                <w:color w:val="231F20"/>
                <w:spacing w:val="-3"/>
                <w:sz w:val="26"/>
                <w:szCs w:val="26"/>
              </w:rPr>
              <w:t>n</w:t>
            </w:r>
            <w:r w:rsidRPr="00AE05DE">
              <w:rPr>
                <w:rFonts w:ascii="Palatino Linotype" w:eastAsia="Palatino Linotype" w:hAnsi="Palatino Linotype" w:cs="Times New Roman"/>
                <w:i/>
                <w:iCs/>
                <w:color w:val="231F20"/>
                <w:spacing w:val="2"/>
                <w:sz w:val="26"/>
                <w:szCs w:val="26"/>
              </w:rPr>
              <w:t>a</w:t>
            </w:r>
            <w:r w:rsidRPr="00AE05DE">
              <w:rPr>
                <w:rFonts w:ascii="Palatino Linotype" w:eastAsia="Palatino Linotype" w:hAnsi="Palatino Linotype" w:cs="Times New Roman"/>
                <w:i/>
                <w:iCs/>
                <w:color w:val="231F20"/>
                <w:spacing w:val="-1"/>
                <w:sz w:val="26"/>
                <w:szCs w:val="26"/>
              </w:rPr>
              <w:t>n</w:t>
            </w:r>
            <w:r w:rsidRPr="00AE05DE">
              <w:rPr>
                <w:rFonts w:ascii="Palatino Linotype" w:eastAsia="Palatino Linotype" w:hAnsi="Palatino Linotype" w:cs="Times New Roman"/>
                <w:i/>
                <w:iCs/>
                <w:color w:val="231F20"/>
                <w:spacing w:val="-2"/>
                <w:sz w:val="26"/>
                <w:szCs w:val="26"/>
              </w:rPr>
              <w:t>c</w:t>
            </w:r>
            <w:r w:rsidRPr="00AE05DE">
              <w:rPr>
                <w:rFonts w:ascii="Palatino Linotype" w:eastAsia="Palatino Linotype" w:hAnsi="Palatino Linotype" w:cs="Times New Roman"/>
                <w:i/>
                <w:iCs/>
                <w:color w:val="231F20"/>
                <w:sz w:val="26"/>
                <w:szCs w:val="26"/>
              </w:rPr>
              <w:t>ın</w:t>
            </w:r>
            <w:r w:rsidRPr="00AE05DE">
              <w:rPr>
                <w:rFonts w:ascii="Palatino Linotype" w:eastAsia="Palatino Linotype" w:hAnsi="Palatino Linotype" w:cs="Times New Roman"/>
                <w:i/>
                <w:iCs/>
                <w:color w:val="231F20"/>
                <w:spacing w:val="-1"/>
                <w:sz w:val="26"/>
                <w:szCs w:val="26"/>
              </w:rPr>
              <w:t xml:space="preserve"> he</w:t>
            </w:r>
            <w:r w:rsidRPr="00AE05DE">
              <w:rPr>
                <w:rFonts w:ascii="Palatino Linotype" w:eastAsia="Palatino Linotype" w:hAnsi="Palatino Linotype" w:cs="Times New Roman"/>
                <w:i/>
                <w:iCs/>
                <w:color w:val="231F20"/>
                <w:sz w:val="26"/>
                <w:szCs w:val="26"/>
              </w:rPr>
              <w:t>r</w:t>
            </w:r>
            <w:r w:rsidRPr="00AE05DE">
              <w:rPr>
                <w:rFonts w:ascii="Palatino Linotype" w:eastAsia="Palatino Linotype" w:hAnsi="Palatino Linotype" w:cs="Times New Roman"/>
                <w:i/>
                <w:iCs/>
                <w:color w:val="231F20"/>
                <w:spacing w:val="-1"/>
                <w:sz w:val="26"/>
                <w:szCs w:val="26"/>
              </w:rPr>
              <w:t xml:space="preserve"> çal</w:t>
            </w:r>
            <w:r w:rsidRPr="00AE05DE">
              <w:rPr>
                <w:rFonts w:ascii="Palatino Linotype" w:eastAsia="Palatino Linotype" w:hAnsi="Palatino Linotype" w:cs="Times New Roman"/>
                <w:i/>
                <w:iCs/>
                <w:color w:val="231F20"/>
                <w:sz w:val="26"/>
                <w:szCs w:val="26"/>
              </w:rPr>
              <w:t>ı</w:t>
            </w:r>
            <w:r w:rsidRPr="00AE05DE">
              <w:rPr>
                <w:rFonts w:ascii="Palatino Linotype" w:eastAsia="Palatino Linotype" w:hAnsi="Palatino Linotype" w:cs="Times New Roman"/>
                <w:i/>
                <w:iCs/>
                <w:color w:val="231F20"/>
                <w:spacing w:val="1"/>
                <w:sz w:val="26"/>
                <w:szCs w:val="26"/>
              </w:rPr>
              <w:t>ş</w:t>
            </w:r>
            <w:r w:rsidRPr="00AE05DE">
              <w:rPr>
                <w:rFonts w:ascii="Palatino Linotype" w:eastAsia="Palatino Linotype" w:hAnsi="Palatino Linotype" w:cs="Times New Roman"/>
                <w:i/>
                <w:iCs/>
                <w:color w:val="231F20"/>
                <w:spacing w:val="-3"/>
                <w:sz w:val="26"/>
                <w:szCs w:val="26"/>
              </w:rPr>
              <w:t>m</w:t>
            </w:r>
            <w:r w:rsidRPr="00AE05DE">
              <w:rPr>
                <w:rFonts w:ascii="Palatino Linotype" w:eastAsia="Palatino Linotype" w:hAnsi="Palatino Linotype" w:cs="Times New Roman"/>
                <w:i/>
                <w:iCs/>
                <w:color w:val="231F20"/>
                <w:sz w:val="26"/>
                <w:szCs w:val="26"/>
              </w:rPr>
              <w:t>a</w:t>
            </w:r>
            <w:r w:rsidRPr="00AE05DE">
              <w:rPr>
                <w:rFonts w:ascii="Palatino Linotype" w:eastAsia="Palatino Linotype" w:hAnsi="Palatino Linotype" w:cs="Times New Roman"/>
                <w:i/>
                <w:iCs/>
                <w:color w:val="231F20"/>
                <w:spacing w:val="-1"/>
                <w:sz w:val="26"/>
                <w:szCs w:val="26"/>
              </w:rPr>
              <w:t>d</w:t>
            </w:r>
            <w:r w:rsidRPr="00AE05DE">
              <w:rPr>
                <w:rFonts w:ascii="Palatino Linotype" w:eastAsia="Palatino Linotype" w:hAnsi="Palatino Linotype" w:cs="Times New Roman"/>
                <w:i/>
                <w:iCs/>
                <w:color w:val="231F20"/>
                <w:sz w:val="26"/>
                <w:szCs w:val="26"/>
              </w:rPr>
              <w:t>a</w:t>
            </w:r>
            <w:r w:rsidRPr="00AE05DE">
              <w:rPr>
                <w:rFonts w:ascii="Palatino Linotype" w:eastAsia="Palatino Linotype" w:hAnsi="Palatino Linotype" w:cs="Times New Roman"/>
                <w:i/>
                <w:iCs/>
                <w:color w:val="231F20"/>
                <w:spacing w:val="1"/>
                <w:sz w:val="26"/>
                <w:szCs w:val="26"/>
              </w:rPr>
              <w:t xml:space="preserve"> </w:t>
            </w:r>
            <w:r w:rsidRPr="00AE05DE">
              <w:rPr>
                <w:rFonts w:ascii="Palatino Linotype" w:eastAsia="Palatino Linotype" w:hAnsi="Palatino Linotype" w:cs="Times New Roman"/>
                <w:i/>
                <w:iCs/>
                <w:color w:val="231F20"/>
                <w:spacing w:val="-4"/>
                <w:sz w:val="26"/>
                <w:szCs w:val="26"/>
              </w:rPr>
              <w:t>h</w:t>
            </w:r>
            <w:r w:rsidRPr="00AE05DE">
              <w:rPr>
                <w:rFonts w:ascii="Palatino Linotype" w:eastAsia="Palatino Linotype" w:hAnsi="Palatino Linotype" w:cs="Times New Roman"/>
                <w:i/>
                <w:iCs/>
                <w:color w:val="231F20"/>
                <w:spacing w:val="-2"/>
                <w:sz w:val="26"/>
                <w:szCs w:val="26"/>
              </w:rPr>
              <w:t>â</w:t>
            </w:r>
            <w:r w:rsidRPr="00AE05DE">
              <w:rPr>
                <w:rFonts w:ascii="Palatino Linotype" w:eastAsia="Palatino Linotype" w:hAnsi="Palatino Linotype" w:cs="Times New Roman"/>
                <w:i/>
                <w:iCs/>
                <w:color w:val="231F20"/>
                <w:spacing w:val="-1"/>
                <w:sz w:val="26"/>
                <w:szCs w:val="26"/>
              </w:rPr>
              <w:t>ki</w:t>
            </w:r>
            <w:r w:rsidRPr="00AE05DE">
              <w:rPr>
                <w:rFonts w:ascii="Palatino Linotype" w:eastAsia="Palatino Linotype" w:hAnsi="Palatino Linotype" w:cs="Times New Roman"/>
                <w:i/>
                <w:iCs/>
                <w:color w:val="231F20"/>
                <w:sz w:val="26"/>
                <w:szCs w:val="26"/>
              </w:rPr>
              <w:t>m</w:t>
            </w:r>
            <w:r w:rsidRPr="00AE05DE">
              <w:rPr>
                <w:rFonts w:ascii="Palatino Linotype" w:eastAsia="Palatino Linotype" w:hAnsi="Palatino Linotype" w:cs="Times New Roman"/>
                <w:i/>
                <w:iCs/>
                <w:color w:val="231F20"/>
                <w:spacing w:val="-1"/>
                <w:sz w:val="26"/>
                <w:szCs w:val="26"/>
              </w:rPr>
              <w:t xml:space="preserve"> olma</w:t>
            </w:r>
            <w:r w:rsidRPr="00AE05DE">
              <w:rPr>
                <w:rFonts w:ascii="Palatino Linotype" w:eastAsia="Palatino Linotype" w:hAnsi="Palatino Linotype" w:cs="Times New Roman"/>
                <w:i/>
                <w:iCs/>
                <w:color w:val="231F20"/>
                <w:sz w:val="26"/>
                <w:szCs w:val="26"/>
              </w:rPr>
              <w:t>sı</w:t>
            </w:r>
          </w:p>
          <w:p w14:paraId="35F1F1AB" w14:textId="77777777" w:rsidR="007E6C38" w:rsidRPr="00AE05DE" w:rsidRDefault="007E6C38" w:rsidP="00670974">
            <w:pPr>
              <w:widowControl w:val="0"/>
              <w:tabs>
                <w:tab w:val="left" w:pos="466"/>
              </w:tabs>
              <w:spacing w:before="30" w:after="0" w:line="240" w:lineRule="auto"/>
              <w:ind w:left="466"/>
              <w:contextualSpacing/>
              <w:rPr>
                <w:rFonts w:ascii="Palatino Linotype" w:eastAsia="Palatino Linotype" w:hAnsi="Palatino Linotype" w:cs="Times New Roman"/>
                <w:i/>
                <w:iCs/>
                <w:sz w:val="26"/>
                <w:szCs w:val="26"/>
              </w:rPr>
            </w:pPr>
          </w:p>
          <w:p w14:paraId="1DD10431" w14:textId="77777777" w:rsidR="007E6C38" w:rsidRPr="00AE05DE" w:rsidRDefault="007E6C38" w:rsidP="00D512FD">
            <w:pPr>
              <w:widowControl w:val="0"/>
              <w:numPr>
                <w:ilvl w:val="0"/>
                <w:numId w:val="8"/>
              </w:numPr>
              <w:tabs>
                <w:tab w:val="left" w:pos="466"/>
              </w:tabs>
              <w:spacing w:before="30"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pacing w:val="-1"/>
                <w:sz w:val="26"/>
                <w:szCs w:val="26"/>
              </w:rPr>
              <w:t>Teknoloji</w:t>
            </w:r>
            <w:r w:rsidRPr="00AE05DE">
              <w:rPr>
                <w:rFonts w:ascii="Palatino Linotype" w:eastAsia="Palatino Linotype" w:hAnsi="Palatino Linotype" w:cs="Times New Roman"/>
                <w:i/>
                <w:iCs/>
                <w:color w:val="231F20"/>
                <w:sz w:val="26"/>
                <w:szCs w:val="26"/>
              </w:rPr>
              <w:t>k</w:t>
            </w:r>
            <w:r w:rsidRPr="00AE05DE">
              <w:rPr>
                <w:rFonts w:ascii="Palatino Linotype" w:eastAsia="Palatino Linotype" w:hAnsi="Palatino Linotype" w:cs="Times New Roman"/>
                <w:i/>
                <w:iCs/>
                <w:color w:val="231F20"/>
                <w:spacing w:val="-1"/>
                <w:sz w:val="26"/>
                <w:szCs w:val="26"/>
              </w:rPr>
              <w:t xml:space="preserve"> im</w:t>
            </w:r>
            <w:r w:rsidRPr="00AE05DE">
              <w:rPr>
                <w:rFonts w:ascii="Palatino Linotype" w:eastAsia="Palatino Linotype" w:hAnsi="Palatino Linotype" w:cs="Times New Roman"/>
                <w:i/>
                <w:iCs/>
                <w:color w:val="231F20"/>
                <w:spacing w:val="-3"/>
                <w:sz w:val="26"/>
                <w:szCs w:val="26"/>
              </w:rPr>
              <w:t>k</w:t>
            </w:r>
            <w:r w:rsidRPr="00AE05DE">
              <w:rPr>
                <w:rFonts w:ascii="Palatino Linotype" w:eastAsia="Palatino Linotype" w:hAnsi="Palatino Linotype" w:cs="Times New Roman"/>
                <w:i/>
                <w:iCs/>
                <w:color w:val="231F20"/>
                <w:sz w:val="26"/>
                <w:szCs w:val="26"/>
              </w:rPr>
              <w:t>â</w:t>
            </w:r>
            <w:r w:rsidRPr="00AE05DE">
              <w:rPr>
                <w:rFonts w:ascii="Palatino Linotype" w:eastAsia="Palatino Linotype" w:hAnsi="Palatino Linotype" w:cs="Times New Roman"/>
                <w:i/>
                <w:iCs/>
                <w:color w:val="231F20"/>
                <w:spacing w:val="-1"/>
                <w:sz w:val="26"/>
                <w:szCs w:val="26"/>
              </w:rPr>
              <w:t>n</w:t>
            </w:r>
            <w:r w:rsidRPr="00AE05DE">
              <w:rPr>
                <w:rFonts w:ascii="Palatino Linotype" w:eastAsia="Palatino Linotype" w:hAnsi="Palatino Linotype" w:cs="Times New Roman"/>
                <w:i/>
                <w:iCs/>
                <w:color w:val="231F20"/>
                <w:spacing w:val="-3"/>
                <w:sz w:val="26"/>
                <w:szCs w:val="26"/>
              </w:rPr>
              <w:t>l</w:t>
            </w:r>
            <w:r w:rsidRPr="00AE05DE">
              <w:rPr>
                <w:rFonts w:ascii="Palatino Linotype" w:eastAsia="Palatino Linotype" w:hAnsi="Palatino Linotype" w:cs="Times New Roman"/>
                <w:i/>
                <w:iCs/>
                <w:color w:val="231F20"/>
                <w:spacing w:val="-1"/>
                <w:sz w:val="26"/>
                <w:szCs w:val="26"/>
              </w:rPr>
              <w:t>ar</w:t>
            </w:r>
            <w:r w:rsidRPr="00AE05DE">
              <w:rPr>
                <w:rFonts w:ascii="Palatino Linotype" w:eastAsia="Palatino Linotype" w:hAnsi="Palatino Linotype" w:cs="Times New Roman"/>
                <w:i/>
                <w:iCs/>
                <w:color w:val="231F20"/>
                <w:spacing w:val="-2"/>
                <w:sz w:val="26"/>
                <w:szCs w:val="26"/>
              </w:rPr>
              <w:t>d</w:t>
            </w:r>
            <w:r w:rsidRPr="00AE05DE">
              <w:rPr>
                <w:rFonts w:ascii="Palatino Linotype" w:eastAsia="Palatino Linotype" w:hAnsi="Palatino Linotype" w:cs="Times New Roman"/>
                <w:i/>
                <w:iCs/>
                <w:color w:val="231F20"/>
                <w:sz w:val="26"/>
                <w:szCs w:val="26"/>
              </w:rPr>
              <w:t>an</w:t>
            </w:r>
            <w:r w:rsidRPr="00AE05DE">
              <w:rPr>
                <w:rFonts w:ascii="Palatino Linotype" w:eastAsia="Palatino Linotype" w:hAnsi="Palatino Linotype" w:cs="Times New Roman"/>
                <w:i/>
                <w:iCs/>
                <w:color w:val="231F20"/>
                <w:spacing w:val="-1"/>
                <w:sz w:val="26"/>
                <w:szCs w:val="26"/>
              </w:rPr>
              <w:t xml:space="preserve"> </w:t>
            </w:r>
            <w:r w:rsidRPr="00AE05DE">
              <w:rPr>
                <w:rFonts w:ascii="Palatino Linotype" w:eastAsia="Palatino Linotype" w:hAnsi="Palatino Linotype" w:cs="Times New Roman"/>
                <w:i/>
                <w:iCs/>
                <w:color w:val="231F20"/>
                <w:spacing w:val="-2"/>
                <w:sz w:val="26"/>
                <w:szCs w:val="26"/>
              </w:rPr>
              <w:t>a</w:t>
            </w:r>
            <w:r w:rsidRPr="00AE05DE">
              <w:rPr>
                <w:rFonts w:ascii="Palatino Linotype" w:eastAsia="Palatino Linotype" w:hAnsi="Palatino Linotype" w:cs="Times New Roman"/>
                <w:i/>
                <w:iCs/>
                <w:color w:val="231F20"/>
                <w:spacing w:val="-1"/>
                <w:sz w:val="26"/>
                <w:szCs w:val="26"/>
              </w:rPr>
              <w:t>zam</w:t>
            </w:r>
            <w:r w:rsidRPr="00AE05DE">
              <w:rPr>
                <w:rFonts w:ascii="Palatino Linotype" w:eastAsia="Palatino Linotype" w:hAnsi="Palatino Linotype" w:cs="Times New Roman"/>
                <w:i/>
                <w:iCs/>
                <w:color w:val="231F20"/>
                <w:sz w:val="26"/>
                <w:szCs w:val="26"/>
              </w:rPr>
              <w:t>i</w:t>
            </w:r>
            <w:r w:rsidRPr="00AE05DE">
              <w:rPr>
                <w:rFonts w:ascii="Palatino Linotype" w:eastAsia="Palatino Linotype" w:hAnsi="Palatino Linotype" w:cs="Times New Roman"/>
                <w:i/>
                <w:iCs/>
                <w:color w:val="231F20"/>
                <w:spacing w:val="-1"/>
                <w:sz w:val="26"/>
                <w:szCs w:val="26"/>
              </w:rPr>
              <w:t xml:space="preserve"> ö</w:t>
            </w:r>
            <w:r w:rsidRPr="00AE05DE">
              <w:rPr>
                <w:rFonts w:ascii="Palatino Linotype" w:eastAsia="Palatino Linotype" w:hAnsi="Palatino Linotype" w:cs="Times New Roman"/>
                <w:i/>
                <w:iCs/>
                <w:color w:val="231F20"/>
                <w:spacing w:val="-3"/>
                <w:sz w:val="26"/>
                <w:szCs w:val="26"/>
              </w:rPr>
              <w:t>l</w:t>
            </w:r>
            <w:r w:rsidRPr="00AE05DE">
              <w:rPr>
                <w:rFonts w:ascii="Palatino Linotype" w:eastAsia="Palatino Linotype" w:hAnsi="Palatino Linotype" w:cs="Times New Roman"/>
                <w:i/>
                <w:iCs/>
                <w:color w:val="231F20"/>
                <w:spacing w:val="-1"/>
                <w:sz w:val="26"/>
                <w:szCs w:val="26"/>
              </w:rPr>
              <w:t>çüd</w:t>
            </w:r>
            <w:r w:rsidRPr="00AE05DE">
              <w:rPr>
                <w:rFonts w:ascii="Palatino Linotype" w:eastAsia="Palatino Linotype" w:hAnsi="Palatino Linotype" w:cs="Times New Roman"/>
                <w:i/>
                <w:iCs/>
                <w:color w:val="231F20"/>
                <w:sz w:val="26"/>
                <w:szCs w:val="26"/>
              </w:rPr>
              <w:t>e</w:t>
            </w:r>
            <w:r w:rsidRPr="00AE05DE">
              <w:rPr>
                <w:rFonts w:ascii="Palatino Linotype" w:eastAsia="Palatino Linotype" w:hAnsi="Palatino Linotype" w:cs="Times New Roman"/>
                <w:i/>
                <w:iCs/>
                <w:color w:val="231F20"/>
                <w:spacing w:val="-3"/>
                <w:sz w:val="26"/>
                <w:szCs w:val="26"/>
              </w:rPr>
              <w:t xml:space="preserve"> </w:t>
            </w:r>
            <w:r w:rsidRPr="00AE05DE">
              <w:rPr>
                <w:rFonts w:ascii="Palatino Linotype" w:eastAsia="Palatino Linotype" w:hAnsi="Palatino Linotype" w:cs="Times New Roman"/>
                <w:i/>
                <w:iCs/>
                <w:color w:val="231F20"/>
                <w:spacing w:val="-1"/>
                <w:sz w:val="26"/>
                <w:szCs w:val="26"/>
              </w:rPr>
              <w:lastRenderedPageBreak/>
              <w:t>istifad</w:t>
            </w:r>
            <w:r w:rsidRPr="00AE05DE">
              <w:rPr>
                <w:rFonts w:ascii="Palatino Linotype" w:eastAsia="Palatino Linotype" w:hAnsi="Palatino Linotype" w:cs="Times New Roman"/>
                <w:i/>
                <w:iCs/>
                <w:color w:val="231F20"/>
                <w:sz w:val="26"/>
                <w:szCs w:val="26"/>
              </w:rPr>
              <w:t>e</w:t>
            </w:r>
            <w:r w:rsidRPr="00AE05DE">
              <w:rPr>
                <w:rFonts w:ascii="Palatino Linotype" w:eastAsia="Palatino Linotype" w:hAnsi="Palatino Linotype" w:cs="Times New Roman"/>
                <w:i/>
                <w:iCs/>
                <w:color w:val="231F20"/>
                <w:spacing w:val="-1"/>
                <w:sz w:val="26"/>
                <w:szCs w:val="26"/>
              </w:rPr>
              <w:t xml:space="preserve"> e</w:t>
            </w:r>
            <w:r w:rsidRPr="00AE05DE">
              <w:rPr>
                <w:rFonts w:ascii="Palatino Linotype" w:eastAsia="Palatino Linotype" w:hAnsi="Palatino Linotype" w:cs="Times New Roman"/>
                <w:i/>
                <w:iCs/>
                <w:color w:val="231F20"/>
                <w:spacing w:val="-2"/>
                <w:sz w:val="26"/>
                <w:szCs w:val="26"/>
              </w:rPr>
              <w:t>d</w:t>
            </w:r>
            <w:r w:rsidRPr="00AE05DE">
              <w:rPr>
                <w:rFonts w:ascii="Palatino Linotype" w:eastAsia="Palatino Linotype" w:hAnsi="Palatino Linotype" w:cs="Times New Roman"/>
                <w:i/>
                <w:iCs/>
                <w:color w:val="231F20"/>
                <w:spacing w:val="-1"/>
                <w:sz w:val="26"/>
                <w:szCs w:val="26"/>
              </w:rPr>
              <w:t>ilm</w:t>
            </w:r>
            <w:r w:rsidRPr="00AE05DE">
              <w:rPr>
                <w:rFonts w:ascii="Palatino Linotype" w:eastAsia="Palatino Linotype" w:hAnsi="Palatino Linotype" w:cs="Times New Roman"/>
                <w:i/>
                <w:iCs/>
                <w:color w:val="231F20"/>
                <w:spacing w:val="-3"/>
                <w:sz w:val="26"/>
                <w:szCs w:val="26"/>
              </w:rPr>
              <w:t>e</w:t>
            </w:r>
            <w:r w:rsidRPr="00AE05DE">
              <w:rPr>
                <w:rFonts w:ascii="Palatino Linotype" w:eastAsia="Palatino Linotype" w:hAnsi="Palatino Linotype" w:cs="Times New Roman"/>
                <w:i/>
                <w:iCs/>
                <w:color w:val="231F20"/>
                <w:sz w:val="26"/>
                <w:szCs w:val="26"/>
              </w:rPr>
              <w:t>si</w:t>
            </w:r>
          </w:p>
          <w:p w14:paraId="769A81D2" w14:textId="77777777" w:rsidR="007E6C38" w:rsidRPr="00AE05DE" w:rsidRDefault="007E6C38" w:rsidP="00670974">
            <w:pPr>
              <w:widowControl w:val="0"/>
              <w:tabs>
                <w:tab w:val="left" w:pos="466"/>
              </w:tabs>
              <w:spacing w:before="27" w:after="0" w:line="240" w:lineRule="auto"/>
              <w:ind w:left="466"/>
              <w:contextualSpacing/>
              <w:rPr>
                <w:rFonts w:ascii="Palatino Linotype" w:eastAsia="Palatino Linotype" w:hAnsi="Palatino Linotype" w:cs="Times New Roman"/>
                <w:i/>
                <w:iCs/>
                <w:sz w:val="26"/>
                <w:szCs w:val="26"/>
              </w:rPr>
            </w:pPr>
          </w:p>
          <w:p w14:paraId="20735412" w14:textId="77777777" w:rsidR="007E6C38" w:rsidRPr="00AE05DE" w:rsidRDefault="007E6C38" w:rsidP="00D512FD">
            <w:pPr>
              <w:widowControl w:val="0"/>
              <w:numPr>
                <w:ilvl w:val="0"/>
                <w:numId w:val="8"/>
              </w:numPr>
              <w:tabs>
                <w:tab w:val="left" w:pos="466"/>
              </w:tabs>
              <w:spacing w:before="27"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z w:val="26"/>
                <w:szCs w:val="26"/>
              </w:rPr>
              <w:t>Dest</w:t>
            </w:r>
            <w:r w:rsidRPr="00AE05DE">
              <w:rPr>
                <w:rFonts w:ascii="Palatino Linotype" w:eastAsia="Palatino Linotype" w:hAnsi="Palatino Linotype" w:cs="Times New Roman"/>
                <w:i/>
                <w:iCs/>
                <w:color w:val="231F20"/>
                <w:spacing w:val="-2"/>
                <w:sz w:val="26"/>
                <w:szCs w:val="26"/>
              </w:rPr>
              <w:t>e</w:t>
            </w:r>
            <w:r w:rsidRPr="00AE05DE">
              <w:rPr>
                <w:rFonts w:ascii="Palatino Linotype" w:eastAsia="Palatino Linotype" w:hAnsi="Palatino Linotype" w:cs="Times New Roman"/>
                <w:i/>
                <w:iCs/>
                <w:color w:val="231F20"/>
                <w:sz w:val="26"/>
                <w:szCs w:val="26"/>
              </w:rPr>
              <w:t>kleyicilik</w:t>
            </w:r>
          </w:p>
          <w:p w14:paraId="036CF6E8" w14:textId="77777777" w:rsidR="007E6C38" w:rsidRPr="00AE05DE" w:rsidRDefault="007E6C38" w:rsidP="00670974">
            <w:pPr>
              <w:widowControl w:val="0"/>
              <w:tabs>
                <w:tab w:val="left" w:pos="466"/>
              </w:tabs>
              <w:spacing w:before="31" w:after="0" w:line="240" w:lineRule="auto"/>
              <w:ind w:left="466"/>
              <w:contextualSpacing/>
              <w:rPr>
                <w:rFonts w:ascii="Palatino Linotype" w:eastAsia="Palatino Linotype" w:hAnsi="Palatino Linotype" w:cs="Times New Roman"/>
                <w:i/>
                <w:iCs/>
                <w:sz w:val="26"/>
                <w:szCs w:val="26"/>
              </w:rPr>
            </w:pPr>
          </w:p>
          <w:p w14:paraId="0648D6E2" w14:textId="77777777" w:rsidR="007E6C38" w:rsidRPr="00AE05DE" w:rsidRDefault="007E6C38" w:rsidP="00D512FD">
            <w:pPr>
              <w:widowControl w:val="0"/>
              <w:numPr>
                <w:ilvl w:val="0"/>
                <w:numId w:val="8"/>
              </w:numPr>
              <w:tabs>
                <w:tab w:val="left" w:pos="466"/>
              </w:tabs>
              <w:spacing w:before="31"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pacing w:val="-1"/>
                <w:sz w:val="26"/>
                <w:szCs w:val="26"/>
              </w:rPr>
              <w:t>Veriy</w:t>
            </w:r>
            <w:r w:rsidRPr="00AE05DE">
              <w:rPr>
                <w:rFonts w:ascii="Palatino Linotype" w:eastAsia="Palatino Linotype" w:hAnsi="Palatino Linotype" w:cs="Times New Roman"/>
                <w:i/>
                <w:iCs/>
                <w:color w:val="231F20"/>
                <w:sz w:val="26"/>
                <w:szCs w:val="26"/>
              </w:rPr>
              <w:t xml:space="preserve">e </w:t>
            </w:r>
            <w:r w:rsidRPr="00AE05DE">
              <w:rPr>
                <w:rFonts w:ascii="Palatino Linotype" w:eastAsia="Palatino Linotype" w:hAnsi="Palatino Linotype" w:cs="Times New Roman"/>
                <w:i/>
                <w:iCs/>
                <w:color w:val="231F20"/>
                <w:spacing w:val="-1"/>
                <w:sz w:val="26"/>
                <w:szCs w:val="26"/>
              </w:rPr>
              <w:t>Da</w:t>
            </w:r>
            <w:r w:rsidRPr="00AE05DE">
              <w:rPr>
                <w:rFonts w:ascii="Palatino Linotype" w:eastAsia="Palatino Linotype" w:hAnsi="Palatino Linotype" w:cs="Times New Roman"/>
                <w:i/>
                <w:iCs/>
                <w:color w:val="231F20"/>
                <w:spacing w:val="-3"/>
                <w:sz w:val="26"/>
                <w:szCs w:val="26"/>
              </w:rPr>
              <w:t>y</w:t>
            </w:r>
            <w:r w:rsidRPr="00AE05DE">
              <w:rPr>
                <w:rFonts w:ascii="Palatino Linotype" w:eastAsia="Palatino Linotype" w:hAnsi="Palatino Linotype" w:cs="Times New Roman"/>
                <w:i/>
                <w:iCs/>
                <w:color w:val="231F20"/>
                <w:sz w:val="26"/>
                <w:szCs w:val="26"/>
              </w:rPr>
              <w:t>alı A</w:t>
            </w:r>
            <w:r w:rsidRPr="00AE05DE">
              <w:rPr>
                <w:rFonts w:ascii="Palatino Linotype" w:eastAsia="Palatino Linotype" w:hAnsi="Palatino Linotype" w:cs="Times New Roman"/>
                <w:i/>
                <w:iCs/>
                <w:color w:val="231F20"/>
                <w:spacing w:val="-3"/>
                <w:sz w:val="26"/>
                <w:szCs w:val="26"/>
              </w:rPr>
              <w:t>n</w:t>
            </w:r>
            <w:r w:rsidRPr="00AE05DE">
              <w:rPr>
                <w:rFonts w:ascii="Palatino Linotype" w:eastAsia="Palatino Linotype" w:hAnsi="Palatino Linotype" w:cs="Times New Roman"/>
                <w:i/>
                <w:iCs/>
                <w:color w:val="231F20"/>
                <w:sz w:val="26"/>
                <w:szCs w:val="26"/>
              </w:rPr>
              <w:t>a</w:t>
            </w:r>
            <w:r w:rsidRPr="00AE05DE">
              <w:rPr>
                <w:rFonts w:ascii="Palatino Linotype" w:eastAsia="Palatino Linotype" w:hAnsi="Palatino Linotype" w:cs="Times New Roman"/>
                <w:i/>
                <w:iCs/>
                <w:color w:val="231F20"/>
                <w:spacing w:val="-3"/>
                <w:sz w:val="26"/>
                <w:szCs w:val="26"/>
              </w:rPr>
              <w:t>l</w:t>
            </w:r>
            <w:r w:rsidRPr="00AE05DE">
              <w:rPr>
                <w:rFonts w:ascii="Palatino Linotype" w:eastAsia="Palatino Linotype" w:hAnsi="Palatino Linotype" w:cs="Times New Roman"/>
                <w:i/>
                <w:iCs/>
                <w:color w:val="231F20"/>
                <w:sz w:val="26"/>
                <w:szCs w:val="26"/>
              </w:rPr>
              <w:t>iz</w:t>
            </w:r>
          </w:p>
          <w:p w14:paraId="33686336" w14:textId="77777777" w:rsidR="007E6C38" w:rsidRPr="00AE05DE" w:rsidRDefault="007E6C38" w:rsidP="00670974">
            <w:pPr>
              <w:widowControl w:val="0"/>
              <w:tabs>
                <w:tab w:val="left" w:pos="466"/>
              </w:tabs>
              <w:spacing w:before="30" w:after="0" w:line="240" w:lineRule="auto"/>
              <w:ind w:left="466"/>
              <w:contextualSpacing/>
              <w:rPr>
                <w:rFonts w:ascii="Palatino Linotype" w:eastAsia="Palatino Linotype" w:hAnsi="Palatino Linotype" w:cs="Times New Roman"/>
                <w:i/>
                <w:iCs/>
                <w:sz w:val="26"/>
                <w:szCs w:val="26"/>
              </w:rPr>
            </w:pPr>
          </w:p>
          <w:p w14:paraId="46B2D08E" w14:textId="77777777" w:rsidR="007E6C38" w:rsidRPr="00AE05DE" w:rsidRDefault="007E6C38" w:rsidP="00D512FD">
            <w:pPr>
              <w:widowControl w:val="0"/>
              <w:numPr>
                <w:ilvl w:val="0"/>
                <w:numId w:val="8"/>
              </w:numPr>
              <w:tabs>
                <w:tab w:val="left" w:pos="466"/>
              </w:tabs>
              <w:spacing w:before="30"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pacing w:val="-1"/>
                <w:sz w:val="26"/>
                <w:szCs w:val="26"/>
              </w:rPr>
              <w:t>Üreticilik</w:t>
            </w:r>
          </w:p>
          <w:p w14:paraId="54F7AB6E" w14:textId="77777777" w:rsidR="007E6C38" w:rsidRPr="00AE05DE" w:rsidRDefault="007E6C38" w:rsidP="00670974">
            <w:pPr>
              <w:widowControl w:val="0"/>
              <w:tabs>
                <w:tab w:val="left" w:pos="466"/>
              </w:tabs>
              <w:spacing w:before="31" w:after="0" w:line="240" w:lineRule="auto"/>
              <w:ind w:left="466"/>
              <w:contextualSpacing/>
              <w:rPr>
                <w:rFonts w:ascii="Palatino Linotype" w:eastAsia="Palatino Linotype" w:hAnsi="Palatino Linotype" w:cs="Times New Roman"/>
                <w:i/>
                <w:iCs/>
                <w:sz w:val="26"/>
                <w:szCs w:val="26"/>
              </w:rPr>
            </w:pPr>
          </w:p>
          <w:p w14:paraId="3C787E9E" w14:textId="77777777" w:rsidR="007E6C38" w:rsidRPr="00AE05DE" w:rsidRDefault="007E6C38" w:rsidP="00D512FD">
            <w:pPr>
              <w:widowControl w:val="0"/>
              <w:numPr>
                <w:ilvl w:val="0"/>
                <w:numId w:val="8"/>
              </w:numPr>
              <w:tabs>
                <w:tab w:val="left" w:pos="466"/>
              </w:tabs>
              <w:spacing w:before="31"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pacing w:val="-2"/>
                <w:sz w:val="26"/>
                <w:szCs w:val="26"/>
              </w:rPr>
              <w:t>İ</w:t>
            </w:r>
            <w:r w:rsidRPr="00AE05DE">
              <w:rPr>
                <w:rFonts w:ascii="Palatino Linotype" w:eastAsia="Palatino Linotype" w:hAnsi="Palatino Linotype" w:cs="Times New Roman"/>
                <w:i/>
                <w:iCs/>
                <w:color w:val="231F20"/>
                <w:sz w:val="26"/>
                <w:szCs w:val="26"/>
              </w:rPr>
              <w:t>ns</w:t>
            </w:r>
            <w:r w:rsidRPr="00AE05DE">
              <w:rPr>
                <w:rFonts w:ascii="Palatino Linotype" w:eastAsia="Palatino Linotype" w:hAnsi="Palatino Linotype" w:cs="Times New Roman"/>
                <w:i/>
                <w:iCs/>
                <w:color w:val="231F20"/>
                <w:spacing w:val="1"/>
                <w:sz w:val="26"/>
                <w:szCs w:val="26"/>
              </w:rPr>
              <w:t>a</w:t>
            </w:r>
            <w:r w:rsidRPr="00AE05DE">
              <w:rPr>
                <w:rFonts w:ascii="Palatino Linotype" w:eastAsia="Palatino Linotype" w:hAnsi="Palatino Linotype" w:cs="Times New Roman"/>
                <w:i/>
                <w:iCs/>
                <w:color w:val="231F20"/>
                <w:sz w:val="26"/>
                <w:szCs w:val="26"/>
              </w:rPr>
              <w:t>n O</w:t>
            </w:r>
            <w:r w:rsidRPr="00AE05DE">
              <w:rPr>
                <w:rFonts w:ascii="Palatino Linotype" w:eastAsia="Palatino Linotype" w:hAnsi="Palatino Linotype" w:cs="Times New Roman"/>
                <w:i/>
                <w:iCs/>
                <w:color w:val="231F20"/>
                <w:spacing w:val="-5"/>
                <w:sz w:val="26"/>
                <w:szCs w:val="26"/>
              </w:rPr>
              <w:t>d</w:t>
            </w:r>
            <w:r w:rsidRPr="00AE05DE">
              <w:rPr>
                <w:rFonts w:ascii="Palatino Linotype" w:eastAsia="Palatino Linotype" w:hAnsi="Palatino Linotype" w:cs="Times New Roman"/>
                <w:i/>
                <w:iCs/>
                <w:color w:val="231F20"/>
                <w:sz w:val="26"/>
                <w:szCs w:val="26"/>
              </w:rPr>
              <w:t>aklılık</w:t>
            </w:r>
          </w:p>
          <w:p w14:paraId="759E3D33" w14:textId="77777777" w:rsidR="007E6C38" w:rsidRPr="00AE05DE" w:rsidRDefault="007E6C38" w:rsidP="00670974">
            <w:pPr>
              <w:widowControl w:val="0"/>
              <w:tabs>
                <w:tab w:val="left" w:pos="466"/>
              </w:tabs>
              <w:spacing w:before="31" w:after="0" w:line="240" w:lineRule="auto"/>
              <w:contextualSpacing/>
              <w:rPr>
                <w:rFonts w:ascii="Palatino Linotype" w:eastAsia="Palatino Linotype" w:hAnsi="Palatino Linotype" w:cs="Times New Roman"/>
                <w:i/>
                <w:iCs/>
                <w:sz w:val="26"/>
                <w:szCs w:val="26"/>
              </w:rPr>
            </w:pPr>
          </w:p>
          <w:p w14:paraId="529ECA82" w14:textId="77777777" w:rsidR="007E6C38" w:rsidRPr="00AE05DE" w:rsidRDefault="007E6C38" w:rsidP="00D512FD">
            <w:pPr>
              <w:widowControl w:val="0"/>
              <w:numPr>
                <w:ilvl w:val="0"/>
                <w:numId w:val="8"/>
              </w:numPr>
              <w:tabs>
                <w:tab w:val="left" w:pos="466"/>
              </w:tabs>
              <w:spacing w:before="30"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pacing w:val="-1"/>
                <w:sz w:val="26"/>
                <w:szCs w:val="26"/>
              </w:rPr>
              <w:t>Eri</w:t>
            </w:r>
            <w:r w:rsidRPr="00AE05DE">
              <w:rPr>
                <w:rFonts w:ascii="Palatino Linotype" w:eastAsia="Palatino Linotype" w:hAnsi="Palatino Linotype" w:cs="Times New Roman"/>
                <w:i/>
                <w:iCs/>
                <w:color w:val="231F20"/>
                <w:sz w:val="26"/>
                <w:szCs w:val="26"/>
              </w:rPr>
              <w:t>şilebilirlik</w:t>
            </w:r>
          </w:p>
          <w:p w14:paraId="30CBB62B" w14:textId="77777777" w:rsidR="007E6C38" w:rsidRPr="00AE05DE" w:rsidRDefault="007E6C38" w:rsidP="00670974">
            <w:pPr>
              <w:widowControl w:val="0"/>
              <w:tabs>
                <w:tab w:val="left" w:pos="466"/>
              </w:tabs>
              <w:spacing w:before="30" w:after="0" w:line="240" w:lineRule="auto"/>
              <w:ind w:left="466"/>
              <w:contextualSpacing/>
              <w:rPr>
                <w:rFonts w:ascii="Palatino Linotype" w:eastAsia="Palatino Linotype" w:hAnsi="Palatino Linotype" w:cs="Times New Roman"/>
                <w:i/>
                <w:iCs/>
                <w:sz w:val="26"/>
                <w:szCs w:val="26"/>
              </w:rPr>
            </w:pPr>
          </w:p>
          <w:p w14:paraId="12185A67" w14:textId="77777777" w:rsidR="007E6C38" w:rsidRPr="00AE05DE" w:rsidRDefault="007E6C38" w:rsidP="00D512FD">
            <w:pPr>
              <w:widowControl w:val="0"/>
              <w:numPr>
                <w:ilvl w:val="0"/>
                <w:numId w:val="8"/>
              </w:numPr>
              <w:tabs>
                <w:tab w:val="left" w:pos="466"/>
              </w:tabs>
              <w:spacing w:before="30" w:after="0" w:line="240" w:lineRule="auto"/>
              <w:ind w:left="466"/>
              <w:contextualSpacing/>
              <w:rPr>
                <w:rFonts w:ascii="Palatino Linotype" w:eastAsia="Palatino Linotype" w:hAnsi="Palatino Linotype" w:cs="Times New Roman"/>
                <w:i/>
                <w:iCs/>
                <w:sz w:val="26"/>
                <w:szCs w:val="26"/>
              </w:rPr>
            </w:pPr>
            <w:r w:rsidRPr="00AE05DE">
              <w:rPr>
                <w:rFonts w:ascii="Palatino Linotype" w:eastAsia="Palatino Linotype" w:hAnsi="Palatino Linotype" w:cs="Times New Roman"/>
                <w:i/>
                <w:iCs/>
                <w:color w:val="231F20"/>
                <w:spacing w:val="-1"/>
                <w:sz w:val="26"/>
                <w:szCs w:val="26"/>
              </w:rPr>
              <w:t>Kentse</w:t>
            </w:r>
            <w:r w:rsidRPr="00AE05DE">
              <w:rPr>
                <w:rFonts w:ascii="Palatino Linotype" w:eastAsia="Palatino Linotype" w:hAnsi="Palatino Linotype" w:cs="Times New Roman"/>
                <w:i/>
                <w:iCs/>
                <w:color w:val="231F20"/>
                <w:sz w:val="26"/>
                <w:szCs w:val="26"/>
              </w:rPr>
              <w:t xml:space="preserve">l </w:t>
            </w:r>
            <w:r w:rsidRPr="00AE05DE">
              <w:rPr>
                <w:rFonts w:ascii="Palatino Linotype" w:eastAsia="Palatino Linotype" w:hAnsi="Palatino Linotype" w:cs="Times New Roman"/>
                <w:i/>
                <w:iCs/>
                <w:color w:val="231F20"/>
                <w:spacing w:val="-1"/>
                <w:sz w:val="26"/>
                <w:szCs w:val="26"/>
              </w:rPr>
              <w:t>Gel</w:t>
            </w:r>
            <w:r w:rsidRPr="00AE05DE">
              <w:rPr>
                <w:rFonts w:ascii="Palatino Linotype" w:eastAsia="Palatino Linotype" w:hAnsi="Palatino Linotype" w:cs="Times New Roman"/>
                <w:i/>
                <w:iCs/>
                <w:color w:val="231F20"/>
                <w:spacing w:val="-3"/>
                <w:sz w:val="26"/>
                <w:szCs w:val="26"/>
              </w:rPr>
              <w:t>i</w:t>
            </w:r>
            <w:r w:rsidRPr="00AE05DE">
              <w:rPr>
                <w:rFonts w:ascii="Palatino Linotype" w:eastAsia="Palatino Linotype" w:hAnsi="Palatino Linotype" w:cs="Times New Roman"/>
                <w:i/>
                <w:iCs/>
                <w:color w:val="231F20"/>
                <w:sz w:val="26"/>
                <w:szCs w:val="26"/>
              </w:rPr>
              <w:t>ş</w:t>
            </w:r>
            <w:r w:rsidRPr="00AE05DE">
              <w:rPr>
                <w:rFonts w:ascii="Palatino Linotype" w:eastAsia="Palatino Linotype" w:hAnsi="Palatino Linotype" w:cs="Times New Roman"/>
                <w:i/>
                <w:iCs/>
                <w:color w:val="231F20"/>
                <w:spacing w:val="-1"/>
                <w:sz w:val="26"/>
                <w:szCs w:val="26"/>
              </w:rPr>
              <w:t>im</w:t>
            </w:r>
            <w:r w:rsidRPr="00AE05DE">
              <w:rPr>
                <w:rFonts w:ascii="Palatino Linotype" w:eastAsia="Palatino Linotype" w:hAnsi="Palatino Linotype" w:cs="Times New Roman"/>
                <w:i/>
                <w:iCs/>
                <w:color w:val="231F20"/>
                <w:sz w:val="26"/>
                <w:szCs w:val="26"/>
              </w:rPr>
              <w:t xml:space="preserve">i </w:t>
            </w:r>
            <w:r w:rsidRPr="00AE05DE">
              <w:rPr>
                <w:rFonts w:ascii="Palatino Linotype" w:eastAsia="Palatino Linotype" w:hAnsi="Palatino Linotype" w:cs="Times New Roman"/>
                <w:i/>
                <w:iCs/>
                <w:color w:val="231F20"/>
                <w:spacing w:val="-1"/>
                <w:sz w:val="26"/>
                <w:szCs w:val="26"/>
              </w:rPr>
              <w:t>Y</w:t>
            </w:r>
            <w:r w:rsidRPr="00AE05DE">
              <w:rPr>
                <w:rFonts w:ascii="Palatino Linotype" w:eastAsia="Palatino Linotype" w:hAnsi="Palatino Linotype" w:cs="Times New Roman"/>
                <w:i/>
                <w:iCs/>
                <w:color w:val="231F20"/>
                <w:spacing w:val="-3"/>
                <w:sz w:val="26"/>
                <w:szCs w:val="26"/>
              </w:rPr>
              <w:t>ö</w:t>
            </w:r>
            <w:r w:rsidRPr="00AE05DE">
              <w:rPr>
                <w:rFonts w:ascii="Palatino Linotype" w:eastAsia="Palatino Linotype" w:hAnsi="Palatino Linotype" w:cs="Times New Roman"/>
                <w:i/>
                <w:iCs/>
                <w:color w:val="231F20"/>
                <w:spacing w:val="-1"/>
                <w:sz w:val="26"/>
                <w:szCs w:val="26"/>
              </w:rPr>
              <w:t>nete</w:t>
            </w:r>
            <w:r w:rsidRPr="00AE05DE">
              <w:rPr>
                <w:rFonts w:ascii="Palatino Linotype" w:eastAsia="Palatino Linotype" w:hAnsi="Palatino Linotype" w:cs="Times New Roman"/>
                <w:i/>
                <w:iCs/>
                <w:color w:val="231F20"/>
                <w:sz w:val="26"/>
                <w:szCs w:val="26"/>
              </w:rPr>
              <w:t xml:space="preserve">n </w:t>
            </w:r>
            <w:r w:rsidRPr="00AE05DE">
              <w:rPr>
                <w:rFonts w:ascii="Palatino Linotype" w:eastAsia="Palatino Linotype" w:hAnsi="Palatino Linotype" w:cs="Times New Roman"/>
                <w:i/>
                <w:iCs/>
                <w:color w:val="231F20"/>
                <w:spacing w:val="-1"/>
                <w:sz w:val="26"/>
                <w:szCs w:val="26"/>
              </w:rPr>
              <w:t>v</w:t>
            </w:r>
            <w:r w:rsidRPr="00AE05DE">
              <w:rPr>
                <w:rFonts w:ascii="Palatino Linotype" w:eastAsia="Palatino Linotype" w:hAnsi="Palatino Linotype" w:cs="Times New Roman"/>
                <w:i/>
                <w:iCs/>
                <w:color w:val="231F20"/>
                <w:sz w:val="26"/>
                <w:szCs w:val="26"/>
              </w:rPr>
              <w:t xml:space="preserve">e </w:t>
            </w:r>
            <w:r w:rsidRPr="00AE05DE">
              <w:rPr>
                <w:rFonts w:ascii="Palatino Linotype" w:eastAsia="Palatino Linotype" w:hAnsi="Palatino Linotype" w:cs="Times New Roman"/>
                <w:i/>
                <w:iCs/>
                <w:color w:val="231F20"/>
                <w:spacing w:val="-1"/>
                <w:sz w:val="26"/>
                <w:szCs w:val="26"/>
              </w:rPr>
              <w:t>Yönlendi</w:t>
            </w:r>
            <w:r w:rsidRPr="00AE05DE">
              <w:rPr>
                <w:rFonts w:ascii="Palatino Linotype" w:eastAsia="Palatino Linotype" w:hAnsi="Palatino Linotype" w:cs="Times New Roman"/>
                <w:i/>
                <w:iCs/>
                <w:color w:val="231F20"/>
                <w:spacing w:val="-4"/>
                <w:sz w:val="26"/>
                <w:szCs w:val="26"/>
              </w:rPr>
              <w:t>r</w:t>
            </w:r>
            <w:r w:rsidRPr="00AE05DE">
              <w:rPr>
                <w:rFonts w:ascii="Palatino Linotype" w:eastAsia="Palatino Linotype" w:hAnsi="Palatino Linotype" w:cs="Times New Roman"/>
                <w:i/>
                <w:iCs/>
                <w:color w:val="231F20"/>
                <w:spacing w:val="-1"/>
                <w:sz w:val="26"/>
                <w:szCs w:val="26"/>
              </w:rPr>
              <w:t>e</w:t>
            </w:r>
            <w:r w:rsidRPr="00AE05DE">
              <w:rPr>
                <w:rFonts w:ascii="Palatino Linotype" w:eastAsia="Palatino Linotype" w:hAnsi="Palatino Linotype" w:cs="Times New Roman"/>
                <w:i/>
                <w:iCs/>
                <w:color w:val="231F20"/>
                <w:sz w:val="26"/>
                <w:szCs w:val="26"/>
              </w:rPr>
              <w:t>n</w:t>
            </w:r>
            <w:r w:rsidRPr="00AE05DE">
              <w:rPr>
                <w:rFonts w:ascii="Palatino Linotype" w:eastAsia="Palatino Linotype" w:hAnsi="Palatino Linotype" w:cs="Times New Roman"/>
                <w:i/>
                <w:iCs/>
                <w:color w:val="231F20"/>
                <w:spacing w:val="-2"/>
                <w:sz w:val="26"/>
                <w:szCs w:val="26"/>
              </w:rPr>
              <w:t xml:space="preserve"> İ</w:t>
            </w:r>
            <w:r w:rsidRPr="00AE05DE">
              <w:rPr>
                <w:rFonts w:ascii="Palatino Linotype" w:eastAsia="Palatino Linotype" w:hAnsi="Palatino Linotype" w:cs="Times New Roman"/>
                <w:i/>
                <w:iCs/>
                <w:color w:val="231F20"/>
                <w:spacing w:val="-1"/>
                <w:sz w:val="26"/>
                <w:szCs w:val="26"/>
              </w:rPr>
              <w:t>d</w:t>
            </w:r>
            <w:r w:rsidRPr="00AE05DE">
              <w:rPr>
                <w:rFonts w:ascii="Palatino Linotype" w:eastAsia="Palatino Linotype" w:hAnsi="Palatino Linotype" w:cs="Times New Roman"/>
                <w:i/>
                <w:iCs/>
                <w:color w:val="231F20"/>
                <w:sz w:val="26"/>
                <w:szCs w:val="26"/>
              </w:rPr>
              <w:t>a</w:t>
            </w:r>
            <w:r w:rsidRPr="00AE05DE">
              <w:rPr>
                <w:rFonts w:ascii="Palatino Linotype" w:eastAsia="Palatino Linotype" w:hAnsi="Palatino Linotype" w:cs="Times New Roman"/>
                <w:i/>
                <w:iCs/>
                <w:color w:val="231F20"/>
                <w:spacing w:val="-1"/>
                <w:sz w:val="26"/>
                <w:szCs w:val="26"/>
              </w:rPr>
              <w:t>re</w:t>
            </w:r>
          </w:p>
          <w:p w14:paraId="4B50DF88" w14:textId="77777777" w:rsidR="007E6C38" w:rsidRPr="00AE05DE" w:rsidRDefault="007E6C38" w:rsidP="00670974">
            <w:pPr>
              <w:rPr>
                <w:rFonts w:ascii="Palatino Linotype" w:hAnsi="Palatino Linotype" w:cs="Times New Roman"/>
                <w:i/>
                <w:sz w:val="26"/>
                <w:szCs w:val="26"/>
              </w:rPr>
            </w:pPr>
          </w:p>
        </w:tc>
      </w:tr>
      <w:tr w:rsidR="007E6C38" w:rsidRPr="00AE05DE" w14:paraId="575496EC" w14:textId="77777777" w:rsidTr="00A82D37">
        <w:trPr>
          <w:trHeight w:val="695"/>
        </w:trPr>
        <w:tc>
          <w:tcPr>
            <w:tcW w:w="4786" w:type="dxa"/>
            <w:shd w:val="clear" w:color="auto" w:fill="C5E0B3" w:themeFill="accent6" w:themeFillTint="66"/>
            <w:vAlign w:val="center"/>
          </w:tcPr>
          <w:p w14:paraId="20628227" w14:textId="7FF580C1" w:rsidR="007E6C38" w:rsidRPr="00AE05DE" w:rsidRDefault="00837535" w:rsidP="00837535">
            <w:pPr>
              <w:jc w:val="center"/>
              <w:rPr>
                <w:rFonts w:ascii="Palatino Linotype" w:hAnsi="Palatino Linotype" w:cs="Times New Roman"/>
                <w:b/>
                <w:i/>
                <w:sz w:val="26"/>
                <w:szCs w:val="26"/>
              </w:rPr>
            </w:pPr>
            <w:r w:rsidRPr="00A82D37">
              <w:rPr>
                <w:rFonts w:ascii="Palatino Linotype" w:hAnsi="Palatino Linotype" w:cs="Times New Roman"/>
                <w:b/>
                <w:i/>
                <w:sz w:val="26"/>
                <w:szCs w:val="26"/>
              </w:rPr>
              <w:t>VİZYON</w:t>
            </w:r>
          </w:p>
        </w:tc>
        <w:tc>
          <w:tcPr>
            <w:tcW w:w="5103" w:type="dxa"/>
            <w:vMerge/>
            <w:shd w:val="clear" w:color="auto" w:fill="FFFFFF" w:themeFill="background1"/>
          </w:tcPr>
          <w:p w14:paraId="7E27C8F0" w14:textId="77777777" w:rsidR="007E6C38" w:rsidRPr="00AE05DE" w:rsidRDefault="007E6C38" w:rsidP="00670974">
            <w:pPr>
              <w:numPr>
                <w:ilvl w:val="0"/>
                <w:numId w:val="3"/>
              </w:numPr>
              <w:spacing w:after="120" w:line="264" w:lineRule="auto"/>
              <w:rPr>
                <w:rFonts w:ascii="Palatino Linotype" w:hAnsi="Palatino Linotype" w:cs="Times New Roman"/>
                <w:i/>
                <w:sz w:val="26"/>
                <w:szCs w:val="26"/>
              </w:rPr>
            </w:pPr>
          </w:p>
        </w:tc>
      </w:tr>
      <w:tr w:rsidR="007E6C38" w:rsidRPr="00AE05DE" w14:paraId="302F8D5F" w14:textId="77777777" w:rsidTr="00670974">
        <w:trPr>
          <w:trHeight w:val="6111"/>
        </w:trPr>
        <w:tc>
          <w:tcPr>
            <w:tcW w:w="4786" w:type="dxa"/>
            <w:shd w:val="clear" w:color="auto" w:fill="FFFFFF" w:themeFill="background1"/>
          </w:tcPr>
          <w:p w14:paraId="632EBFC3" w14:textId="77777777" w:rsidR="007E6C38" w:rsidRPr="00AE05DE" w:rsidRDefault="007E6C38" w:rsidP="00670974">
            <w:pPr>
              <w:jc w:val="center"/>
              <w:rPr>
                <w:rFonts w:ascii="Palatino Linotype" w:hAnsi="Palatino Linotype" w:cs="Times New Roman"/>
                <w:i/>
                <w:iCs/>
                <w:sz w:val="26"/>
                <w:szCs w:val="26"/>
              </w:rPr>
            </w:pPr>
          </w:p>
          <w:p w14:paraId="137F887D" w14:textId="77777777" w:rsidR="007E6C38" w:rsidRPr="00AE05DE" w:rsidRDefault="007E6C38" w:rsidP="00670974">
            <w:pPr>
              <w:jc w:val="center"/>
              <w:rPr>
                <w:rFonts w:ascii="Palatino Linotype" w:hAnsi="Palatino Linotype" w:cs="Times New Roman"/>
                <w:i/>
                <w:iCs/>
                <w:sz w:val="26"/>
                <w:szCs w:val="26"/>
              </w:rPr>
            </w:pPr>
          </w:p>
          <w:p w14:paraId="1EA3E56D" w14:textId="77777777" w:rsidR="007E6C38" w:rsidRPr="00AE05DE" w:rsidRDefault="007E6C38" w:rsidP="00670974">
            <w:pPr>
              <w:jc w:val="center"/>
              <w:rPr>
                <w:rFonts w:ascii="Palatino Linotype" w:hAnsi="Palatino Linotype" w:cs="Times New Roman"/>
                <w:i/>
                <w:iCs/>
                <w:sz w:val="26"/>
                <w:szCs w:val="26"/>
              </w:rPr>
            </w:pPr>
          </w:p>
          <w:p w14:paraId="10A53B0D" w14:textId="7F218380" w:rsidR="007E6C38" w:rsidRPr="00AE05DE" w:rsidRDefault="007E6C38" w:rsidP="00EC457A">
            <w:pPr>
              <w:ind w:right="141"/>
              <w:jc w:val="both"/>
              <w:rPr>
                <w:rFonts w:ascii="Palatino Linotype" w:hAnsi="Palatino Linotype" w:cs="Times New Roman"/>
                <w:i/>
                <w:iCs/>
                <w:sz w:val="26"/>
                <w:szCs w:val="26"/>
              </w:rPr>
            </w:pPr>
            <w:r w:rsidRPr="00AE05DE">
              <w:rPr>
                <w:rFonts w:ascii="Palatino Linotype" w:hAnsi="Palatino Linotype" w:cs="Times New Roman"/>
                <w:i/>
                <w:iCs/>
                <w:sz w:val="26"/>
                <w:szCs w:val="26"/>
              </w:rPr>
              <w:t>“</w:t>
            </w:r>
            <w:r w:rsidR="00EC457A" w:rsidRPr="00AE05DE">
              <w:rPr>
                <w:rFonts w:ascii="Palatino Linotype" w:hAnsi="Palatino Linotype" w:cs="PalatinoLinotype-Italic"/>
                <w:i/>
                <w:iCs/>
                <w:sz w:val="26"/>
                <w:szCs w:val="26"/>
              </w:rPr>
              <w:t xml:space="preserve">Yozgat'ta alt yapısı tamamlanmış ve dünya ölçeğinde başarıyla sürdürülen ve hayata </w:t>
            </w:r>
            <w:r w:rsidR="00EC457A" w:rsidRPr="00AE05DE">
              <w:rPr>
                <w:rFonts w:ascii="Palatino Linotype" w:hAnsi="Palatino Linotype"/>
                <w:i/>
                <w:iCs/>
                <w:sz w:val="26"/>
                <w:szCs w:val="26"/>
              </w:rPr>
              <w:t>değer</w:t>
            </w:r>
            <w:r w:rsidR="00EC457A" w:rsidRPr="00AE05DE">
              <w:rPr>
                <w:rFonts w:ascii="Palatino Linotype" w:hAnsi="Palatino Linotype" w:cs="PalatinoLinotype-Italic"/>
                <w:i/>
                <w:iCs/>
                <w:sz w:val="26"/>
                <w:szCs w:val="26"/>
              </w:rPr>
              <w:t xml:space="preserve"> katan insan ve doğa odaklı örnek bir ekosistemini hayata geçirmek</w:t>
            </w:r>
            <w:r w:rsidRPr="00AE05DE">
              <w:rPr>
                <w:rFonts w:ascii="Palatino Linotype" w:hAnsi="Palatino Linotype" w:cs="Times New Roman"/>
                <w:i/>
                <w:iCs/>
                <w:sz w:val="26"/>
                <w:szCs w:val="26"/>
              </w:rPr>
              <w:t>”</w:t>
            </w:r>
          </w:p>
        </w:tc>
        <w:tc>
          <w:tcPr>
            <w:tcW w:w="5103" w:type="dxa"/>
            <w:vMerge/>
            <w:shd w:val="clear" w:color="auto" w:fill="FFFFFF" w:themeFill="background1"/>
          </w:tcPr>
          <w:p w14:paraId="2DD71AE5" w14:textId="77777777" w:rsidR="007E6C38" w:rsidRPr="00AE05DE" w:rsidRDefault="007E6C38" w:rsidP="00670974">
            <w:pPr>
              <w:numPr>
                <w:ilvl w:val="0"/>
                <w:numId w:val="3"/>
              </w:numPr>
              <w:spacing w:after="120" w:line="264" w:lineRule="auto"/>
              <w:rPr>
                <w:rFonts w:ascii="Palatino Linotype" w:hAnsi="Palatino Linotype" w:cs="Times New Roman"/>
                <w:i/>
                <w:sz w:val="26"/>
                <w:szCs w:val="26"/>
              </w:rPr>
            </w:pPr>
          </w:p>
        </w:tc>
      </w:tr>
    </w:tbl>
    <w:p w14:paraId="6FB39EFE" w14:textId="77777777" w:rsidR="007E6C38" w:rsidRPr="00AE05DE" w:rsidRDefault="007E6C38" w:rsidP="009F7C44">
      <w:pPr>
        <w:autoSpaceDE w:val="0"/>
        <w:autoSpaceDN w:val="0"/>
        <w:adjustRightInd w:val="0"/>
        <w:spacing w:after="0" w:line="240" w:lineRule="auto"/>
        <w:jc w:val="both"/>
        <w:rPr>
          <w:rFonts w:ascii="Palatino Linotype" w:hAnsi="Palatino Linotype" w:cs="Times New Roman"/>
          <w:i/>
          <w:sz w:val="26"/>
          <w:szCs w:val="26"/>
        </w:rPr>
      </w:pPr>
    </w:p>
    <w:p w14:paraId="6B962312" w14:textId="0ECC1F99"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p>
    <w:p w14:paraId="47E4E6C1" w14:textId="33756077" w:rsidR="00160DF2" w:rsidRPr="00AE05DE" w:rsidRDefault="00160DF2" w:rsidP="009F7C44">
      <w:pPr>
        <w:autoSpaceDE w:val="0"/>
        <w:autoSpaceDN w:val="0"/>
        <w:adjustRightInd w:val="0"/>
        <w:spacing w:after="0" w:line="240" w:lineRule="auto"/>
        <w:jc w:val="both"/>
        <w:rPr>
          <w:rFonts w:ascii="Palatino Linotype" w:hAnsi="Palatino Linotype" w:cs="Times New Roman"/>
          <w:i/>
          <w:sz w:val="26"/>
          <w:szCs w:val="26"/>
        </w:rPr>
      </w:pPr>
    </w:p>
    <w:p w14:paraId="390293B7" w14:textId="32E9AF32" w:rsidR="00160DF2" w:rsidRPr="00AE05DE" w:rsidRDefault="00160DF2" w:rsidP="009F7C44">
      <w:pPr>
        <w:autoSpaceDE w:val="0"/>
        <w:autoSpaceDN w:val="0"/>
        <w:adjustRightInd w:val="0"/>
        <w:spacing w:after="0" w:line="240" w:lineRule="auto"/>
        <w:jc w:val="both"/>
        <w:rPr>
          <w:rFonts w:ascii="Palatino Linotype" w:hAnsi="Palatino Linotype" w:cs="Times New Roman"/>
          <w:i/>
          <w:sz w:val="26"/>
          <w:szCs w:val="26"/>
        </w:rPr>
      </w:pPr>
    </w:p>
    <w:p w14:paraId="79CC56A2" w14:textId="77777777" w:rsidR="009F7C44" w:rsidRPr="00A82D37" w:rsidRDefault="009F7C44" w:rsidP="009F7C44">
      <w:pPr>
        <w:autoSpaceDE w:val="0"/>
        <w:autoSpaceDN w:val="0"/>
        <w:adjustRightInd w:val="0"/>
        <w:spacing w:after="0" w:line="240" w:lineRule="auto"/>
        <w:jc w:val="both"/>
        <w:rPr>
          <w:rFonts w:ascii="Palatino Linotype" w:hAnsi="Palatino Linotype" w:cs="Times New Roman"/>
          <w:b/>
          <w:bCs/>
          <w:i/>
          <w:color w:val="FF0000"/>
          <w:sz w:val="26"/>
          <w:szCs w:val="26"/>
        </w:rPr>
      </w:pPr>
      <w:r w:rsidRPr="00A82D37">
        <w:rPr>
          <w:rFonts w:ascii="Palatino Linotype" w:hAnsi="Palatino Linotype" w:cs="Times New Roman"/>
          <w:b/>
          <w:bCs/>
          <w:i/>
          <w:color w:val="FF0000"/>
          <w:sz w:val="26"/>
          <w:szCs w:val="26"/>
        </w:rPr>
        <w:t>İLKELERİMİZ VE DEĞERLERİMİZ</w:t>
      </w:r>
    </w:p>
    <w:p w14:paraId="2F2470AD"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p>
    <w:p w14:paraId="0991F79E" w14:textId="4E4D8D19" w:rsidR="009F7C44" w:rsidRPr="00AE05DE" w:rsidRDefault="009F7C44" w:rsidP="00534EDB">
      <w:pPr>
        <w:autoSpaceDE w:val="0"/>
        <w:autoSpaceDN w:val="0"/>
        <w:adjustRightInd w:val="0"/>
        <w:spacing w:after="0" w:line="240" w:lineRule="auto"/>
        <w:ind w:firstLine="708"/>
        <w:jc w:val="both"/>
        <w:rPr>
          <w:rFonts w:ascii="Palatino Linotype" w:hAnsi="Palatino Linotype" w:cs="Times New Roman"/>
          <w:i/>
          <w:sz w:val="26"/>
          <w:szCs w:val="26"/>
        </w:rPr>
      </w:pPr>
      <w:r w:rsidRPr="00AE05DE">
        <w:rPr>
          <w:rFonts w:ascii="Palatino Linotype" w:hAnsi="Palatino Linotype" w:cs="Times New Roman"/>
          <w:i/>
          <w:sz w:val="26"/>
          <w:szCs w:val="26"/>
        </w:rPr>
        <w:t>Finansal politikalarımız belirlenirken, sermayenin/parasal kaynakların nereden geleceği ve nasıl</w:t>
      </w:r>
      <w:r w:rsidR="003823A8" w:rsidRPr="00AE05DE">
        <w:rPr>
          <w:rFonts w:ascii="Palatino Linotype" w:hAnsi="Palatino Linotype" w:cs="Times New Roman"/>
          <w:i/>
          <w:sz w:val="26"/>
          <w:szCs w:val="26"/>
        </w:rPr>
        <w:t xml:space="preserve"> </w:t>
      </w:r>
      <w:r w:rsidRPr="00AE05DE">
        <w:rPr>
          <w:rFonts w:ascii="Palatino Linotype" w:hAnsi="Palatino Linotype" w:cs="Times New Roman"/>
          <w:i/>
          <w:sz w:val="26"/>
          <w:szCs w:val="26"/>
        </w:rPr>
        <w:t>kullanılacağı sorularının karşılığı aranmış, her türlü risk faktörleri değerlendirilerek gelir gider</w:t>
      </w:r>
      <w:r w:rsidR="00534EDB">
        <w:rPr>
          <w:rFonts w:ascii="Palatino Linotype" w:hAnsi="Palatino Linotype" w:cs="Times New Roman"/>
          <w:i/>
          <w:sz w:val="26"/>
          <w:szCs w:val="26"/>
        </w:rPr>
        <w:t xml:space="preserve"> </w:t>
      </w:r>
      <w:r w:rsidRPr="00AE05DE">
        <w:rPr>
          <w:rFonts w:ascii="Palatino Linotype" w:hAnsi="Palatino Linotype" w:cs="Times New Roman"/>
          <w:i/>
          <w:sz w:val="26"/>
          <w:szCs w:val="26"/>
        </w:rPr>
        <w:t>dengesinin sağlanmasına, bütçeden yatırımlara ayrılan payın yüksek tutulmasına önem verilmiştir.</w:t>
      </w:r>
    </w:p>
    <w:p w14:paraId="3FD50CF7" w14:textId="77777777" w:rsidR="009F7C44" w:rsidRPr="00AE05DE" w:rsidRDefault="009F7C44" w:rsidP="003823A8">
      <w:pPr>
        <w:autoSpaceDE w:val="0"/>
        <w:autoSpaceDN w:val="0"/>
        <w:adjustRightInd w:val="0"/>
        <w:spacing w:after="0" w:line="240" w:lineRule="auto"/>
        <w:jc w:val="both"/>
        <w:rPr>
          <w:rFonts w:ascii="Palatino Linotype" w:hAnsi="Palatino Linotype" w:cs="Times New Roman"/>
          <w:i/>
          <w:sz w:val="26"/>
          <w:szCs w:val="26"/>
        </w:rPr>
      </w:pPr>
    </w:p>
    <w:p w14:paraId="6B5F2BC8" w14:textId="77777777" w:rsidR="009F7C44" w:rsidRPr="00AE05DE" w:rsidRDefault="009F7C44" w:rsidP="003823A8">
      <w:pPr>
        <w:autoSpaceDE w:val="0"/>
        <w:autoSpaceDN w:val="0"/>
        <w:adjustRightInd w:val="0"/>
        <w:spacing w:after="0" w:line="240" w:lineRule="auto"/>
        <w:ind w:firstLine="708"/>
        <w:jc w:val="both"/>
        <w:rPr>
          <w:rFonts w:ascii="Palatino Linotype" w:hAnsi="Palatino Linotype" w:cs="Times New Roman"/>
          <w:i/>
          <w:sz w:val="26"/>
          <w:szCs w:val="26"/>
        </w:rPr>
      </w:pPr>
      <w:r w:rsidRPr="00AE05DE">
        <w:rPr>
          <w:rFonts w:ascii="Palatino Linotype" w:hAnsi="Palatino Linotype" w:cs="Times New Roman"/>
          <w:i/>
          <w:sz w:val="26"/>
          <w:szCs w:val="26"/>
        </w:rPr>
        <w:t>Sosyal sorumluluğumuza ilişkin politikaların belirlenmesi kapsamında belediyemizin çevresine karşı imajını koruyucu ve prestijini artırıcı faaliyetlere yön verecek politikaların oluşturulmasına dikkat edilmiştir.</w:t>
      </w:r>
    </w:p>
    <w:p w14:paraId="3D1F7F82"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b/>
          <w:bCs/>
          <w:i/>
          <w:sz w:val="26"/>
          <w:szCs w:val="26"/>
        </w:rPr>
      </w:pPr>
    </w:p>
    <w:p w14:paraId="7C6B6EC5" w14:textId="77777777" w:rsidR="009F7C44" w:rsidRPr="00A82D37" w:rsidRDefault="009F7C44" w:rsidP="009F7C44">
      <w:pPr>
        <w:autoSpaceDE w:val="0"/>
        <w:autoSpaceDN w:val="0"/>
        <w:adjustRightInd w:val="0"/>
        <w:spacing w:after="0" w:line="240" w:lineRule="auto"/>
        <w:jc w:val="both"/>
        <w:rPr>
          <w:rFonts w:ascii="Palatino Linotype" w:hAnsi="Palatino Linotype" w:cs="Times New Roman"/>
          <w:b/>
          <w:bCs/>
          <w:i/>
          <w:color w:val="FF0000"/>
          <w:sz w:val="26"/>
          <w:szCs w:val="26"/>
        </w:rPr>
      </w:pPr>
      <w:r w:rsidRPr="00A82D37">
        <w:rPr>
          <w:rFonts w:ascii="Palatino Linotype" w:hAnsi="Palatino Linotype" w:cs="Times New Roman"/>
          <w:b/>
          <w:bCs/>
          <w:i/>
          <w:color w:val="FF0000"/>
          <w:sz w:val="26"/>
          <w:szCs w:val="26"/>
        </w:rPr>
        <w:t>Kurumsal Politikalar:</w:t>
      </w:r>
    </w:p>
    <w:p w14:paraId="408585E2"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p>
    <w:p w14:paraId="5D6E14ED"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1. Etkin belediyecilikte verimli ve nitelikli personel istihdamı gereklidir.</w:t>
      </w:r>
    </w:p>
    <w:p w14:paraId="6325C287"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2. Belediye yönetiminde vizyoner liderlik esastır.</w:t>
      </w:r>
    </w:p>
    <w:p w14:paraId="3AA4AD9A"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3. İş analizi ve görev tanımı yapılmalıdır.</w:t>
      </w:r>
    </w:p>
    <w:p w14:paraId="5AA4D0C0"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4. Hizmet içi eğitim önemlidir.</w:t>
      </w:r>
    </w:p>
    <w:p w14:paraId="7FE92D7D"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5. Ekip çalışmaları özendirilmelidir.</w:t>
      </w:r>
    </w:p>
    <w:p w14:paraId="2F830926"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6. Çalışan memnuniyeti olmalıdır.</w:t>
      </w:r>
    </w:p>
    <w:p w14:paraId="5102D0A5"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7. Stratejik planlama uygulanmalıdır.</w:t>
      </w:r>
    </w:p>
    <w:p w14:paraId="740B1B9C"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lastRenderedPageBreak/>
        <w:t>8. Kurumsal kapasite artırılmalıdır.</w:t>
      </w:r>
    </w:p>
    <w:p w14:paraId="692F2F6C"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9. Yapılan işlerde denetim en önemli unsurdur.</w:t>
      </w:r>
    </w:p>
    <w:p w14:paraId="523B36E6"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10. Yapılacak ihalelerde belediye imkânları kullanılarak en ucuz maliyet ortaya çıkarılmalıdır.</w:t>
      </w:r>
    </w:p>
    <w:p w14:paraId="44B5E847"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11. Şeffaflık esas olmalıdır.</w:t>
      </w:r>
    </w:p>
    <w:p w14:paraId="119CB3A7"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b/>
          <w:bCs/>
          <w:i/>
          <w:sz w:val="26"/>
          <w:szCs w:val="26"/>
        </w:rPr>
      </w:pPr>
    </w:p>
    <w:p w14:paraId="43A4C890" w14:textId="77777777" w:rsidR="009F7C44" w:rsidRPr="00D54D50" w:rsidRDefault="009F7C44" w:rsidP="009F7C44">
      <w:pPr>
        <w:autoSpaceDE w:val="0"/>
        <w:autoSpaceDN w:val="0"/>
        <w:adjustRightInd w:val="0"/>
        <w:spacing w:after="0" w:line="240" w:lineRule="auto"/>
        <w:jc w:val="both"/>
        <w:rPr>
          <w:rFonts w:ascii="Palatino Linotype" w:hAnsi="Palatino Linotype" w:cs="Times New Roman"/>
          <w:b/>
          <w:bCs/>
          <w:i/>
          <w:color w:val="FF0000"/>
          <w:sz w:val="26"/>
          <w:szCs w:val="26"/>
        </w:rPr>
      </w:pPr>
      <w:r w:rsidRPr="00D54D50">
        <w:rPr>
          <w:rFonts w:ascii="Palatino Linotype" w:hAnsi="Palatino Linotype" w:cs="Times New Roman"/>
          <w:b/>
          <w:bCs/>
          <w:i/>
          <w:color w:val="FF0000"/>
          <w:sz w:val="26"/>
          <w:szCs w:val="26"/>
        </w:rPr>
        <w:t>Belediye Hizmetlerine İlişkin Politikalar</w:t>
      </w:r>
    </w:p>
    <w:p w14:paraId="23AF0D50"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p>
    <w:p w14:paraId="0D9E771B"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1. Çevre korunmalı, yeşil arttırılmalıdır.</w:t>
      </w:r>
    </w:p>
    <w:p w14:paraId="134BED66"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2. Kentsel altyapı tamamlanmalıdır.</w:t>
      </w:r>
    </w:p>
    <w:p w14:paraId="62DF2A6F"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3. Birimler arası yetki ve sorumluluklar belirlenmelidir.</w:t>
      </w:r>
    </w:p>
    <w:p w14:paraId="266BD000"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4. Kültür korunmalı ve geliştirilmelidir.</w:t>
      </w:r>
    </w:p>
    <w:p w14:paraId="11174427"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5. Toplumsal diyalog güçlendirilmelidir.</w:t>
      </w:r>
    </w:p>
    <w:p w14:paraId="449E4FD4"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6. Hizmetlerde yüksek katma değerli üretim yapısına geçilmelidir.</w:t>
      </w:r>
    </w:p>
    <w:p w14:paraId="086952AF"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7. Millî kültür ve eğitime katkı sağlanmalıdır.</w:t>
      </w:r>
    </w:p>
    <w:p w14:paraId="4B95AECF"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8. Üniversite işbirliği arttırılmalıdır.</w:t>
      </w:r>
    </w:p>
    <w:p w14:paraId="48600D9F"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9. Modern Yozgat için kentsel dönüşümler süratle gerçekleştirilmelidir.</w:t>
      </w:r>
    </w:p>
    <w:p w14:paraId="27F75F1C"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10. Kent içi trafik çözümleri için alternatifler çoğaltılmalı, otoparklar çoğaltılmalıdır.</w:t>
      </w:r>
    </w:p>
    <w:p w14:paraId="5808808C"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11.Küresel ısınma dolayısıyla arıtılan kanalizasyon atıkları yeşil alanların sulanması için</w:t>
      </w:r>
    </w:p>
    <w:p w14:paraId="593870B8"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kullanılmalıdır.</w:t>
      </w:r>
    </w:p>
    <w:p w14:paraId="65493854"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12. İtfaiye araç ve gereç modernizasyonu devam etmelidir.</w:t>
      </w:r>
    </w:p>
    <w:p w14:paraId="4502E786"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13. Kente özgün dev yapı ve projeler gerçekleştirilmelidir.</w:t>
      </w:r>
    </w:p>
    <w:p w14:paraId="1B78E6EF"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14. Kent mobilyalarında estetik ön plana çıkmalıdır.</w:t>
      </w:r>
    </w:p>
    <w:p w14:paraId="08401DD8"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15. Geleceğe yönelik hizmet anlayışı geliştirilmelidir.</w:t>
      </w:r>
    </w:p>
    <w:p w14:paraId="1EC591BB"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16. Alınacak hizmetin ucuzluğundan daha önemli olanı kalitesidir.</w:t>
      </w:r>
    </w:p>
    <w:p w14:paraId="1C74777F"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17. Hizmetlerde devamlılık esastır.</w:t>
      </w:r>
    </w:p>
    <w:p w14:paraId="3B18FE55"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p>
    <w:p w14:paraId="48E1C963" w14:textId="77777777" w:rsidR="009F7C44" w:rsidRPr="00A82D37" w:rsidRDefault="009F7C44" w:rsidP="009F7C44">
      <w:pPr>
        <w:autoSpaceDE w:val="0"/>
        <w:autoSpaceDN w:val="0"/>
        <w:adjustRightInd w:val="0"/>
        <w:spacing w:after="0" w:line="240" w:lineRule="auto"/>
        <w:jc w:val="both"/>
        <w:rPr>
          <w:rFonts w:ascii="Palatino Linotype" w:hAnsi="Palatino Linotype" w:cs="Times New Roman"/>
          <w:b/>
          <w:bCs/>
          <w:i/>
          <w:color w:val="FF0000"/>
          <w:sz w:val="26"/>
          <w:szCs w:val="26"/>
        </w:rPr>
      </w:pPr>
      <w:r w:rsidRPr="00A82D37">
        <w:rPr>
          <w:rFonts w:ascii="Palatino Linotype" w:hAnsi="Palatino Linotype" w:cs="Times New Roman"/>
          <w:b/>
          <w:bCs/>
          <w:i/>
          <w:color w:val="FF0000"/>
          <w:sz w:val="26"/>
          <w:szCs w:val="26"/>
        </w:rPr>
        <w:t>Sosyal Sorumluluğa İlişkin Politikalar</w:t>
      </w:r>
    </w:p>
    <w:p w14:paraId="18F7B1E2"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p>
    <w:p w14:paraId="716FF98C"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1. Kurslar açarak vatandaşlar meslek sahibi yapılmalıdır.</w:t>
      </w:r>
    </w:p>
    <w:p w14:paraId="6FC576E1"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2. Çocuklara, gençlere, kadınlara, yaşlılara ve sosyal hizmetler yaygınlaştırılmalıdır.</w:t>
      </w:r>
    </w:p>
    <w:p w14:paraId="056E7BDF"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3. Bilimsel, kültürel ve sosyal faaliyetler çeşitlendirilmeli ve geliştirilmelidir.</w:t>
      </w:r>
    </w:p>
    <w:p w14:paraId="7A92BD4D"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4. Hemşeriler arasında yardımlaşma ve dayanışma ruhu teşvik edilmelidir.</w:t>
      </w:r>
    </w:p>
    <w:p w14:paraId="6A752204"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5. Sevgi, saygı ve hoşgörü ortamı hazırlanmalıdır.</w:t>
      </w:r>
    </w:p>
    <w:p w14:paraId="2AA6D4C9"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6. Kültürel yayınlara yer verilmelidir.</w:t>
      </w:r>
    </w:p>
    <w:p w14:paraId="5D3DFAFC"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7. Sivil Toplum örgütleri ile işbirliği sağlanmalıdır.</w:t>
      </w:r>
    </w:p>
    <w:p w14:paraId="2DD278D4"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8. Ticaretin gelişmesi için iş merkezleri desteklenmelidir.</w:t>
      </w:r>
    </w:p>
    <w:p w14:paraId="7E722A57" w14:textId="1896317E" w:rsidR="009F7C44" w:rsidRDefault="009F7C44" w:rsidP="009F7C44">
      <w:pPr>
        <w:autoSpaceDE w:val="0"/>
        <w:autoSpaceDN w:val="0"/>
        <w:adjustRightInd w:val="0"/>
        <w:spacing w:after="0" w:line="240" w:lineRule="auto"/>
        <w:jc w:val="both"/>
        <w:rPr>
          <w:rFonts w:ascii="Palatino Linotype" w:hAnsi="Palatino Linotype" w:cs="Times New Roman"/>
          <w:b/>
          <w:bCs/>
          <w:i/>
          <w:sz w:val="26"/>
          <w:szCs w:val="26"/>
        </w:rPr>
      </w:pPr>
    </w:p>
    <w:p w14:paraId="7CCF36D3" w14:textId="77777777" w:rsidR="009F7C44" w:rsidRPr="00A82D37" w:rsidRDefault="009F7C44" w:rsidP="009F7C44">
      <w:pPr>
        <w:autoSpaceDE w:val="0"/>
        <w:autoSpaceDN w:val="0"/>
        <w:adjustRightInd w:val="0"/>
        <w:spacing w:after="0" w:line="240" w:lineRule="auto"/>
        <w:jc w:val="both"/>
        <w:rPr>
          <w:rFonts w:ascii="Palatino Linotype" w:hAnsi="Palatino Linotype" w:cs="Times New Roman"/>
          <w:b/>
          <w:bCs/>
          <w:i/>
          <w:color w:val="FF0000"/>
          <w:sz w:val="26"/>
          <w:szCs w:val="26"/>
        </w:rPr>
      </w:pPr>
      <w:r w:rsidRPr="00A82D37">
        <w:rPr>
          <w:rFonts w:ascii="Palatino Linotype" w:hAnsi="Palatino Linotype" w:cs="Times New Roman"/>
          <w:b/>
          <w:bCs/>
          <w:i/>
          <w:color w:val="FF0000"/>
          <w:sz w:val="26"/>
          <w:szCs w:val="26"/>
        </w:rPr>
        <w:t>Teknoloji Kullanımına İlişkin Politikalar</w:t>
      </w:r>
    </w:p>
    <w:p w14:paraId="34773A29"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p>
    <w:p w14:paraId="5CFEF3F6"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1. Teknolojiden en üst düzeyde yararlanılmalıdır</w:t>
      </w:r>
    </w:p>
    <w:p w14:paraId="3BE1FFA1"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b/>
          <w:bCs/>
          <w:i/>
          <w:sz w:val="26"/>
          <w:szCs w:val="26"/>
        </w:rPr>
      </w:pPr>
    </w:p>
    <w:p w14:paraId="6818A677" w14:textId="77777777" w:rsidR="009F7C44" w:rsidRPr="00A82D37" w:rsidRDefault="009F7C44" w:rsidP="009F7C44">
      <w:pPr>
        <w:autoSpaceDE w:val="0"/>
        <w:autoSpaceDN w:val="0"/>
        <w:adjustRightInd w:val="0"/>
        <w:spacing w:after="0" w:line="240" w:lineRule="auto"/>
        <w:jc w:val="both"/>
        <w:rPr>
          <w:rFonts w:ascii="Palatino Linotype" w:hAnsi="Palatino Linotype" w:cs="Times New Roman"/>
          <w:b/>
          <w:bCs/>
          <w:i/>
          <w:color w:val="FF0000"/>
          <w:sz w:val="26"/>
          <w:szCs w:val="26"/>
        </w:rPr>
      </w:pPr>
      <w:r w:rsidRPr="00A82D37">
        <w:rPr>
          <w:rFonts w:ascii="Palatino Linotype" w:hAnsi="Palatino Linotype" w:cs="Times New Roman"/>
          <w:b/>
          <w:bCs/>
          <w:i/>
          <w:color w:val="FF0000"/>
          <w:sz w:val="26"/>
          <w:szCs w:val="26"/>
        </w:rPr>
        <w:lastRenderedPageBreak/>
        <w:t>Ekonomik İşlemlere Yönelik Politikalar</w:t>
      </w:r>
    </w:p>
    <w:p w14:paraId="14B7216A"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p>
    <w:p w14:paraId="50898E7D"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1. Gelirler etkin toplanmalıdır.</w:t>
      </w:r>
    </w:p>
    <w:p w14:paraId="482C26FA"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2. Gelir-gider dengesi sağlanmalıdır.</w:t>
      </w:r>
    </w:p>
    <w:p w14:paraId="60E02F4B"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3. Harcamalar stratejik planlamaya uygun olarak yapılmalıdır.</w:t>
      </w:r>
    </w:p>
    <w:p w14:paraId="13832E5C"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4. Faaliyet-bütçe ilişkisi etkinleştirilmelidir.</w:t>
      </w:r>
    </w:p>
    <w:p w14:paraId="2A96384B" w14:textId="02CA8136" w:rsidR="009F7C44" w:rsidRPr="00AE05DE" w:rsidRDefault="009F7C44" w:rsidP="009F7C44">
      <w:pPr>
        <w:autoSpaceDE w:val="0"/>
        <w:autoSpaceDN w:val="0"/>
        <w:adjustRightInd w:val="0"/>
        <w:spacing w:after="0" w:line="240" w:lineRule="auto"/>
        <w:jc w:val="both"/>
        <w:rPr>
          <w:rFonts w:ascii="Palatino Linotype" w:hAnsi="Palatino Linotype" w:cs="Times New Roman"/>
          <w:i/>
          <w:sz w:val="26"/>
          <w:szCs w:val="26"/>
        </w:rPr>
      </w:pPr>
    </w:p>
    <w:p w14:paraId="2DCBA7B8" w14:textId="78EE1309" w:rsidR="00755EA4" w:rsidRPr="00AE05DE" w:rsidRDefault="00755EA4" w:rsidP="009F7C44">
      <w:pPr>
        <w:autoSpaceDE w:val="0"/>
        <w:autoSpaceDN w:val="0"/>
        <w:adjustRightInd w:val="0"/>
        <w:spacing w:after="0" w:line="240" w:lineRule="auto"/>
        <w:jc w:val="both"/>
        <w:rPr>
          <w:rFonts w:ascii="Palatino Linotype" w:hAnsi="Palatino Linotype" w:cs="Times New Roman"/>
          <w:i/>
          <w:sz w:val="26"/>
          <w:szCs w:val="26"/>
        </w:rPr>
      </w:pPr>
    </w:p>
    <w:p w14:paraId="605D4544" w14:textId="77777777" w:rsidR="00755EA4" w:rsidRPr="00AE05DE" w:rsidRDefault="00755EA4" w:rsidP="009F7C44">
      <w:pPr>
        <w:autoSpaceDE w:val="0"/>
        <w:autoSpaceDN w:val="0"/>
        <w:adjustRightInd w:val="0"/>
        <w:spacing w:after="0" w:line="240" w:lineRule="auto"/>
        <w:jc w:val="both"/>
        <w:rPr>
          <w:rFonts w:ascii="Palatino Linotype" w:hAnsi="Palatino Linotype" w:cs="Times New Roman"/>
          <w:i/>
          <w:sz w:val="26"/>
          <w:szCs w:val="26"/>
        </w:rPr>
      </w:pPr>
    </w:p>
    <w:p w14:paraId="5FFA69EA"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b/>
          <w:i/>
          <w:color w:val="ED7D31" w:themeColor="accent2"/>
          <w:sz w:val="26"/>
          <w:szCs w:val="26"/>
        </w:rPr>
      </w:pPr>
      <w:r w:rsidRPr="00A82D37">
        <w:rPr>
          <w:rFonts w:ascii="Palatino Linotype" w:hAnsi="Palatino Linotype" w:cs="Times New Roman"/>
          <w:b/>
          <w:i/>
          <w:color w:val="FF0000"/>
          <w:sz w:val="26"/>
          <w:szCs w:val="26"/>
        </w:rPr>
        <w:t>B</w:t>
      </w:r>
      <w:r w:rsidRPr="00AE05DE">
        <w:rPr>
          <w:rFonts w:ascii="Palatino Linotype" w:hAnsi="Palatino Linotype" w:cs="Times New Roman"/>
          <w:b/>
          <w:i/>
          <w:color w:val="ED7D31" w:themeColor="accent2"/>
          <w:sz w:val="26"/>
          <w:szCs w:val="26"/>
        </w:rPr>
        <w:t xml:space="preserve"> </w:t>
      </w:r>
      <w:r w:rsidRPr="00A82D37">
        <w:rPr>
          <w:rFonts w:ascii="Palatino Linotype" w:hAnsi="Palatino Linotype" w:cs="Times New Roman"/>
          <w:b/>
          <w:i/>
          <w:color w:val="FF0000"/>
          <w:sz w:val="26"/>
          <w:szCs w:val="26"/>
        </w:rPr>
        <w:t>– STRATEJİK AMAÇLAR VE HEDEFLER</w:t>
      </w:r>
    </w:p>
    <w:p w14:paraId="24BE1997" w14:textId="77777777" w:rsidR="009F7C44" w:rsidRPr="00AE05DE" w:rsidRDefault="009F7C44" w:rsidP="009F7C44">
      <w:pPr>
        <w:autoSpaceDE w:val="0"/>
        <w:autoSpaceDN w:val="0"/>
        <w:adjustRightInd w:val="0"/>
        <w:spacing w:after="0" w:line="240" w:lineRule="auto"/>
        <w:jc w:val="both"/>
        <w:rPr>
          <w:rFonts w:ascii="Palatino Linotype" w:hAnsi="Palatino Linotype" w:cs="Times New Roman"/>
          <w:b/>
          <w:i/>
          <w:sz w:val="26"/>
          <w:szCs w:val="26"/>
        </w:rPr>
      </w:pPr>
    </w:p>
    <w:p w14:paraId="2BE878B1" w14:textId="77777777" w:rsidR="009F7C44" w:rsidRPr="00A82D37" w:rsidRDefault="009F7C44" w:rsidP="009F7C44">
      <w:pPr>
        <w:autoSpaceDE w:val="0"/>
        <w:autoSpaceDN w:val="0"/>
        <w:adjustRightInd w:val="0"/>
        <w:spacing w:after="0" w:line="240" w:lineRule="auto"/>
        <w:rPr>
          <w:rFonts w:ascii="Palatino Linotype" w:hAnsi="Palatino Linotype" w:cs="Times New Roman"/>
          <w:b/>
          <w:bCs/>
          <w:i/>
          <w:color w:val="FF0000"/>
          <w:sz w:val="26"/>
          <w:szCs w:val="26"/>
        </w:rPr>
      </w:pPr>
      <w:r w:rsidRPr="00A82D37">
        <w:rPr>
          <w:rFonts w:ascii="Palatino Linotype" w:hAnsi="Palatino Linotype" w:cs="Times New Roman"/>
          <w:b/>
          <w:bCs/>
          <w:i/>
          <w:color w:val="FF0000"/>
          <w:sz w:val="26"/>
          <w:szCs w:val="26"/>
        </w:rPr>
        <w:t>Belediyemizde Stratejik Yönetim Anlayışı</w:t>
      </w:r>
    </w:p>
    <w:p w14:paraId="106AF90B" w14:textId="77777777" w:rsidR="009F7C44" w:rsidRPr="00AE05DE" w:rsidRDefault="009F7C44" w:rsidP="009F7C44">
      <w:pPr>
        <w:autoSpaceDE w:val="0"/>
        <w:autoSpaceDN w:val="0"/>
        <w:adjustRightInd w:val="0"/>
        <w:spacing w:after="0" w:line="240" w:lineRule="auto"/>
        <w:rPr>
          <w:rFonts w:ascii="Palatino Linotype" w:hAnsi="Palatino Linotype" w:cs="Times New Roman"/>
          <w:i/>
          <w:sz w:val="26"/>
          <w:szCs w:val="26"/>
        </w:rPr>
      </w:pPr>
    </w:p>
    <w:p w14:paraId="72E0CD32" w14:textId="77777777" w:rsidR="009F7C44" w:rsidRPr="00AE05DE" w:rsidRDefault="009F7C44" w:rsidP="003823A8">
      <w:pPr>
        <w:autoSpaceDE w:val="0"/>
        <w:autoSpaceDN w:val="0"/>
        <w:adjustRightInd w:val="0"/>
        <w:spacing w:after="0" w:line="240" w:lineRule="auto"/>
        <w:ind w:firstLine="708"/>
        <w:jc w:val="both"/>
        <w:rPr>
          <w:rFonts w:ascii="Palatino Linotype" w:hAnsi="Palatino Linotype" w:cs="Times New Roman"/>
          <w:i/>
          <w:sz w:val="26"/>
          <w:szCs w:val="26"/>
        </w:rPr>
      </w:pPr>
      <w:r w:rsidRPr="00AE05DE">
        <w:rPr>
          <w:rFonts w:ascii="Palatino Linotype" w:hAnsi="Palatino Linotype" w:cs="Times New Roman"/>
          <w:i/>
          <w:sz w:val="26"/>
          <w:szCs w:val="26"/>
        </w:rPr>
        <w:t>Belediyemizde stratejik yönetim; “Belediyemizin belirlemiş olduğu amaç ve hedefleri gerçekleştirmek üzere, sahip olduğu tüm iç ve dış kaynakları en etkin, doğru ve verimli biçimde kullanılması süreci” olarak anlam kazanmıştır. Bu anlayışa uygun olarak dünün muhasebesi, yarının planlanması ve bu ikisi arasında bugünün en güzel biçimde değerlendirilmesi temel bir ilke olarak benimsenmiştir. Uzun vadeli düşünme ve vizyoner bakış açısı ile analizci süreç işletimi stratejik yönetim anlayışının unsurları arasında yer almaktadır.</w:t>
      </w:r>
    </w:p>
    <w:p w14:paraId="352CEBD4" w14:textId="77777777" w:rsidR="009F7C44" w:rsidRPr="00AE05DE" w:rsidRDefault="009F7C44" w:rsidP="003823A8">
      <w:pPr>
        <w:autoSpaceDE w:val="0"/>
        <w:autoSpaceDN w:val="0"/>
        <w:adjustRightInd w:val="0"/>
        <w:spacing w:after="0" w:line="240" w:lineRule="auto"/>
        <w:jc w:val="both"/>
        <w:rPr>
          <w:rFonts w:ascii="Palatino Linotype" w:hAnsi="Palatino Linotype" w:cs="Times New Roman"/>
          <w:i/>
          <w:sz w:val="26"/>
          <w:szCs w:val="26"/>
        </w:rPr>
      </w:pPr>
    </w:p>
    <w:p w14:paraId="578C5863" w14:textId="7F14A8A4" w:rsidR="009F7C44" w:rsidRPr="00AE05DE" w:rsidRDefault="009F7C44" w:rsidP="003823A8">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Belediyemizde uzun vadeli vizyoner yönetim anlayışı, Belediye Başkanı’nın liderliğinde tüm üst</w:t>
      </w:r>
      <w:r w:rsidR="00A82D37">
        <w:rPr>
          <w:rFonts w:ascii="Palatino Linotype" w:hAnsi="Palatino Linotype" w:cs="Times New Roman"/>
          <w:i/>
          <w:sz w:val="26"/>
          <w:szCs w:val="26"/>
        </w:rPr>
        <w:t xml:space="preserve"> </w:t>
      </w:r>
      <w:r w:rsidRPr="00AE05DE">
        <w:rPr>
          <w:rFonts w:ascii="Palatino Linotype" w:hAnsi="Palatino Linotype" w:cs="Times New Roman"/>
          <w:i/>
          <w:sz w:val="26"/>
          <w:szCs w:val="26"/>
        </w:rPr>
        <w:t>kademe yöneticileri ile birlikte uygulamaya geçiri</w:t>
      </w:r>
      <w:r w:rsidR="00AD6047" w:rsidRPr="00AE05DE">
        <w:rPr>
          <w:rFonts w:ascii="Palatino Linotype" w:hAnsi="Palatino Linotype" w:cs="Times New Roman"/>
          <w:i/>
          <w:sz w:val="26"/>
          <w:szCs w:val="26"/>
        </w:rPr>
        <w:t>lmiştir. 202</w:t>
      </w:r>
      <w:r w:rsidR="003823A8" w:rsidRPr="00AE05DE">
        <w:rPr>
          <w:rFonts w:ascii="Palatino Linotype" w:hAnsi="Palatino Linotype" w:cs="Times New Roman"/>
          <w:i/>
          <w:sz w:val="26"/>
          <w:szCs w:val="26"/>
        </w:rPr>
        <w:t>5</w:t>
      </w:r>
      <w:r w:rsidR="00AD6047" w:rsidRPr="00AE05DE">
        <w:rPr>
          <w:rFonts w:ascii="Palatino Linotype" w:hAnsi="Palatino Linotype" w:cs="Times New Roman"/>
          <w:i/>
          <w:sz w:val="26"/>
          <w:szCs w:val="26"/>
        </w:rPr>
        <w:t>-202</w:t>
      </w:r>
      <w:r w:rsidR="003823A8" w:rsidRPr="00AE05DE">
        <w:rPr>
          <w:rFonts w:ascii="Palatino Linotype" w:hAnsi="Palatino Linotype" w:cs="Times New Roman"/>
          <w:i/>
          <w:sz w:val="26"/>
          <w:szCs w:val="26"/>
        </w:rPr>
        <w:t>9</w:t>
      </w:r>
      <w:r w:rsidRPr="00AE05DE">
        <w:rPr>
          <w:rFonts w:ascii="Palatino Linotype" w:hAnsi="Palatino Linotype" w:cs="Times New Roman"/>
          <w:i/>
          <w:sz w:val="26"/>
          <w:szCs w:val="26"/>
        </w:rPr>
        <w:t xml:space="preserve"> yıllarını kapsayan Stratejik Planı ile kurumsal gelişim sürecinde hizmetlerin 5018 sayılı Kamu Mali Yönetimi ve Kontrol kanununda öngörülen etkinlik, verimlilik ve ekonomiklik anlayışı içerisinde sürdürülmesi amaçlanmıştır.</w:t>
      </w:r>
    </w:p>
    <w:p w14:paraId="3E27AB1A" w14:textId="77777777" w:rsidR="009F7C44" w:rsidRPr="00AE05DE" w:rsidRDefault="009F7C44" w:rsidP="009F7C44">
      <w:pPr>
        <w:autoSpaceDE w:val="0"/>
        <w:autoSpaceDN w:val="0"/>
        <w:adjustRightInd w:val="0"/>
        <w:spacing w:after="0" w:line="240" w:lineRule="auto"/>
        <w:rPr>
          <w:rFonts w:ascii="Palatino Linotype" w:hAnsi="Palatino Linotype" w:cs="Times New Roman"/>
          <w:i/>
          <w:sz w:val="26"/>
          <w:szCs w:val="26"/>
        </w:rPr>
      </w:pPr>
    </w:p>
    <w:p w14:paraId="12DBD5D2" w14:textId="77777777" w:rsidR="009F7C44" w:rsidRPr="00AE05DE" w:rsidRDefault="009F7C44" w:rsidP="009F7C44">
      <w:pPr>
        <w:autoSpaceDE w:val="0"/>
        <w:autoSpaceDN w:val="0"/>
        <w:adjustRightInd w:val="0"/>
        <w:spacing w:after="0" w:line="240" w:lineRule="auto"/>
        <w:rPr>
          <w:rFonts w:ascii="Palatino Linotype" w:hAnsi="Palatino Linotype" w:cs="Times New Roman"/>
          <w:b/>
          <w:bCs/>
          <w:i/>
          <w:sz w:val="26"/>
          <w:szCs w:val="26"/>
        </w:rPr>
      </w:pPr>
    </w:p>
    <w:p w14:paraId="16A696CF" w14:textId="77777777" w:rsidR="009F7C44" w:rsidRPr="00AE05DE" w:rsidRDefault="009F7C44" w:rsidP="009F7C44">
      <w:pPr>
        <w:autoSpaceDE w:val="0"/>
        <w:autoSpaceDN w:val="0"/>
        <w:adjustRightInd w:val="0"/>
        <w:spacing w:after="0" w:line="240" w:lineRule="auto"/>
        <w:rPr>
          <w:rFonts w:ascii="Palatino Linotype" w:hAnsi="Palatino Linotype" w:cs="Times New Roman"/>
          <w:b/>
          <w:bCs/>
          <w:i/>
          <w:sz w:val="26"/>
          <w:szCs w:val="26"/>
        </w:rPr>
      </w:pPr>
    </w:p>
    <w:p w14:paraId="0FF43B8C" w14:textId="77777777" w:rsidR="009F7C44" w:rsidRPr="00A82D37" w:rsidRDefault="009F7C44" w:rsidP="009F7C44">
      <w:pPr>
        <w:autoSpaceDE w:val="0"/>
        <w:autoSpaceDN w:val="0"/>
        <w:adjustRightInd w:val="0"/>
        <w:spacing w:after="0" w:line="240" w:lineRule="auto"/>
        <w:rPr>
          <w:rFonts w:ascii="Palatino Linotype" w:hAnsi="Palatino Linotype" w:cs="Times New Roman"/>
          <w:b/>
          <w:bCs/>
          <w:i/>
          <w:color w:val="FF0000"/>
          <w:sz w:val="26"/>
          <w:szCs w:val="26"/>
        </w:rPr>
      </w:pPr>
      <w:r w:rsidRPr="00A82D37">
        <w:rPr>
          <w:rFonts w:ascii="Palatino Linotype" w:hAnsi="Palatino Linotype" w:cs="Times New Roman"/>
          <w:b/>
          <w:bCs/>
          <w:i/>
          <w:color w:val="FF0000"/>
          <w:sz w:val="26"/>
          <w:szCs w:val="26"/>
        </w:rPr>
        <w:t>Performans Esaslı Bütçeleme (PEB)</w:t>
      </w:r>
    </w:p>
    <w:p w14:paraId="279D341D" w14:textId="77777777" w:rsidR="009F7C44" w:rsidRPr="00AE05DE" w:rsidRDefault="009F7C44" w:rsidP="009F7C44">
      <w:pPr>
        <w:autoSpaceDE w:val="0"/>
        <w:autoSpaceDN w:val="0"/>
        <w:adjustRightInd w:val="0"/>
        <w:spacing w:after="0" w:line="240" w:lineRule="auto"/>
        <w:rPr>
          <w:rFonts w:ascii="Palatino Linotype" w:hAnsi="Palatino Linotype" w:cs="Times New Roman"/>
          <w:i/>
          <w:sz w:val="26"/>
          <w:szCs w:val="26"/>
        </w:rPr>
      </w:pPr>
    </w:p>
    <w:p w14:paraId="54E51699" w14:textId="77777777" w:rsidR="009F7C44" w:rsidRPr="00AE05DE" w:rsidRDefault="009F7C44" w:rsidP="007D2E99">
      <w:pPr>
        <w:autoSpaceDE w:val="0"/>
        <w:autoSpaceDN w:val="0"/>
        <w:adjustRightInd w:val="0"/>
        <w:spacing w:after="0" w:line="240" w:lineRule="auto"/>
        <w:ind w:firstLine="708"/>
        <w:jc w:val="both"/>
        <w:rPr>
          <w:rFonts w:ascii="Palatino Linotype" w:hAnsi="Palatino Linotype" w:cs="Times New Roman"/>
          <w:i/>
          <w:sz w:val="26"/>
          <w:szCs w:val="26"/>
        </w:rPr>
      </w:pPr>
      <w:r w:rsidRPr="00AE05DE">
        <w:rPr>
          <w:rFonts w:ascii="Palatino Linotype" w:hAnsi="Palatino Linotype" w:cs="Times New Roman"/>
          <w:i/>
          <w:sz w:val="26"/>
          <w:szCs w:val="26"/>
        </w:rPr>
        <w:t>Performans bütçeleme sistemi; belediyemizin ana fonksiyonlarını, bu fonksiyonların yerine getirilmesi sonucunda gerçekleştirilecek amaç ve hedeflerini belirleyen, kaynakların bu amaç ve hedefler doğrultusunda tahsisini ve kullanılmasını sağlayan, performans ölçümü yaparak ulaşılmak istenen hedeflere ulaşılıp ulaşılamadığını değerlendiren ve sonuçları raporlayan bir bütçeleme sistemidir. Performans esaslı bütçelemenin temel unsurları; stratejik plan, performans programı ve faaliyet raporudur.</w:t>
      </w:r>
    </w:p>
    <w:p w14:paraId="73A0D228" w14:textId="77777777" w:rsidR="009F7C44" w:rsidRPr="00AE05DE" w:rsidRDefault="009F7C44" w:rsidP="007D2E99">
      <w:pPr>
        <w:autoSpaceDE w:val="0"/>
        <w:autoSpaceDN w:val="0"/>
        <w:adjustRightInd w:val="0"/>
        <w:spacing w:after="0" w:line="240" w:lineRule="auto"/>
        <w:jc w:val="both"/>
        <w:rPr>
          <w:rFonts w:ascii="Palatino Linotype" w:hAnsi="Palatino Linotype" w:cs="Times New Roman"/>
          <w:i/>
          <w:sz w:val="26"/>
          <w:szCs w:val="26"/>
        </w:rPr>
      </w:pPr>
    </w:p>
    <w:p w14:paraId="7BAB3BEB" w14:textId="77777777" w:rsidR="009F7C44" w:rsidRPr="00AE05DE" w:rsidRDefault="009F7C44" w:rsidP="009F7C44">
      <w:pPr>
        <w:autoSpaceDE w:val="0"/>
        <w:autoSpaceDN w:val="0"/>
        <w:adjustRightInd w:val="0"/>
        <w:spacing w:after="0" w:line="240" w:lineRule="auto"/>
        <w:rPr>
          <w:rFonts w:ascii="Palatino Linotype" w:hAnsi="Palatino Linotype" w:cs="Times New Roman"/>
          <w:i/>
          <w:sz w:val="26"/>
          <w:szCs w:val="26"/>
        </w:rPr>
      </w:pPr>
    </w:p>
    <w:p w14:paraId="73269C15" w14:textId="77777777" w:rsidR="009F7C44" w:rsidRPr="00AE05DE" w:rsidRDefault="009F7C44" w:rsidP="009F7C44">
      <w:pPr>
        <w:autoSpaceDE w:val="0"/>
        <w:autoSpaceDN w:val="0"/>
        <w:adjustRightInd w:val="0"/>
        <w:spacing w:after="0" w:line="240" w:lineRule="auto"/>
        <w:rPr>
          <w:rFonts w:ascii="Palatino Linotype" w:hAnsi="Palatino Linotype" w:cs="Times New Roman"/>
          <w:b/>
          <w:bCs/>
          <w:i/>
          <w:sz w:val="26"/>
          <w:szCs w:val="26"/>
        </w:rPr>
      </w:pPr>
    </w:p>
    <w:p w14:paraId="2B3EB942" w14:textId="77777777" w:rsidR="009F7C44" w:rsidRPr="00A82D37" w:rsidRDefault="009F7C44" w:rsidP="009F7C44">
      <w:pPr>
        <w:autoSpaceDE w:val="0"/>
        <w:autoSpaceDN w:val="0"/>
        <w:adjustRightInd w:val="0"/>
        <w:spacing w:after="0" w:line="240" w:lineRule="auto"/>
        <w:rPr>
          <w:rFonts w:ascii="Palatino Linotype" w:hAnsi="Palatino Linotype" w:cs="Times New Roman"/>
          <w:b/>
          <w:bCs/>
          <w:i/>
          <w:color w:val="FF0000"/>
          <w:sz w:val="26"/>
          <w:szCs w:val="26"/>
        </w:rPr>
      </w:pPr>
      <w:r w:rsidRPr="00A82D37">
        <w:rPr>
          <w:rFonts w:ascii="Palatino Linotype" w:hAnsi="Palatino Linotype" w:cs="Times New Roman"/>
          <w:b/>
          <w:bCs/>
          <w:i/>
          <w:color w:val="FF0000"/>
          <w:sz w:val="26"/>
          <w:szCs w:val="26"/>
        </w:rPr>
        <w:t>1) Stratejik Plan</w:t>
      </w:r>
    </w:p>
    <w:p w14:paraId="2055D48C" w14:textId="77777777" w:rsidR="009F7C44" w:rsidRPr="00AE05DE" w:rsidRDefault="009F7C44" w:rsidP="009F7C44">
      <w:pPr>
        <w:numPr>
          <w:ilvl w:val="0"/>
          <w:numId w:val="4"/>
        </w:numPr>
        <w:autoSpaceDE w:val="0"/>
        <w:autoSpaceDN w:val="0"/>
        <w:adjustRightInd w:val="0"/>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Uzun vadelidir.</w:t>
      </w:r>
    </w:p>
    <w:p w14:paraId="17C7C1D9" w14:textId="77777777" w:rsidR="009F7C44" w:rsidRPr="00AE05DE" w:rsidRDefault="009F7C44" w:rsidP="009F7C44">
      <w:pPr>
        <w:numPr>
          <w:ilvl w:val="0"/>
          <w:numId w:val="4"/>
        </w:numPr>
        <w:autoSpaceDE w:val="0"/>
        <w:autoSpaceDN w:val="0"/>
        <w:adjustRightInd w:val="0"/>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lastRenderedPageBreak/>
        <w:t>Uzun ve orta vade hedefler belirlenir.</w:t>
      </w:r>
    </w:p>
    <w:p w14:paraId="65646424" w14:textId="77777777" w:rsidR="009F7C44" w:rsidRPr="00A82D37" w:rsidRDefault="009F7C44" w:rsidP="009F7C44">
      <w:pPr>
        <w:autoSpaceDE w:val="0"/>
        <w:autoSpaceDN w:val="0"/>
        <w:adjustRightInd w:val="0"/>
        <w:spacing w:after="0" w:line="240" w:lineRule="auto"/>
        <w:rPr>
          <w:rFonts w:ascii="Palatino Linotype" w:hAnsi="Palatino Linotype" w:cs="Times New Roman"/>
          <w:b/>
          <w:bCs/>
          <w:i/>
          <w:color w:val="FF0000"/>
          <w:sz w:val="26"/>
          <w:szCs w:val="26"/>
        </w:rPr>
      </w:pPr>
      <w:r w:rsidRPr="00A82D37">
        <w:rPr>
          <w:rFonts w:ascii="Palatino Linotype" w:hAnsi="Palatino Linotype" w:cs="Times New Roman"/>
          <w:b/>
          <w:bCs/>
          <w:i/>
          <w:color w:val="FF0000"/>
          <w:sz w:val="26"/>
          <w:szCs w:val="26"/>
        </w:rPr>
        <w:t>2) Performans Programı</w:t>
      </w:r>
    </w:p>
    <w:p w14:paraId="5762AFC3" w14:textId="77777777" w:rsidR="009F7C44" w:rsidRPr="00AE05DE" w:rsidRDefault="009F7C44" w:rsidP="009F7C44">
      <w:pPr>
        <w:numPr>
          <w:ilvl w:val="0"/>
          <w:numId w:val="5"/>
        </w:numPr>
        <w:autoSpaceDE w:val="0"/>
        <w:autoSpaceDN w:val="0"/>
        <w:adjustRightInd w:val="0"/>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Stratejik planın bir yıllık uygulama dilimidir.</w:t>
      </w:r>
    </w:p>
    <w:p w14:paraId="7FFDC140" w14:textId="77777777" w:rsidR="009F7C44" w:rsidRPr="00AE05DE" w:rsidRDefault="009F7C44" w:rsidP="009F7C44">
      <w:pPr>
        <w:numPr>
          <w:ilvl w:val="0"/>
          <w:numId w:val="5"/>
        </w:numPr>
        <w:autoSpaceDE w:val="0"/>
        <w:autoSpaceDN w:val="0"/>
        <w:adjustRightInd w:val="0"/>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Yıllık hedefler ile göstergeler belirlenir ve maliyetlendirilir.</w:t>
      </w:r>
    </w:p>
    <w:p w14:paraId="44EBA64A" w14:textId="77777777" w:rsidR="009F7C44" w:rsidRPr="00A82D37" w:rsidRDefault="009F7C44" w:rsidP="009F7C44">
      <w:pPr>
        <w:autoSpaceDE w:val="0"/>
        <w:autoSpaceDN w:val="0"/>
        <w:adjustRightInd w:val="0"/>
        <w:spacing w:after="0" w:line="240" w:lineRule="auto"/>
        <w:rPr>
          <w:rFonts w:ascii="Palatino Linotype" w:hAnsi="Palatino Linotype" w:cs="Times New Roman"/>
          <w:b/>
          <w:bCs/>
          <w:i/>
          <w:color w:val="FF0000"/>
          <w:sz w:val="26"/>
          <w:szCs w:val="26"/>
        </w:rPr>
      </w:pPr>
      <w:r w:rsidRPr="00A82D37">
        <w:rPr>
          <w:rFonts w:ascii="Palatino Linotype" w:hAnsi="Palatino Linotype" w:cs="Times New Roman"/>
          <w:b/>
          <w:bCs/>
          <w:i/>
          <w:color w:val="FF0000"/>
          <w:sz w:val="26"/>
          <w:szCs w:val="26"/>
        </w:rPr>
        <w:t>3) Faaliyet Raporu</w:t>
      </w:r>
    </w:p>
    <w:p w14:paraId="1F575068" w14:textId="77777777" w:rsidR="009F7C44" w:rsidRPr="00AE05DE" w:rsidRDefault="009F7C44" w:rsidP="009F7C44">
      <w:pPr>
        <w:numPr>
          <w:ilvl w:val="0"/>
          <w:numId w:val="6"/>
        </w:numPr>
        <w:autoSpaceDE w:val="0"/>
        <w:autoSpaceDN w:val="0"/>
        <w:adjustRightInd w:val="0"/>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Yıllık uygulama sonuçlarıdır.</w:t>
      </w:r>
    </w:p>
    <w:p w14:paraId="73B4725B" w14:textId="77777777" w:rsidR="009F7C44" w:rsidRPr="00AE05DE" w:rsidRDefault="009F7C44" w:rsidP="009F7C44">
      <w:pPr>
        <w:numPr>
          <w:ilvl w:val="0"/>
          <w:numId w:val="6"/>
        </w:numPr>
        <w:autoSpaceDE w:val="0"/>
        <w:autoSpaceDN w:val="0"/>
        <w:adjustRightInd w:val="0"/>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Hedef ve göstergelerin gerçekleşme durumuna ilişkin sonuçlar rapor edilir.</w:t>
      </w:r>
    </w:p>
    <w:p w14:paraId="6C93FF52" w14:textId="77777777" w:rsidR="009F7C44" w:rsidRPr="00AE05DE" w:rsidRDefault="009F7C44" w:rsidP="009F7C44">
      <w:pPr>
        <w:autoSpaceDE w:val="0"/>
        <w:autoSpaceDN w:val="0"/>
        <w:adjustRightInd w:val="0"/>
        <w:spacing w:after="0" w:line="240" w:lineRule="auto"/>
        <w:rPr>
          <w:rFonts w:ascii="Palatino Linotype" w:hAnsi="Palatino Linotype" w:cs="Times New Roman"/>
          <w:i/>
          <w:sz w:val="26"/>
          <w:szCs w:val="26"/>
        </w:rPr>
      </w:pPr>
    </w:p>
    <w:p w14:paraId="04B6ED25" w14:textId="77777777" w:rsidR="009F7C44" w:rsidRPr="00A82D37" w:rsidRDefault="009F7C44" w:rsidP="009F7C44">
      <w:pPr>
        <w:autoSpaceDE w:val="0"/>
        <w:autoSpaceDN w:val="0"/>
        <w:adjustRightInd w:val="0"/>
        <w:spacing w:after="0" w:line="240" w:lineRule="auto"/>
        <w:rPr>
          <w:rFonts w:ascii="Palatino Linotype" w:hAnsi="Palatino Linotype" w:cs="Times New Roman"/>
          <w:b/>
          <w:bCs/>
          <w:i/>
          <w:color w:val="FF0000"/>
          <w:sz w:val="26"/>
          <w:szCs w:val="26"/>
        </w:rPr>
      </w:pPr>
      <w:r w:rsidRPr="00A82D37">
        <w:rPr>
          <w:rFonts w:ascii="Palatino Linotype" w:hAnsi="Palatino Linotype" w:cs="Times New Roman"/>
          <w:b/>
          <w:bCs/>
          <w:i/>
          <w:color w:val="FF0000"/>
          <w:sz w:val="26"/>
          <w:szCs w:val="26"/>
        </w:rPr>
        <w:t>PEB</w:t>
      </w:r>
    </w:p>
    <w:p w14:paraId="78B45DC2" w14:textId="77777777" w:rsidR="009F7C44" w:rsidRPr="00AE05DE" w:rsidRDefault="009F7C44" w:rsidP="009F7C44">
      <w:pPr>
        <w:autoSpaceDE w:val="0"/>
        <w:autoSpaceDN w:val="0"/>
        <w:adjustRightInd w:val="0"/>
        <w:spacing w:after="0" w:line="240" w:lineRule="auto"/>
        <w:rPr>
          <w:rFonts w:ascii="Palatino Linotype" w:hAnsi="Palatino Linotype" w:cs="Times New Roman"/>
          <w:b/>
          <w:bCs/>
          <w:i/>
          <w:sz w:val="26"/>
          <w:szCs w:val="26"/>
        </w:rPr>
      </w:pPr>
    </w:p>
    <w:p w14:paraId="3A7DD9F5" w14:textId="77777777" w:rsidR="009F7C44" w:rsidRPr="00AE05DE" w:rsidRDefault="009F7C44" w:rsidP="009F7C44">
      <w:pPr>
        <w:numPr>
          <w:ilvl w:val="0"/>
          <w:numId w:val="7"/>
        </w:numPr>
        <w:autoSpaceDE w:val="0"/>
        <w:autoSpaceDN w:val="0"/>
        <w:adjustRightInd w:val="0"/>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Amaç değil araçtır.</w:t>
      </w:r>
    </w:p>
    <w:p w14:paraId="091F56DC" w14:textId="77777777" w:rsidR="009F7C44" w:rsidRPr="00AE05DE" w:rsidRDefault="009F7C44" w:rsidP="009F7C44">
      <w:pPr>
        <w:numPr>
          <w:ilvl w:val="0"/>
          <w:numId w:val="7"/>
        </w:numPr>
        <w:autoSpaceDE w:val="0"/>
        <w:autoSpaceDN w:val="0"/>
        <w:adjustRightInd w:val="0"/>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Mali saydamlığı hedefler.</w:t>
      </w:r>
    </w:p>
    <w:p w14:paraId="1253FB02" w14:textId="77777777" w:rsidR="009F7C44" w:rsidRPr="00AE05DE" w:rsidRDefault="009F7C44" w:rsidP="009F7C44">
      <w:pPr>
        <w:numPr>
          <w:ilvl w:val="0"/>
          <w:numId w:val="7"/>
        </w:numPr>
        <w:autoSpaceDE w:val="0"/>
        <w:autoSpaceDN w:val="0"/>
        <w:adjustRightInd w:val="0"/>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Hesap verebilirlik için temel oluşturur.</w:t>
      </w:r>
    </w:p>
    <w:p w14:paraId="3AD14156" w14:textId="77777777" w:rsidR="009F7C44" w:rsidRPr="00AE05DE" w:rsidRDefault="009F7C44" w:rsidP="009F7C44">
      <w:pPr>
        <w:numPr>
          <w:ilvl w:val="0"/>
          <w:numId w:val="7"/>
        </w:numPr>
        <w:autoSpaceDE w:val="0"/>
        <w:autoSpaceDN w:val="0"/>
        <w:adjustRightInd w:val="0"/>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Performans yönetimine geçişi sağlar.</w:t>
      </w:r>
    </w:p>
    <w:p w14:paraId="08C45045" w14:textId="77777777" w:rsidR="009F7C44" w:rsidRPr="00AE05DE" w:rsidRDefault="009F7C44" w:rsidP="009F7C44">
      <w:pPr>
        <w:numPr>
          <w:ilvl w:val="0"/>
          <w:numId w:val="7"/>
        </w:numPr>
        <w:autoSpaceDE w:val="0"/>
        <w:autoSpaceDN w:val="0"/>
        <w:adjustRightInd w:val="0"/>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Çalışanların performansını ölçmeye yarar.</w:t>
      </w:r>
    </w:p>
    <w:p w14:paraId="6E481A3D" w14:textId="77777777" w:rsidR="009F7C44" w:rsidRPr="00AE05DE" w:rsidRDefault="009F7C44" w:rsidP="009F7C44">
      <w:pPr>
        <w:numPr>
          <w:ilvl w:val="0"/>
          <w:numId w:val="7"/>
        </w:numPr>
        <w:autoSpaceDE w:val="0"/>
        <w:autoSpaceDN w:val="0"/>
        <w:adjustRightInd w:val="0"/>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Etkin kaynak dağılımını sağlar.</w:t>
      </w:r>
    </w:p>
    <w:p w14:paraId="5F2398AF" w14:textId="77777777" w:rsidR="009F7C44" w:rsidRPr="00AE05DE" w:rsidRDefault="009F7C44" w:rsidP="009F7C44">
      <w:pPr>
        <w:numPr>
          <w:ilvl w:val="0"/>
          <w:numId w:val="7"/>
        </w:numPr>
        <w:autoSpaceDE w:val="0"/>
        <w:autoSpaceDN w:val="0"/>
        <w:adjustRightInd w:val="0"/>
        <w:spacing w:after="120" w:line="264" w:lineRule="auto"/>
        <w:rPr>
          <w:rFonts w:ascii="Palatino Linotype" w:hAnsi="Palatino Linotype" w:cs="Times New Roman"/>
          <w:i/>
          <w:sz w:val="26"/>
          <w:szCs w:val="26"/>
        </w:rPr>
      </w:pPr>
      <w:r w:rsidRPr="00AE05DE">
        <w:rPr>
          <w:rFonts w:ascii="Palatino Linotype" w:hAnsi="Palatino Linotype" w:cs="Times New Roman"/>
          <w:i/>
          <w:sz w:val="26"/>
          <w:szCs w:val="26"/>
        </w:rPr>
        <w:t>Performans denetimine imkân tanır</w:t>
      </w:r>
    </w:p>
    <w:p w14:paraId="73A55B98" w14:textId="77777777" w:rsidR="009F7C44" w:rsidRPr="00AE05DE" w:rsidRDefault="009F7C44" w:rsidP="009F7C44">
      <w:pPr>
        <w:autoSpaceDE w:val="0"/>
        <w:autoSpaceDN w:val="0"/>
        <w:adjustRightInd w:val="0"/>
        <w:spacing w:after="0" w:line="240" w:lineRule="auto"/>
        <w:rPr>
          <w:rFonts w:ascii="Palatino Linotype" w:hAnsi="Palatino Linotype" w:cs="Times New Roman"/>
          <w:b/>
          <w:bCs/>
          <w:i/>
          <w:sz w:val="26"/>
          <w:szCs w:val="26"/>
        </w:rPr>
      </w:pPr>
    </w:p>
    <w:p w14:paraId="29B7D73F" w14:textId="77777777" w:rsidR="009F7C44" w:rsidRPr="00AE05DE" w:rsidRDefault="009F7C44" w:rsidP="009F7C44">
      <w:pPr>
        <w:autoSpaceDE w:val="0"/>
        <w:autoSpaceDN w:val="0"/>
        <w:adjustRightInd w:val="0"/>
        <w:spacing w:after="0" w:line="240" w:lineRule="auto"/>
        <w:rPr>
          <w:rFonts w:ascii="Palatino Linotype" w:hAnsi="Palatino Linotype" w:cs="Times New Roman"/>
          <w:b/>
          <w:bCs/>
          <w:i/>
          <w:sz w:val="26"/>
          <w:szCs w:val="26"/>
        </w:rPr>
      </w:pPr>
    </w:p>
    <w:p w14:paraId="0CC95DA3" w14:textId="77777777" w:rsidR="009F7C44" w:rsidRPr="00A82D37" w:rsidRDefault="009F7C44" w:rsidP="009F7C44">
      <w:pPr>
        <w:autoSpaceDE w:val="0"/>
        <w:autoSpaceDN w:val="0"/>
        <w:adjustRightInd w:val="0"/>
        <w:spacing w:after="0" w:line="240" w:lineRule="auto"/>
        <w:rPr>
          <w:rFonts w:ascii="Palatino Linotype" w:hAnsi="Palatino Linotype" w:cs="Times New Roman"/>
          <w:b/>
          <w:bCs/>
          <w:i/>
          <w:color w:val="FF0000"/>
          <w:sz w:val="26"/>
          <w:szCs w:val="26"/>
        </w:rPr>
      </w:pPr>
      <w:r w:rsidRPr="00A82D37">
        <w:rPr>
          <w:rFonts w:ascii="Palatino Linotype" w:hAnsi="Palatino Linotype" w:cs="Times New Roman"/>
          <w:b/>
          <w:bCs/>
          <w:i/>
          <w:color w:val="FF0000"/>
          <w:sz w:val="26"/>
          <w:szCs w:val="26"/>
        </w:rPr>
        <w:t>Performans Programı</w:t>
      </w:r>
    </w:p>
    <w:p w14:paraId="122111B9" w14:textId="3B25AB3E" w:rsidR="009F7C44" w:rsidRPr="00AE05DE" w:rsidRDefault="009F7C44" w:rsidP="00A82D37">
      <w:pPr>
        <w:autoSpaceDE w:val="0"/>
        <w:autoSpaceDN w:val="0"/>
        <w:adjustRightInd w:val="0"/>
        <w:spacing w:after="0" w:line="240" w:lineRule="auto"/>
        <w:ind w:firstLine="708"/>
        <w:jc w:val="both"/>
        <w:rPr>
          <w:rFonts w:ascii="Palatino Linotype" w:hAnsi="Palatino Linotype" w:cs="Times New Roman"/>
          <w:i/>
          <w:sz w:val="26"/>
          <w:szCs w:val="26"/>
        </w:rPr>
      </w:pPr>
      <w:r w:rsidRPr="00AE05DE">
        <w:rPr>
          <w:rFonts w:ascii="Palatino Linotype" w:hAnsi="Palatino Linotype" w:cs="Times New Roman"/>
          <w:i/>
          <w:sz w:val="26"/>
          <w:szCs w:val="26"/>
        </w:rPr>
        <w:t>5018 sayılı Kamu Mali Yönetimi ve Kontrol Kanunu ile kamu idarelerinin; orta ve uzun vadeli</w:t>
      </w:r>
      <w:r w:rsidR="00A82D37">
        <w:rPr>
          <w:rFonts w:ascii="Palatino Linotype" w:hAnsi="Palatino Linotype" w:cs="Times New Roman"/>
          <w:i/>
          <w:sz w:val="26"/>
          <w:szCs w:val="26"/>
        </w:rPr>
        <w:t xml:space="preserve"> </w:t>
      </w:r>
      <w:r w:rsidRPr="00AE05DE">
        <w:rPr>
          <w:rFonts w:ascii="Palatino Linotype" w:hAnsi="Palatino Linotype" w:cs="Times New Roman"/>
          <w:i/>
          <w:sz w:val="26"/>
          <w:szCs w:val="26"/>
        </w:rPr>
        <w:t>amaçlarını, temel ilke ve politikalarını, hedef ve önceliklerini, performans ölçütlerini, bunlara ulaşmak için izlenecek yöntemler ile kaynak dağılımlarını içeren stratejik plan hazırlamaları; bütçelerin stratejik planlarda yer alan misyon, vizyon, stratejik amaç ve hedeflerle uyumlu ve performans esasına dayalı olarak hazırlaması öngörülmüştür.</w:t>
      </w:r>
    </w:p>
    <w:p w14:paraId="511355B2" w14:textId="77777777" w:rsidR="009F7C44" w:rsidRPr="00AE05DE" w:rsidRDefault="009F7C44" w:rsidP="007D2E99">
      <w:pPr>
        <w:autoSpaceDE w:val="0"/>
        <w:autoSpaceDN w:val="0"/>
        <w:adjustRightInd w:val="0"/>
        <w:spacing w:after="0" w:line="240" w:lineRule="auto"/>
        <w:ind w:firstLine="708"/>
        <w:jc w:val="both"/>
        <w:rPr>
          <w:rFonts w:ascii="Palatino Linotype" w:hAnsi="Palatino Linotype" w:cs="Times New Roman"/>
          <w:i/>
          <w:sz w:val="26"/>
          <w:szCs w:val="26"/>
        </w:rPr>
      </w:pPr>
      <w:r w:rsidRPr="00AE05DE">
        <w:rPr>
          <w:rFonts w:ascii="Palatino Linotype" w:hAnsi="Palatino Linotype" w:cs="Times New Roman"/>
          <w:i/>
          <w:sz w:val="26"/>
          <w:szCs w:val="26"/>
        </w:rPr>
        <w:t>Stratejik plan ve bütçe ilişkisi performans programları aracılığı ile gerçekleştirilmektedir. Bütçe hazırlık sürecine entegre edilen performans programı, bir mali yılda kamu idaresinin stratejik planı doğrultusunda yürütmesi gereken faaliyetleri, bu faaliyetlerin kaynak ihtiyacını, performans hedef ve göstergelerini içeren, idare bütçesinin ve idare faaliyet raporunun hazırlanmasına dayanak oluşturan programdır.</w:t>
      </w:r>
    </w:p>
    <w:p w14:paraId="03049C1C" w14:textId="77777777" w:rsidR="009F7C44" w:rsidRPr="00AE05DE" w:rsidRDefault="009F7C44" w:rsidP="009F7C44">
      <w:pPr>
        <w:autoSpaceDE w:val="0"/>
        <w:autoSpaceDN w:val="0"/>
        <w:adjustRightInd w:val="0"/>
        <w:spacing w:after="0" w:line="240" w:lineRule="auto"/>
        <w:rPr>
          <w:rFonts w:ascii="Palatino Linotype" w:hAnsi="Palatino Linotype" w:cs="Times New Roman"/>
          <w:b/>
          <w:bCs/>
          <w:i/>
          <w:sz w:val="26"/>
          <w:szCs w:val="26"/>
        </w:rPr>
      </w:pPr>
    </w:p>
    <w:p w14:paraId="62E5970A" w14:textId="6A5C3F98" w:rsidR="009F7C44" w:rsidRDefault="009F7C44" w:rsidP="009F7C44">
      <w:pPr>
        <w:autoSpaceDE w:val="0"/>
        <w:autoSpaceDN w:val="0"/>
        <w:adjustRightInd w:val="0"/>
        <w:spacing w:after="0" w:line="240" w:lineRule="auto"/>
        <w:rPr>
          <w:rFonts w:ascii="Palatino Linotype" w:hAnsi="Palatino Linotype" w:cs="Times New Roman"/>
          <w:b/>
          <w:bCs/>
          <w:i/>
          <w:sz w:val="26"/>
          <w:szCs w:val="26"/>
        </w:rPr>
      </w:pPr>
    </w:p>
    <w:p w14:paraId="7000AB9E" w14:textId="77777777" w:rsidR="00534EDB" w:rsidRPr="00AE05DE" w:rsidRDefault="00534EDB" w:rsidP="009F7C44">
      <w:pPr>
        <w:autoSpaceDE w:val="0"/>
        <w:autoSpaceDN w:val="0"/>
        <w:adjustRightInd w:val="0"/>
        <w:spacing w:after="0" w:line="240" w:lineRule="auto"/>
        <w:rPr>
          <w:rFonts w:ascii="Palatino Linotype" w:hAnsi="Palatino Linotype" w:cs="Times New Roman"/>
          <w:b/>
          <w:bCs/>
          <w:i/>
          <w:sz w:val="26"/>
          <w:szCs w:val="26"/>
        </w:rPr>
      </w:pPr>
    </w:p>
    <w:p w14:paraId="1CE055AB" w14:textId="77777777" w:rsidR="009F7C44" w:rsidRPr="00AE05DE" w:rsidRDefault="009F7C44" w:rsidP="009F7C44">
      <w:pPr>
        <w:autoSpaceDE w:val="0"/>
        <w:autoSpaceDN w:val="0"/>
        <w:adjustRightInd w:val="0"/>
        <w:spacing w:after="0" w:line="240" w:lineRule="auto"/>
        <w:rPr>
          <w:rFonts w:ascii="Palatino Linotype" w:hAnsi="Palatino Linotype" w:cs="Times New Roman"/>
          <w:b/>
          <w:bCs/>
          <w:i/>
          <w:sz w:val="26"/>
          <w:szCs w:val="26"/>
        </w:rPr>
      </w:pPr>
      <w:r w:rsidRPr="00A82D37">
        <w:rPr>
          <w:rFonts w:ascii="Palatino Linotype" w:hAnsi="Palatino Linotype" w:cs="Times New Roman"/>
          <w:b/>
          <w:bCs/>
          <w:i/>
          <w:color w:val="FF0000"/>
          <w:sz w:val="26"/>
          <w:szCs w:val="26"/>
        </w:rPr>
        <w:t>Stratejik Amaç ve Hedeflere İlişkin Açıklamalar</w:t>
      </w:r>
    </w:p>
    <w:p w14:paraId="65435557" w14:textId="77777777" w:rsidR="009F7C44" w:rsidRPr="00AE05DE" w:rsidRDefault="009F7C44" w:rsidP="009F7C44">
      <w:pPr>
        <w:autoSpaceDE w:val="0"/>
        <w:autoSpaceDN w:val="0"/>
        <w:adjustRightInd w:val="0"/>
        <w:spacing w:after="0" w:line="240" w:lineRule="auto"/>
        <w:rPr>
          <w:rFonts w:ascii="Palatino Linotype" w:hAnsi="Palatino Linotype" w:cs="Times New Roman"/>
          <w:i/>
          <w:sz w:val="26"/>
          <w:szCs w:val="26"/>
        </w:rPr>
      </w:pPr>
    </w:p>
    <w:p w14:paraId="632DCABD" w14:textId="77777777" w:rsidR="009F7C44" w:rsidRPr="00AE05DE" w:rsidRDefault="009F7C44" w:rsidP="00A82D37">
      <w:pPr>
        <w:autoSpaceDE w:val="0"/>
        <w:autoSpaceDN w:val="0"/>
        <w:adjustRightInd w:val="0"/>
        <w:spacing w:after="0" w:line="240" w:lineRule="auto"/>
        <w:ind w:firstLine="708"/>
        <w:jc w:val="both"/>
        <w:rPr>
          <w:rFonts w:ascii="Palatino Linotype" w:hAnsi="Palatino Linotype" w:cs="Times New Roman"/>
          <w:i/>
          <w:sz w:val="26"/>
          <w:szCs w:val="26"/>
        </w:rPr>
      </w:pPr>
      <w:r w:rsidRPr="00AE05DE">
        <w:rPr>
          <w:rFonts w:ascii="Palatino Linotype" w:hAnsi="Palatino Linotype" w:cs="Times New Roman"/>
          <w:i/>
          <w:sz w:val="26"/>
          <w:szCs w:val="26"/>
        </w:rPr>
        <w:lastRenderedPageBreak/>
        <w:t>Bu önemli sorumluluk duygusu ve hizmet politikamızın bir gereği olarak yakın, orta ve uzun vadeli amaçlar belirlenerek yürürlüğe konulmuştur.</w:t>
      </w:r>
    </w:p>
    <w:p w14:paraId="6EC79038" w14:textId="77777777" w:rsidR="009F7C44" w:rsidRPr="00AE05DE" w:rsidRDefault="009F7C44" w:rsidP="00A82D37">
      <w:pPr>
        <w:autoSpaceDE w:val="0"/>
        <w:autoSpaceDN w:val="0"/>
        <w:adjustRightInd w:val="0"/>
        <w:spacing w:after="0" w:line="240" w:lineRule="auto"/>
        <w:jc w:val="both"/>
        <w:rPr>
          <w:rFonts w:ascii="Palatino Linotype" w:hAnsi="Palatino Linotype" w:cs="Times New Roman"/>
          <w:i/>
          <w:sz w:val="26"/>
          <w:szCs w:val="26"/>
        </w:rPr>
      </w:pPr>
    </w:p>
    <w:p w14:paraId="5E8B72EF" w14:textId="4775AFF8" w:rsidR="009F7C44" w:rsidRPr="00AE05DE" w:rsidRDefault="009F7C44" w:rsidP="00A82D37">
      <w:pPr>
        <w:autoSpaceDE w:val="0"/>
        <w:autoSpaceDN w:val="0"/>
        <w:adjustRightInd w:val="0"/>
        <w:spacing w:after="0" w:line="240" w:lineRule="auto"/>
        <w:ind w:firstLine="708"/>
        <w:jc w:val="both"/>
        <w:rPr>
          <w:rFonts w:ascii="Palatino Linotype" w:hAnsi="Palatino Linotype" w:cs="Times New Roman"/>
          <w:i/>
          <w:sz w:val="26"/>
          <w:szCs w:val="26"/>
        </w:rPr>
      </w:pPr>
      <w:r w:rsidRPr="00AE05DE">
        <w:rPr>
          <w:rFonts w:ascii="Palatino Linotype" w:hAnsi="Palatino Linotype" w:cs="Times New Roman"/>
          <w:i/>
          <w:sz w:val="26"/>
          <w:szCs w:val="26"/>
        </w:rPr>
        <w:t xml:space="preserve">Stratejik amaç ve hedeflerin belirlenmesinde pek çok nokta düşünülmüştür. </w:t>
      </w:r>
      <w:r w:rsidR="007D2E99" w:rsidRPr="00AE05DE">
        <w:rPr>
          <w:rFonts w:ascii="Palatino Linotype" w:hAnsi="Palatino Linotype" w:cs="Times New Roman"/>
          <w:i/>
          <w:sz w:val="26"/>
          <w:szCs w:val="26"/>
        </w:rPr>
        <w:t>Yozgat’a uygun</w:t>
      </w:r>
      <w:r w:rsidR="00A82D37">
        <w:rPr>
          <w:rFonts w:ascii="Palatino Linotype" w:hAnsi="Palatino Linotype" w:cs="Times New Roman"/>
          <w:i/>
          <w:sz w:val="26"/>
          <w:szCs w:val="26"/>
        </w:rPr>
        <w:t xml:space="preserve"> </w:t>
      </w:r>
      <w:r w:rsidRPr="00AE05DE">
        <w:rPr>
          <w:rFonts w:ascii="Palatino Linotype" w:hAnsi="Palatino Linotype" w:cs="Times New Roman"/>
          <w:i/>
          <w:sz w:val="26"/>
          <w:szCs w:val="26"/>
        </w:rPr>
        <w:t>Belediyecilik hizmetlerinin getirilmesi, Yozgat’ta yaşayan tüm vatandaşlarımızın rahatı, huzuru ve mutluluğu, gelecekte oluşacak olan beklentilere uygun yapılaşmanın ve imar planlarının yapılması bu özelliklerden bir kaçıdır.</w:t>
      </w:r>
    </w:p>
    <w:p w14:paraId="26C518B6" w14:textId="4BD8FC74" w:rsidR="009F7C44" w:rsidRPr="00AE05DE" w:rsidRDefault="009F7C44" w:rsidP="00A82D37">
      <w:pPr>
        <w:autoSpaceDE w:val="0"/>
        <w:autoSpaceDN w:val="0"/>
        <w:adjustRightInd w:val="0"/>
        <w:spacing w:after="0" w:line="240" w:lineRule="auto"/>
        <w:jc w:val="both"/>
        <w:rPr>
          <w:rFonts w:ascii="Palatino Linotype" w:hAnsi="Palatino Linotype" w:cs="Times New Roman"/>
          <w:i/>
          <w:sz w:val="26"/>
          <w:szCs w:val="26"/>
        </w:rPr>
      </w:pPr>
    </w:p>
    <w:p w14:paraId="5E59BE2A" w14:textId="28086DA4" w:rsidR="00BC138F" w:rsidRPr="00AE05DE" w:rsidRDefault="00BC138F" w:rsidP="009F7C44">
      <w:pPr>
        <w:autoSpaceDE w:val="0"/>
        <w:autoSpaceDN w:val="0"/>
        <w:adjustRightInd w:val="0"/>
        <w:spacing w:after="0" w:line="240" w:lineRule="auto"/>
        <w:rPr>
          <w:rFonts w:ascii="Palatino Linotype" w:hAnsi="Palatino Linotype" w:cs="Times New Roman"/>
          <w:i/>
          <w:sz w:val="26"/>
          <w:szCs w:val="26"/>
        </w:rPr>
      </w:pPr>
    </w:p>
    <w:p w14:paraId="42625DF2" w14:textId="77777777" w:rsidR="009F7C44" w:rsidRPr="00AE05DE" w:rsidRDefault="009F7C44" w:rsidP="009F7C44">
      <w:pPr>
        <w:autoSpaceDE w:val="0"/>
        <w:autoSpaceDN w:val="0"/>
        <w:adjustRightInd w:val="0"/>
        <w:spacing w:after="0" w:line="240" w:lineRule="auto"/>
        <w:rPr>
          <w:rFonts w:ascii="Palatino Linotype" w:hAnsi="Palatino Linotype" w:cs="Times New Roman"/>
          <w:b/>
          <w:bCs/>
          <w:i/>
          <w:sz w:val="26"/>
          <w:szCs w:val="26"/>
        </w:rPr>
      </w:pPr>
    </w:p>
    <w:p w14:paraId="52BAE148" w14:textId="77777777" w:rsidR="009F7C44" w:rsidRPr="00AE05DE" w:rsidRDefault="009F7C44" w:rsidP="009F7C44">
      <w:pPr>
        <w:autoSpaceDE w:val="0"/>
        <w:autoSpaceDN w:val="0"/>
        <w:adjustRightInd w:val="0"/>
        <w:spacing w:after="0" w:line="240" w:lineRule="auto"/>
        <w:rPr>
          <w:rFonts w:ascii="Palatino Linotype" w:hAnsi="Palatino Linotype" w:cs="Times New Roman"/>
          <w:b/>
          <w:bCs/>
          <w:i/>
          <w:sz w:val="26"/>
          <w:szCs w:val="26"/>
        </w:rPr>
      </w:pPr>
      <w:r w:rsidRPr="00AE05DE">
        <w:rPr>
          <w:rFonts w:ascii="Palatino Linotype" w:hAnsi="Palatino Linotype" w:cs="Times New Roman"/>
          <w:b/>
          <w:bCs/>
          <w:i/>
          <w:sz w:val="26"/>
          <w:szCs w:val="26"/>
        </w:rPr>
        <w:t>Stratejik Amaç Ve Hedefler</w:t>
      </w:r>
    </w:p>
    <w:p w14:paraId="66617539" w14:textId="5F30EA56" w:rsidR="009F7C44" w:rsidRPr="00AE05DE" w:rsidRDefault="009F7C44" w:rsidP="009F7C44">
      <w:pPr>
        <w:autoSpaceDE w:val="0"/>
        <w:autoSpaceDN w:val="0"/>
        <w:adjustRightInd w:val="0"/>
        <w:spacing w:after="0" w:line="240" w:lineRule="auto"/>
        <w:rPr>
          <w:rFonts w:ascii="Palatino Linotype" w:hAnsi="Palatino Linotype" w:cs="Times New Roman"/>
          <w:i/>
          <w:sz w:val="26"/>
          <w:szCs w:val="26"/>
        </w:rPr>
      </w:pPr>
      <w:r w:rsidRPr="00AE05DE">
        <w:rPr>
          <w:rFonts w:ascii="Palatino Linotype" w:hAnsi="Palatino Linotype" w:cs="Times New Roman"/>
          <w:i/>
          <w:sz w:val="26"/>
          <w:szCs w:val="26"/>
        </w:rPr>
        <w:t xml:space="preserve">Aşağıdaki tablolarda belediyemizce Stratejik planda belirlenmiş olan Stratejik Amaç ve </w:t>
      </w:r>
      <w:r w:rsidR="003E7CE0" w:rsidRPr="00AE05DE">
        <w:rPr>
          <w:rFonts w:ascii="Palatino Linotype" w:hAnsi="Palatino Linotype" w:cs="Times New Roman"/>
          <w:i/>
          <w:sz w:val="26"/>
          <w:szCs w:val="26"/>
        </w:rPr>
        <w:t>h</w:t>
      </w:r>
      <w:r w:rsidRPr="00AE05DE">
        <w:rPr>
          <w:rFonts w:ascii="Palatino Linotype" w:hAnsi="Palatino Linotype" w:cs="Times New Roman"/>
          <w:i/>
          <w:sz w:val="26"/>
          <w:szCs w:val="26"/>
        </w:rPr>
        <w:t>edeflerimiz bir bütün olarak verilmiştir</w:t>
      </w:r>
    </w:p>
    <w:tbl>
      <w:tblPr>
        <w:tblW w:w="9394" w:type="dxa"/>
        <w:tblCellMar>
          <w:left w:w="70" w:type="dxa"/>
          <w:right w:w="70" w:type="dxa"/>
        </w:tblCellMar>
        <w:tblLook w:val="04A0" w:firstRow="1" w:lastRow="0" w:firstColumn="1" w:lastColumn="0" w:noHBand="0" w:noVBand="1"/>
      </w:tblPr>
      <w:tblGrid>
        <w:gridCol w:w="1852"/>
        <w:gridCol w:w="270"/>
        <w:gridCol w:w="7272"/>
      </w:tblGrid>
      <w:tr w:rsidR="000F2A1D" w:rsidRPr="00AE05DE" w14:paraId="56C75272" w14:textId="77777777" w:rsidTr="00FB2723">
        <w:trPr>
          <w:trHeight w:val="402"/>
        </w:trPr>
        <w:tc>
          <w:tcPr>
            <w:tcW w:w="9394" w:type="dxa"/>
            <w:gridSpan w:val="3"/>
            <w:tcBorders>
              <w:top w:val="single" w:sz="4" w:space="0" w:color="auto"/>
              <w:left w:val="single" w:sz="4" w:space="0" w:color="auto"/>
              <w:bottom w:val="nil"/>
              <w:right w:val="single" w:sz="4" w:space="0" w:color="000000"/>
            </w:tcBorders>
            <w:shd w:val="clear" w:color="auto" w:fill="C5E0B3" w:themeFill="accent6" w:themeFillTint="66"/>
            <w:noWrap/>
            <w:vAlign w:val="bottom"/>
            <w:hideMark/>
          </w:tcPr>
          <w:p w14:paraId="04FC1BE8" w14:textId="77777777" w:rsidR="000F2A1D" w:rsidRPr="00AE05DE" w:rsidRDefault="000F2A1D" w:rsidP="000F2A1D">
            <w:pPr>
              <w:spacing w:after="0" w:line="240" w:lineRule="auto"/>
              <w:jc w:val="center"/>
              <w:rPr>
                <w:rFonts w:ascii="Palatino Linotype" w:eastAsia="Times New Roman" w:hAnsi="Palatino Linotype" w:cs="Times New Roman"/>
                <w:b/>
                <w:bCs/>
                <w:i/>
                <w:sz w:val="26"/>
                <w:szCs w:val="26"/>
                <w:lang w:eastAsia="tr-TR"/>
              </w:rPr>
            </w:pPr>
            <w:r w:rsidRPr="00AE05DE">
              <w:rPr>
                <w:rFonts w:ascii="Palatino Linotype" w:eastAsia="Times New Roman" w:hAnsi="Palatino Linotype" w:cs="Times New Roman"/>
                <w:b/>
                <w:bCs/>
                <w:i/>
                <w:sz w:val="26"/>
                <w:szCs w:val="26"/>
                <w:lang w:eastAsia="tr-TR"/>
              </w:rPr>
              <w:t>ANA TEMA</w:t>
            </w:r>
          </w:p>
        </w:tc>
      </w:tr>
      <w:tr w:rsidR="000F2A1D" w:rsidRPr="00AE05DE" w14:paraId="5F2EDC23" w14:textId="77777777" w:rsidTr="00FB2723">
        <w:trPr>
          <w:trHeight w:val="402"/>
        </w:trPr>
        <w:tc>
          <w:tcPr>
            <w:tcW w:w="9394" w:type="dxa"/>
            <w:gridSpan w:val="3"/>
            <w:tcBorders>
              <w:top w:val="nil"/>
              <w:left w:val="single" w:sz="4" w:space="0" w:color="auto"/>
              <w:bottom w:val="single" w:sz="4" w:space="0" w:color="auto"/>
              <w:right w:val="single" w:sz="4" w:space="0" w:color="000000"/>
            </w:tcBorders>
            <w:shd w:val="clear" w:color="auto" w:fill="C5E0B3" w:themeFill="accent6" w:themeFillTint="66"/>
            <w:noWrap/>
            <w:hideMark/>
          </w:tcPr>
          <w:p w14:paraId="37B2BDF9" w14:textId="77777777" w:rsidR="000F2A1D" w:rsidRPr="00AE05DE" w:rsidRDefault="000F2A1D" w:rsidP="000F2A1D">
            <w:pPr>
              <w:spacing w:after="0" w:line="240" w:lineRule="auto"/>
              <w:jc w:val="center"/>
              <w:rPr>
                <w:rFonts w:ascii="Palatino Linotype" w:eastAsia="Times New Roman" w:hAnsi="Palatino Linotype" w:cs="Times New Roman"/>
                <w:b/>
                <w:bCs/>
                <w:i/>
                <w:sz w:val="26"/>
                <w:szCs w:val="26"/>
                <w:lang w:eastAsia="tr-TR"/>
              </w:rPr>
            </w:pPr>
            <w:r w:rsidRPr="00AE05DE">
              <w:rPr>
                <w:rFonts w:ascii="Palatino Linotype" w:eastAsia="Times New Roman" w:hAnsi="Palatino Linotype" w:cs="Times New Roman"/>
                <w:b/>
                <w:bCs/>
                <w:i/>
                <w:sz w:val="26"/>
                <w:szCs w:val="26"/>
                <w:lang w:eastAsia="tr-TR"/>
              </w:rPr>
              <w:t>İMAR VE ŞEHİRLEŞME</w:t>
            </w:r>
          </w:p>
        </w:tc>
      </w:tr>
      <w:tr w:rsidR="000F2A1D" w:rsidRPr="00AE05DE" w14:paraId="19C05EA6" w14:textId="77777777" w:rsidTr="00FB2723">
        <w:trPr>
          <w:trHeight w:val="600"/>
        </w:trPr>
        <w:tc>
          <w:tcPr>
            <w:tcW w:w="9394" w:type="dxa"/>
            <w:gridSpan w:val="3"/>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23C00D06" w14:textId="2E7B3619" w:rsidR="000F2A1D" w:rsidRPr="00AE05DE" w:rsidRDefault="000F2A1D" w:rsidP="000F2A1D">
            <w:pPr>
              <w:spacing w:after="0" w:line="240" w:lineRule="auto"/>
              <w:jc w:val="center"/>
              <w:rPr>
                <w:rFonts w:ascii="Palatino Linotype" w:eastAsia="Times New Roman" w:hAnsi="Palatino Linotype" w:cs="Times New Roman"/>
                <w:b/>
                <w:bCs/>
                <w:i/>
                <w:color w:val="FF0000"/>
                <w:sz w:val="26"/>
                <w:szCs w:val="26"/>
                <w:lang w:eastAsia="tr-TR"/>
              </w:rPr>
            </w:pPr>
            <w:r w:rsidRPr="00A82D37">
              <w:rPr>
                <w:rFonts w:ascii="Palatino Linotype" w:eastAsia="Times New Roman" w:hAnsi="Palatino Linotype" w:cs="Times New Roman"/>
                <w:b/>
                <w:bCs/>
                <w:i/>
                <w:sz w:val="26"/>
                <w:szCs w:val="26"/>
                <w:lang w:eastAsia="tr-TR"/>
              </w:rPr>
              <w:t xml:space="preserve">Stratejik Amaç – </w:t>
            </w:r>
            <w:r w:rsidR="00AE05DE" w:rsidRPr="00A82D37">
              <w:rPr>
                <w:rFonts w:ascii="Palatino Linotype" w:eastAsia="Times New Roman" w:hAnsi="Palatino Linotype" w:cs="Times New Roman"/>
                <w:b/>
                <w:bCs/>
                <w:i/>
                <w:sz w:val="26"/>
                <w:szCs w:val="26"/>
                <w:lang w:eastAsia="tr-TR"/>
              </w:rPr>
              <w:t>1: Mevcut</w:t>
            </w:r>
            <w:r w:rsidRPr="00A82D37">
              <w:rPr>
                <w:rFonts w:ascii="Palatino Linotype" w:eastAsia="Times New Roman" w:hAnsi="Palatino Linotype" w:cs="Times New Roman"/>
                <w:b/>
                <w:bCs/>
                <w:i/>
                <w:sz w:val="26"/>
                <w:szCs w:val="26"/>
                <w:lang w:eastAsia="tr-TR"/>
              </w:rPr>
              <w:t xml:space="preserve"> İhtiyaçlara Cevap Veren, Sağlıklı ve Planlı Gelişmeyi Sağlayacak </w:t>
            </w:r>
            <w:r w:rsidRPr="00A82D37">
              <w:rPr>
                <w:rFonts w:ascii="Palatino Linotype" w:eastAsia="Times New Roman" w:hAnsi="Palatino Linotype" w:cs="Times New Roman"/>
                <w:b/>
                <w:bCs/>
                <w:i/>
                <w:sz w:val="26"/>
                <w:szCs w:val="26"/>
                <w:lang w:eastAsia="tr-TR"/>
              </w:rPr>
              <w:br/>
              <w:t xml:space="preserve">Bir İmar ve Kentleşme Altyapısı Oluşturmak </w:t>
            </w:r>
          </w:p>
        </w:tc>
      </w:tr>
      <w:tr w:rsidR="000F2A1D" w:rsidRPr="00AE05DE" w14:paraId="151FFCE5" w14:textId="77777777" w:rsidTr="00FB2723">
        <w:trPr>
          <w:trHeight w:val="402"/>
        </w:trPr>
        <w:tc>
          <w:tcPr>
            <w:tcW w:w="185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3FBB404"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6A35A949"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000000"/>
            </w:tcBorders>
            <w:shd w:val="clear" w:color="auto" w:fill="auto"/>
            <w:noWrap/>
            <w:vAlign w:val="center"/>
            <w:hideMark/>
          </w:tcPr>
          <w:p w14:paraId="27AC3953"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Revizyon İmar planının ihtiyaca göre yeniden düzenlenmesi</w:t>
            </w:r>
          </w:p>
        </w:tc>
      </w:tr>
      <w:tr w:rsidR="000F2A1D" w:rsidRPr="00AE05DE" w14:paraId="34341FBC" w14:textId="77777777" w:rsidTr="00FB2723">
        <w:trPr>
          <w:trHeight w:val="402"/>
        </w:trPr>
        <w:tc>
          <w:tcPr>
            <w:tcW w:w="1852" w:type="dxa"/>
            <w:vMerge/>
            <w:tcBorders>
              <w:top w:val="single" w:sz="4" w:space="0" w:color="auto"/>
              <w:left w:val="single" w:sz="4" w:space="0" w:color="auto"/>
              <w:bottom w:val="single" w:sz="4" w:space="0" w:color="000000"/>
              <w:right w:val="single" w:sz="4" w:space="0" w:color="000000"/>
            </w:tcBorders>
            <w:vAlign w:val="center"/>
            <w:hideMark/>
          </w:tcPr>
          <w:p w14:paraId="0735AB92"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3103B35E"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000000"/>
            </w:tcBorders>
            <w:shd w:val="clear" w:color="auto" w:fill="auto"/>
            <w:noWrap/>
            <w:vAlign w:val="center"/>
            <w:hideMark/>
          </w:tcPr>
          <w:p w14:paraId="7604E0E1"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İhtiyaç duyulan konsept projelerin yapılması ve uygulanması</w:t>
            </w:r>
          </w:p>
        </w:tc>
      </w:tr>
      <w:tr w:rsidR="000F2A1D" w:rsidRPr="00AE05DE" w14:paraId="26D52A99"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4EB23CD9"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tc>
      </w:tr>
      <w:tr w:rsidR="000F2A1D" w:rsidRPr="00AE05DE" w14:paraId="77C1A007" w14:textId="77777777" w:rsidTr="00FB2723">
        <w:trPr>
          <w:trHeight w:val="402"/>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ACFFA49" w14:textId="1F423C3B" w:rsidR="000F2A1D" w:rsidRPr="00AE05DE" w:rsidRDefault="000F2A1D" w:rsidP="000F2A1D">
            <w:pPr>
              <w:spacing w:after="0" w:line="240" w:lineRule="auto"/>
              <w:jc w:val="center"/>
              <w:rPr>
                <w:rFonts w:ascii="Palatino Linotype" w:eastAsia="Times New Roman" w:hAnsi="Palatino Linotype" w:cs="Times New Roman"/>
                <w:b/>
                <w:bCs/>
                <w:i/>
                <w:color w:val="FF0000"/>
                <w:sz w:val="26"/>
                <w:szCs w:val="26"/>
                <w:lang w:eastAsia="tr-TR"/>
              </w:rPr>
            </w:pPr>
            <w:r w:rsidRPr="00A82D37">
              <w:rPr>
                <w:rFonts w:ascii="Palatino Linotype" w:eastAsia="Times New Roman" w:hAnsi="Palatino Linotype" w:cs="Times New Roman"/>
                <w:b/>
                <w:bCs/>
                <w:i/>
                <w:sz w:val="26"/>
                <w:szCs w:val="26"/>
                <w:lang w:eastAsia="tr-TR"/>
              </w:rPr>
              <w:t xml:space="preserve">Stratejik Amaç – </w:t>
            </w:r>
            <w:r w:rsidR="00A82D37" w:rsidRPr="00A82D37">
              <w:rPr>
                <w:rFonts w:ascii="Palatino Linotype" w:eastAsia="Times New Roman" w:hAnsi="Palatino Linotype" w:cs="Times New Roman"/>
                <w:b/>
                <w:bCs/>
                <w:i/>
                <w:sz w:val="26"/>
                <w:szCs w:val="26"/>
                <w:lang w:eastAsia="tr-TR"/>
              </w:rPr>
              <w:t>2: Şehrin</w:t>
            </w:r>
            <w:r w:rsidRPr="00A82D37">
              <w:rPr>
                <w:rFonts w:ascii="Palatino Linotype" w:eastAsia="Times New Roman" w:hAnsi="Palatino Linotype" w:cs="Times New Roman"/>
                <w:b/>
                <w:bCs/>
                <w:i/>
                <w:sz w:val="26"/>
                <w:szCs w:val="26"/>
                <w:lang w:eastAsia="tr-TR"/>
              </w:rPr>
              <w:t xml:space="preserve"> Estetiğini Yükseltmek</w:t>
            </w:r>
          </w:p>
        </w:tc>
      </w:tr>
      <w:tr w:rsidR="000F2A1D" w:rsidRPr="00AE05DE" w14:paraId="57DD9CC7" w14:textId="77777777" w:rsidTr="00FB2723">
        <w:trPr>
          <w:trHeight w:val="402"/>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520C1"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5D6681D3"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408F6334"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Şehir merkezindeki estetiği düşük binaların oranını düşürmek</w:t>
            </w:r>
          </w:p>
        </w:tc>
      </w:tr>
      <w:tr w:rsidR="000F2A1D" w:rsidRPr="00AE05DE" w14:paraId="3F975667" w14:textId="77777777" w:rsidTr="00FB2723">
        <w:trPr>
          <w:trHeight w:val="600"/>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6BD464CB"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4E2BAC2B"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7C78C12A"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İmar Planı ve Yasal koşullar sağlanmadan inşa edilen, halkın can ve mal güvenliğini tehlikeye düşüren unsurların engellenmesi</w:t>
            </w:r>
          </w:p>
        </w:tc>
      </w:tr>
      <w:tr w:rsidR="000F2A1D" w:rsidRPr="00AE05DE" w14:paraId="799ABF9C"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2BDA87DC"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tc>
      </w:tr>
      <w:tr w:rsidR="000F2A1D" w:rsidRPr="00AE05DE" w14:paraId="18E5F197" w14:textId="77777777" w:rsidTr="00FB2723">
        <w:trPr>
          <w:trHeight w:val="402"/>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B5C8D2" w14:textId="06882994" w:rsidR="000F2A1D" w:rsidRPr="00AE05DE" w:rsidRDefault="000F2A1D" w:rsidP="000F2A1D">
            <w:pPr>
              <w:spacing w:after="0" w:line="240" w:lineRule="auto"/>
              <w:jc w:val="center"/>
              <w:rPr>
                <w:rFonts w:ascii="Palatino Linotype" w:eastAsia="Times New Roman" w:hAnsi="Palatino Linotype" w:cs="Times New Roman"/>
                <w:b/>
                <w:bCs/>
                <w:i/>
                <w:color w:val="FF0000"/>
                <w:sz w:val="26"/>
                <w:szCs w:val="26"/>
                <w:lang w:eastAsia="tr-TR"/>
              </w:rPr>
            </w:pPr>
            <w:r w:rsidRPr="00A82D37">
              <w:rPr>
                <w:rFonts w:ascii="Palatino Linotype" w:eastAsia="Times New Roman" w:hAnsi="Palatino Linotype" w:cs="Times New Roman"/>
                <w:b/>
                <w:bCs/>
                <w:i/>
                <w:sz w:val="26"/>
                <w:szCs w:val="26"/>
                <w:lang w:eastAsia="tr-TR"/>
              </w:rPr>
              <w:t>Stratejik Amaç –</w:t>
            </w:r>
            <w:r w:rsidR="00A82D37" w:rsidRPr="00A82D37">
              <w:rPr>
                <w:rFonts w:ascii="Palatino Linotype" w:eastAsia="Times New Roman" w:hAnsi="Palatino Linotype" w:cs="Times New Roman"/>
                <w:b/>
                <w:bCs/>
                <w:i/>
                <w:sz w:val="26"/>
                <w:szCs w:val="26"/>
                <w:lang w:eastAsia="tr-TR"/>
              </w:rPr>
              <w:t>3: Tarihi</w:t>
            </w:r>
            <w:r w:rsidRPr="00A82D37">
              <w:rPr>
                <w:rFonts w:ascii="Palatino Linotype" w:eastAsia="Times New Roman" w:hAnsi="Palatino Linotype" w:cs="Times New Roman"/>
                <w:b/>
                <w:bCs/>
                <w:i/>
                <w:sz w:val="26"/>
                <w:szCs w:val="26"/>
                <w:lang w:eastAsia="tr-TR"/>
              </w:rPr>
              <w:t xml:space="preserve"> Mirasımızı Korumak ve Yaşatmak</w:t>
            </w:r>
          </w:p>
        </w:tc>
      </w:tr>
      <w:tr w:rsidR="000F2A1D" w:rsidRPr="00AE05DE" w14:paraId="74B8E292" w14:textId="77777777" w:rsidTr="00FB2723">
        <w:trPr>
          <w:trHeight w:val="402"/>
        </w:trPr>
        <w:tc>
          <w:tcPr>
            <w:tcW w:w="1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1E467"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5454263F"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3B4C2F21"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İmar plan ve uygulamaları yapılırken tarihi mirasın korunmasına yönelik çalışmalar yapma</w:t>
            </w:r>
          </w:p>
        </w:tc>
      </w:tr>
      <w:tr w:rsidR="000F2A1D" w:rsidRPr="00AE05DE" w14:paraId="656AB3DC"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73D8F638"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tc>
      </w:tr>
      <w:tr w:rsidR="00A82D37" w:rsidRPr="00A82D37" w14:paraId="3CD67619" w14:textId="77777777" w:rsidTr="00FB2723">
        <w:trPr>
          <w:trHeight w:val="600"/>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982DFF4" w14:textId="7EC36946" w:rsidR="000F2A1D" w:rsidRPr="00A82D37" w:rsidRDefault="000F2A1D" w:rsidP="00A82D37">
            <w:pPr>
              <w:spacing w:after="0" w:line="240" w:lineRule="auto"/>
              <w:jc w:val="center"/>
              <w:rPr>
                <w:rFonts w:ascii="Palatino Linotype" w:eastAsia="Times New Roman" w:hAnsi="Palatino Linotype" w:cs="Times New Roman"/>
                <w:b/>
                <w:bCs/>
                <w:i/>
                <w:sz w:val="26"/>
                <w:szCs w:val="26"/>
                <w:lang w:eastAsia="tr-TR"/>
              </w:rPr>
            </w:pPr>
            <w:r w:rsidRPr="00A82D37">
              <w:rPr>
                <w:rFonts w:ascii="Palatino Linotype" w:eastAsia="Times New Roman" w:hAnsi="Palatino Linotype" w:cs="Times New Roman"/>
                <w:b/>
                <w:bCs/>
                <w:i/>
                <w:sz w:val="26"/>
                <w:szCs w:val="26"/>
                <w:lang w:eastAsia="tr-TR"/>
              </w:rPr>
              <w:t xml:space="preserve">Stratejik Amaç – </w:t>
            </w:r>
            <w:r w:rsidR="00A82D37" w:rsidRPr="00A82D37">
              <w:rPr>
                <w:rFonts w:ascii="Palatino Linotype" w:eastAsia="Times New Roman" w:hAnsi="Palatino Linotype" w:cs="Times New Roman"/>
                <w:b/>
                <w:bCs/>
                <w:i/>
                <w:sz w:val="26"/>
                <w:szCs w:val="26"/>
                <w:lang w:eastAsia="tr-TR"/>
              </w:rPr>
              <w:t>2: Şehri</w:t>
            </w:r>
            <w:r w:rsidRPr="00A82D37">
              <w:rPr>
                <w:rFonts w:ascii="Palatino Linotype" w:eastAsia="Times New Roman" w:hAnsi="Palatino Linotype" w:cs="Times New Roman"/>
                <w:b/>
                <w:bCs/>
                <w:i/>
                <w:sz w:val="26"/>
                <w:szCs w:val="26"/>
                <w:lang w:eastAsia="tr-TR"/>
              </w:rPr>
              <w:t xml:space="preserve">  tek  merkezlilikten  çıkartmak,  çarpık  kentleşmeyi önlemek,</w:t>
            </w:r>
            <w:r w:rsidRPr="00A82D37">
              <w:rPr>
                <w:rFonts w:ascii="Palatino Linotype" w:eastAsia="Times New Roman" w:hAnsi="Palatino Linotype" w:cs="Times New Roman"/>
                <w:b/>
                <w:bCs/>
                <w:i/>
                <w:sz w:val="26"/>
                <w:szCs w:val="26"/>
                <w:lang w:eastAsia="tr-TR"/>
              </w:rPr>
              <w:br/>
              <w:t>yeni yerleşim alanları oluşturmak ve kentsel dönüşümü yaygınlaştırmak.</w:t>
            </w:r>
          </w:p>
        </w:tc>
      </w:tr>
      <w:tr w:rsidR="000F2A1D" w:rsidRPr="00AE05DE" w14:paraId="0090EC8E" w14:textId="77777777" w:rsidTr="00FB2723">
        <w:trPr>
          <w:trHeight w:val="600"/>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D6A7D"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086AE2E1"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078E7E53" w14:textId="77777777" w:rsidR="000F2A1D" w:rsidRPr="00AE05DE" w:rsidRDefault="000F2A1D" w:rsidP="000F2A1D">
            <w:pPr>
              <w:spacing w:after="0" w:line="240" w:lineRule="auto"/>
              <w:rPr>
                <w:rFonts w:ascii="Palatino Linotype" w:eastAsia="Times New Roman" w:hAnsi="Palatino Linotype" w:cs="Times New Roman"/>
                <w:i/>
                <w:sz w:val="26"/>
                <w:szCs w:val="26"/>
                <w:lang w:eastAsia="tr-TR"/>
              </w:rPr>
            </w:pPr>
            <w:r w:rsidRPr="00AE05DE">
              <w:rPr>
                <w:rFonts w:ascii="Palatino Linotype" w:eastAsia="Times New Roman" w:hAnsi="Palatino Linotype" w:cs="Times New Roman"/>
                <w:i/>
                <w:sz w:val="26"/>
                <w:szCs w:val="26"/>
                <w:lang w:eastAsia="tr-TR"/>
              </w:rPr>
              <w:t>Kent bütününde imar yolu, yeşil alan gibi kamuya açık alanlarda kalan şahıs parselleri ile ilgili kamulaştırma işlemlerinin hızlı bir biçimde yapılması planlanmaktadır.</w:t>
            </w:r>
          </w:p>
        </w:tc>
      </w:tr>
      <w:tr w:rsidR="000F2A1D" w:rsidRPr="00AE05DE" w14:paraId="057B6DBF" w14:textId="77777777" w:rsidTr="00FB2723">
        <w:trPr>
          <w:trHeight w:val="600"/>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52CFB21E"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04F0FB06"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2BDAD71E" w14:textId="3CDBDD21" w:rsidR="000F2A1D" w:rsidRPr="00AE05DE" w:rsidRDefault="00A82D37"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Mekânsal Planlama İçin Gerekli Kent Verilerine Hızlı ve Etkin Olarak Ulaşabilmesi</w:t>
            </w:r>
            <w:r w:rsidR="000F2A1D" w:rsidRPr="00AE05DE">
              <w:rPr>
                <w:rFonts w:ascii="Palatino Linotype" w:eastAsia="Times New Roman" w:hAnsi="Palatino Linotype" w:cs="Times New Roman"/>
                <w:i/>
                <w:color w:val="000000"/>
                <w:sz w:val="26"/>
                <w:szCs w:val="26"/>
                <w:lang w:eastAsia="tr-TR"/>
              </w:rPr>
              <w:t>, Bunların Tesisine Yönelik Yönetilebilir ve Denetlenebilir Sistemlerin İşlevselliğinin Sağlanması.</w:t>
            </w:r>
          </w:p>
        </w:tc>
      </w:tr>
      <w:tr w:rsidR="000F2A1D" w:rsidRPr="00AE05DE" w14:paraId="5D36DE04"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6B2DF5AD"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lastRenderedPageBreak/>
              <w:t> </w:t>
            </w:r>
          </w:p>
        </w:tc>
      </w:tr>
      <w:tr w:rsidR="000F2A1D" w:rsidRPr="00AE05DE" w14:paraId="418E695A" w14:textId="77777777" w:rsidTr="00FB2723">
        <w:trPr>
          <w:trHeight w:val="402"/>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F01626" w14:textId="6A3347DB" w:rsidR="000F2A1D" w:rsidRPr="00AE05DE" w:rsidRDefault="000F2A1D" w:rsidP="000F2A1D">
            <w:pPr>
              <w:spacing w:after="0" w:line="240" w:lineRule="auto"/>
              <w:jc w:val="center"/>
              <w:rPr>
                <w:rFonts w:ascii="Palatino Linotype" w:eastAsia="Times New Roman" w:hAnsi="Palatino Linotype" w:cs="Times New Roman"/>
                <w:b/>
                <w:bCs/>
                <w:i/>
                <w:color w:val="FF0000"/>
                <w:sz w:val="26"/>
                <w:szCs w:val="26"/>
                <w:lang w:eastAsia="tr-TR"/>
              </w:rPr>
            </w:pPr>
            <w:r w:rsidRPr="00A82D37">
              <w:rPr>
                <w:rFonts w:ascii="Palatino Linotype" w:eastAsia="Times New Roman" w:hAnsi="Palatino Linotype" w:cs="Times New Roman"/>
                <w:b/>
                <w:bCs/>
                <w:i/>
                <w:sz w:val="26"/>
                <w:szCs w:val="26"/>
                <w:lang w:eastAsia="tr-TR"/>
              </w:rPr>
              <w:t xml:space="preserve">Stratejik Amaç – </w:t>
            </w:r>
            <w:r w:rsidR="0080762E" w:rsidRPr="00A82D37">
              <w:rPr>
                <w:rFonts w:ascii="Palatino Linotype" w:eastAsia="Times New Roman" w:hAnsi="Palatino Linotype" w:cs="Times New Roman"/>
                <w:b/>
                <w:bCs/>
                <w:i/>
                <w:sz w:val="26"/>
                <w:szCs w:val="26"/>
                <w:lang w:eastAsia="tr-TR"/>
              </w:rPr>
              <w:t>5: Enerji</w:t>
            </w:r>
            <w:r w:rsidRPr="00A82D37">
              <w:rPr>
                <w:rFonts w:ascii="Palatino Linotype" w:eastAsia="Times New Roman" w:hAnsi="Palatino Linotype" w:cs="Times New Roman"/>
                <w:b/>
                <w:bCs/>
                <w:i/>
                <w:sz w:val="26"/>
                <w:szCs w:val="26"/>
                <w:lang w:eastAsia="tr-TR"/>
              </w:rPr>
              <w:t xml:space="preserve"> Üretimi.</w:t>
            </w:r>
          </w:p>
        </w:tc>
      </w:tr>
      <w:tr w:rsidR="000F2A1D" w:rsidRPr="00AE05DE" w14:paraId="5569795E" w14:textId="77777777" w:rsidTr="00FB2723">
        <w:trPr>
          <w:trHeight w:val="402"/>
        </w:trPr>
        <w:tc>
          <w:tcPr>
            <w:tcW w:w="1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C685B"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4CEC298C"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1B02CC6F"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Enerji santrali kurmak</w:t>
            </w:r>
          </w:p>
        </w:tc>
      </w:tr>
      <w:tr w:rsidR="000F2A1D" w:rsidRPr="00AE05DE" w14:paraId="295E06CA"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4A61EA15"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tc>
      </w:tr>
      <w:tr w:rsidR="000F2A1D" w:rsidRPr="00AE05DE" w14:paraId="3DC8AA55" w14:textId="77777777" w:rsidTr="00FB2723">
        <w:trPr>
          <w:trHeight w:val="600"/>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7374116" w14:textId="5C448CAF" w:rsidR="000F2A1D" w:rsidRPr="00AE05DE" w:rsidRDefault="000F2A1D" w:rsidP="000F2A1D">
            <w:pPr>
              <w:spacing w:after="0" w:line="240" w:lineRule="auto"/>
              <w:jc w:val="center"/>
              <w:rPr>
                <w:rFonts w:ascii="Palatino Linotype" w:eastAsia="Times New Roman" w:hAnsi="Palatino Linotype" w:cs="Times New Roman"/>
                <w:b/>
                <w:bCs/>
                <w:i/>
                <w:color w:val="FF0000"/>
                <w:sz w:val="26"/>
                <w:szCs w:val="26"/>
                <w:lang w:eastAsia="tr-TR"/>
              </w:rPr>
            </w:pPr>
            <w:r w:rsidRPr="00A82D37">
              <w:rPr>
                <w:rFonts w:ascii="Palatino Linotype" w:eastAsia="Times New Roman" w:hAnsi="Palatino Linotype" w:cs="Times New Roman"/>
                <w:b/>
                <w:bCs/>
                <w:i/>
                <w:sz w:val="26"/>
                <w:szCs w:val="26"/>
                <w:lang w:eastAsia="tr-TR"/>
              </w:rPr>
              <w:t xml:space="preserve">Stratejik Amaç – </w:t>
            </w:r>
            <w:r w:rsidR="00A82D37" w:rsidRPr="00A82D37">
              <w:rPr>
                <w:rFonts w:ascii="Palatino Linotype" w:eastAsia="Times New Roman" w:hAnsi="Palatino Linotype" w:cs="Times New Roman"/>
                <w:b/>
                <w:bCs/>
                <w:i/>
                <w:sz w:val="26"/>
                <w:szCs w:val="26"/>
                <w:lang w:eastAsia="tr-TR"/>
              </w:rPr>
              <w:t>6: Tarımsal</w:t>
            </w:r>
            <w:r w:rsidRPr="00A82D37">
              <w:rPr>
                <w:rFonts w:ascii="Palatino Linotype" w:eastAsia="Times New Roman" w:hAnsi="Palatino Linotype" w:cs="Times New Roman"/>
                <w:b/>
                <w:bCs/>
                <w:i/>
                <w:sz w:val="26"/>
                <w:szCs w:val="26"/>
                <w:lang w:eastAsia="tr-TR"/>
              </w:rPr>
              <w:t xml:space="preserve"> ve Hayvansal üretimin pazarlanarak Şehrimize</w:t>
            </w:r>
            <w:r w:rsidRPr="00A82D37">
              <w:rPr>
                <w:rFonts w:ascii="Palatino Linotype" w:eastAsia="Times New Roman" w:hAnsi="Palatino Linotype" w:cs="Times New Roman"/>
                <w:b/>
                <w:bCs/>
                <w:i/>
                <w:sz w:val="26"/>
                <w:szCs w:val="26"/>
                <w:lang w:eastAsia="tr-TR"/>
              </w:rPr>
              <w:br/>
              <w:t>Ekonomik katkı sağlayacağı tesisleri kurarak Tarım ve Hayvancılığın Gelişmesine katkı sağlamak.</w:t>
            </w:r>
          </w:p>
        </w:tc>
      </w:tr>
      <w:tr w:rsidR="000F2A1D" w:rsidRPr="00AE05DE" w14:paraId="1D4BF7EF" w14:textId="77777777" w:rsidTr="00FB2723">
        <w:trPr>
          <w:trHeight w:val="600"/>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B4157"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3A4684DE"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3E63FF75" w14:textId="4ED4116C"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xml:space="preserve">Mevcut Hayvan Pazarının atıl hale </w:t>
            </w:r>
            <w:r w:rsidR="00A82D37" w:rsidRPr="00AE05DE">
              <w:rPr>
                <w:rFonts w:ascii="Palatino Linotype" w:eastAsia="Times New Roman" w:hAnsi="Palatino Linotype" w:cs="Times New Roman"/>
                <w:i/>
                <w:color w:val="000000"/>
                <w:sz w:val="26"/>
                <w:szCs w:val="26"/>
                <w:lang w:eastAsia="tr-TR"/>
              </w:rPr>
              <w:t>gelmesine</w:t>
            </w:r>
            <w:r w:rsidRPr="00AE05DE">
              <w:rPr>
                <w:rFonts w:ascii="Palatino Linotype" w:eastAsia="Times New Roman" w:hAnsi="Palatino Linotype" w:cs="Times New Roman"/>
                <w:i/>
                <w:color w:val="000000"/>
                <w:sz w:val="26"/>
                <w:szCs w:val="26"/>
                <w:lang w:eastAsia="tr-TR"/>
              </w:rPr>
              <w:t xml:space="preserve"> sağlıklı satış </w:t>
            </w:r>
            <w:r w:rsidR="00A82D37" w:rsidRPr="00AE05DE">
              <w:rPr>
                <w:rFonts w:ascii="Palatino Linotype" w:eastAsia="Times New Roman" w:hAnsi="Palatino Linotype" w:cs="Times New Roman"/>
                <w:i/>
                <w:color w:val="000000"/>
                <w:sz w:val="26"/>
                <w:szCs w:val="26"/>
                <w:lang w:eastAsia="tr-TR"/>
              </w:rPr>
              <w:t>yapılamaması</w:t>
            </w:r>
            <w:r w:rsidRPr="00AE05DE">
              <w:rPr>
                <w:rFonts w:ascii="Palatino Linotype" w:eastAsia="Times New Roman" w:hAnsi="Palatino Linotype" w:cs="Times New Roman"/>
                <w:i/>
                <w:color w:val="000000"/>
                <w:sz w:val="26"/>
                <w:szCs w:val="26"/>
                <w:lang w:eastAsia="tr-TR"/>
              </w:rPr>
              <w:t xml:space="preserve"> nedeniyle modern bir Hayvan pazarı kurmak ve bu projeye entegre olarak bir kesimhane yapılması.</w:t>
            </w:r>
          </w:p>
        </w:tc>
      </w:tr>
      <w:tr w:rsidR="000F2A1D" w:rsidRPr="00AE05DE" w14:paraId="16147C7F"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067349CB"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0FE2AC8B"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06020207"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Kapalı Pazar yeri yapımı.</w:t>
            </w:r>
          </w:p>
        </w:tc>
      </w:tr>
      <w:tr w:rsidR="000F2A1D" w:rsidRPr="00AE05DE" w14:paraId="23CCB232"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2AF8BF39"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tc>
      </w:tr>
      <w:tr w:rsidR="000F2A1D" w:rsidRPr="00AE05DE" w14:paraId="79FFB2F4" w14:textId="77777777" w:rsidTr="00FB2723">
        <w:trPr>
          <w:trHeight w:val="402"/>
        </w:trPr>
        <w:tc>
          <w:tcPr>
            <w:tcW w:w="9394" w:type="dxa"/>
            <w:gridSpan w:val="3"/>
            <w:tcBorders>
              <w:top w:val="single" w:sz="4" w:space="0" w:color="auto"/>
              <w:left w:val="single" w:sz="4" w:space="0" w:color="auto"/>
              <w:bottom w:val="nil"/>
              <w:right w:val="single" w:sz="4" w:space="0" w:color="000000"/>
            </w:tcBorders>
            <w:shd w:val="clear" w:color="auto" w:fill="C5E0B3" w:themeFill="accent6" w:themeFillTint="66"/>
            <w:noWrap/>
            <w:vAlign w:val="bottom"/>
            <w:hideMark/>
          </w:tcPr>
          <w:p w14:paraId="7EDCDC63" w14:textId="77777777" w:rsidR="000F2A1D" w:rsidRPr="00A82D37" w:rsidRDefault="000F2A1D" w:rsidP="000F2A1D">
            <w:pPr>
              <w:spacing w:after="0" w:line="240" w:lineRule="auto"/>
              <w:jc w:val="center"/>
              <w:rPr>
                <w:rFonts w:ascii="Palatino Linotype" w:eastAsia="Times New Roman" w:hAnsi="Palatino Linotype" w:cs="Times New Roman"/>
                <w:b/>
                <w:bCs/>
                <w:i/>
                <w:sz w:val="26"/>
                <w:szCs w:val="26"/>
                <w:lang w:eastAsia="tr-TR"/>
              </w:rPr>
            </w:pPr>
            <w:r w:rsidRPr="00A82D37">
              <w:rPr>
                <w:rFonts w:ascii="Palatino Linotype" w:eastAsia="Times New Roman" w:hAnsi="Palatino Linotype" w:cs="Times New Roman"/>
                <w:b/>
                <w:bCs/>
                <w:i/>
                <w:sz w:val="26"/>
                <w:szCs w:val="26"/>
                <w:lang w:eastAsia="tr-TR"/>
              </w:rPr>
              <w:t>ANA TEMA</w:t>
            </w:r>
          </w:p>
        </w:tc>
      </w:tr>
      <w:tr w:rsidR="000F2A1D" w:rsidRPr="00AE05DE" w14:paraId="353CC7E8" w14:textId="77777777" w:rsidTr="00FB2723">
        <w:trPr>
          <w:trHeight w:val="402"/>
        </w:trPr>
        <w:tc>
          <w:tcPr>
            <w:tcW w:w="9394" w:type="dxa"/>
            <w:gridSpan w:val="3"/>
            <w:tcBorders>
              <w:top w:val="nil"/>
              <w:left w:val="single" w:sz="4" w:space="0" w:color="auto"/>
              <w:bottom w:val="single" w:sz="4" w:space="0" w:color="auto"/>
              <w:right w:val="single" w:sz="4" w:space="0" w:color="000000"/>
            </w:tcBorders>
            <w:shd w:val="clear" w:color="auto" w:fill="C5E0B3" w:themeFill="accent6" w:themeFillTint="66"/>
            <w:noWrap/>
            <w:hideMark/>
          </w:tcPr>
          <w:p w14:paraId="6181378B" w14:textId="77777777" w:rsidR="000F2A1D" w:rsidRPr="00A82D37" w:rsidRDefault="000F2A1D" w:rsidP="000F2A1D">
            <w:pPr>
              <w:spacing w:after="0" w:line="240" w:lineRule="auto"/>
              <w:jc w:val="center"/>
              <w:rPr>
                <w:rFonts w:ascii="Palatino Linotype" w:eastAsia="Times New Roman" w:hAnsi="Palatino Linotype" w:cs="Times New Roman"/>
                <w:b/>
                <w:bCs/>
                <w:i/>
                <w:sz w:val="26"/>
                <w:szCs w:val="26"/>
                <w:lang w:eastAsia="tr-TR"/>
              </w:rPr>
            </w:pPr>
            <w:r w:rsidRPr="00A82D37">
              <w:rPr>
                <w:rFonts w:ascii="Palatino Linotype" w:eastAsia="Times New Roman" w:hAnsi="Palatino Linotype" w:cs="Times New Roman"/>
                <w:b/>
                <w:bCs/>
                <w:i/>
                <w:sz w:val="26"/>
                <w:szCs w:val="26"/>
                <w:lang w:eastAsia="tr-TR"/>
              </w:rPr>
              <w:t>SU KANALİZASYON VE ARITMA SİSTEMLERİ</w:t>
            </w:r>
          </w:p>
        </w:tc>
      </w:tr>
      <w:tr w:rsidR="000F2A1D" w:rsidRPr="00AE05DE" w14:paraId="30DCC2CA" w14:textId="77777777" w:rsidTr="00FB2723">
        <w:trPr>
          <w:trHeight w:val="600"/>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7CDE525" w14:textId="75083357" w:rsidR="000F2A1D" w:rsidRPr="00AE05DE" w:rsidRDefault="000F2A1D" w:rsidP="000F2A1D">
            <w:pPr>
              <w:spacing w:after="0" w:line="240" w:lineRule="auto"/>
              <w:jc w:val="center"/>
              <w:rPr>
                <w:rFonts w:ascii="Palatino Linotype" w:eastAsia="Times New Roman" w:hAnsi="Palatino Linotype" w:cs="Times New Roman"/>
                <w:b/>
                <w:bCs/>
                <w:i/>
                <w:color w:val="FF0000"/>
                <w:sz w:val="26"/>
                <w:szCs w:val="26"/>
                <w:lang w:eastAsia="tr-TR"/>
              </w:rPr>
            </w:pPr>
            <w:r w:rsidRPr="00A82D37">
              <w:rPr>
                <w:rFonts w:ascii="Palatino Linotype" w:eastAsia="Times New Roman" w:hAnsi="Palatino Linotype" w:cs="Times New Roman"/>
                <w:b/>
                <w:bCs/>
                <w:i/>
                <w:sz w:val="26"/>
                <w:szCs w:val="26"/>
                <w:lang w:eastAsia="tr-TR"/>
              </w:rPr>
              <w:t xml:space="preserve">Stratejik Amaç – </w:t>
            </w:r>
            <w:r w:rsidR="0080762E" w:rsidRPr="00A82D37">
              <w:rPr>
                <w:rFonts w:ascii="Palatino Linotype" w:eastAsia="Times New Roman" w:hAnsi="Palatino Linotype" w:cs="Times New Roman"/>
                <w:b/>
                <w:bCs/>
                <w:i/>
                <w:sz w:val="26"/>
                <w:szCs w:val="26"/>
                <w:lang w:eastAsia="tr-TR"/>
              </w:rPr>
              <w:t>7: Su</w:t>
            </w:r>
            <w:r w:rsidRPr="00A82D37">
              <w:rPr>
                <w:rFonts w:ascii="Palatino Linotype" w:eastAsia="Times New Roman" w:hAnsi="Palatino Linotype" w:cs="Times New Roman"/>
                <w:b/>
                <w:bCs/>
                <w:i/>
                <w:sz w:val="26"/>
                <w:szCs w:val="26"/>
                <w:lang w:eastAsia="tr-TR"/>
              </w:rPr>
              <w:t xml:space="preserve"> ve kanalizasyon sistemi ile arıtma tesislerini, sağlıklı,</w:t>
            </w:r>
            <w:r w:rsidRPr="00A82D37">
              <w:rPr>
                <w:rFonts w:ascii="Palatino Linotype" w:eastAsia="Times New Roman" w:hAnsi="Palatino Linotype" w:cs="Times New Roman"/>
                <w:b/>
                <w:bCs/>
                <w:i/>
                <w:sz w:val="26"/>
                <w:szCs w:val="26"/>
                <w:lang w:eastAsia="tr-TR"/>
              </w:rPr>
              <w:br/>
              <w:t>düzenli ve çevreye uyumlu hale getirmek ve sürekliliğini sağlamak</w:t>
            </w:r>
            <w:r w:rsidRPr="00AE05DE">
              <w:rPr>
                <w:rFonts w:ascii="Palatino Linotype" w:eastAsia="Times New Roman" w:hAnsi="Palatino Linotype" w:cs="Times New Roman"/>
                <w:b/>
                <w:bCs/>
                <w:i/>
                <w:color w:val="FFFFFF" w:themeColor="background1"/>
                <w:sz w:val="26"/>
                <w:szCs w:val="26"/>
                <w:lang w:eastAsia="tr-TR"/>
              </w:rPr>
              <w:t>.</w:t>
            </w:r>
          </w:p>
        </w:tc>
      </w:tr>
      <w:tr w:rsidR="000F2A1D" w:rsidRPr="00AE05DE" w14:paraId="566200F0" w14:textId="77777777" w:rsidTr="00FB2723">
        <w:trPr>
          <w:trHeight w:val="600"/>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98D16"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75164654"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7294ED56" w14:textId="00118319" w:rsidR="000F2A1D" w:rsidRPr="00AE05DE" w:rsidRDefault="0080762E"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Halkımızın Sağlığı ve Güvenliği İçin Şebeke Akarlarının Sağlanması</w:t>
            </w:r>
            <w:r w:rsidR="00F77D1F" w:rsidRPr="00AE05DE">
              <w:rPr>
                <w:rFonts w:ascii="Palatino Linotype" w:eastAsia="Times New Roman" w:hAnsi="Palatino Linotype" w:cs="Times New Roman"/>
                <w:i/>
                <w:color w:val="000000"/>
                <w:sz w:val="26"/>
                <w:szCs w:val="26"/>
                <w:lang w:eastAsia="tr-TR"/>
              </w:rPr>
              <w:t xml:space="preserve">, </w:t>
            </w:r>
            <w:r w:rsidRPr="00AE05DE">
              <w:rPr>
                <w:rFonts w:ascii="Palatino Linotype" w:eastAsia="Times New Roman" w:hAnsi="Palatino Linotype" w:cs="Times New Roman"/>
                <w:i/>
                <w:color w:val="000000"/>
                <w:sz w:val="26"/>
                <w:szCs w:val="26"/>
                <w:lang w:eastAsia="tr-TR"/>
              </w:rPr>
              <w:t>Çalışır vaziyette</w:t>
            </w:r>
            <w:r w:rsidR="000F2A1D" w:rsidRPr="00AE05DE">
              <w:rPr>
                <w:rFonts w:ascii="Palatino Linotype" w:eastAsia="Times New Roman" w:hAnsi="Palatino Linotype" w:cs="Times New Roman"/>
                <w:i/>
                <w:color w:val="000000"/>
                <w:sz w:val="26"/>
                <w:szCs w:val="26"/>
                <w:lang w:eastAsia="tr-TR"/>
              </w:rPr>
              <w:t xml:space="preserve"> tutulması.</w:t>
            </w:r>
          </w:p>
        </w:tc>
      </w:tr>
      <w:tr w:rsidR="000F2A1D" w:rsidRPr="00AE05DE" w14:paraId="1B241030"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08CAEB68"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6BB59DB1"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316F6FE2"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Yeni imara açılan/açılacak alanların su ve kanalizasyon şebekelerini yapmak</w:t>
            </w:r>
          </w:p>
        </w:tc>
      </w:tr>
      <w:tr w:rsidR="000F2A1D" w:rsidRPr="00AE05DE" w14:paraId="07C31849"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518DC82B"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47450571"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3</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3DEEA880"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Su dağıtım ve kullanımındaki kayıp/kaçak oranını dünya standartlarına getirmek</w:t>
            </w:r>
          </w:p>
        </w:tc>
      </w:tr>
      <w:tr w:rsidR="000F2A1D" w:rsidRPr="00AE05DE" w14:paraId="0F20D3FE" w14:textId="77777777" w:rsidTr="00FB2723">
        <w:trPr>
          <w:trHeight w:val="600"/>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62875D91"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7E1D7497"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4</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4B0EBACB" w14:textId="1F6D5895" w:rsidR="000F2A1D" w:rsidRPr="00AE05DE" w:rsidRDefault="00F77D1F"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Yozgat’ın içme suyu Sistemi şebekesinin</w:t>
            </w:r>
            <w:r w:rsidR="000F2A1D" w:rsidRPr="00AE05DE">
              <w:rPr>
                <w:rFonts w:ascii="Palatino Linotype" w:eastAsia="Times New Roman" w:hAnsi="Palatino Linotype" w:cs="Times New Roman"/>
                <w:i/>
                <w:color w:val="000000"/>
                <w:sz w:val="26"/>
                <w:szCs w:val="26"/>
                <w:lang w:eastAsia="tr-TR"/>
              </w:rPr>
              <w:t xml:space="preserve">,   </w:t>
            </w:r>
            <w:r w:rsidRPr="00AE05DE">
              <w:rPr>
                <w:rFonts w:ascii="Palatino Linotype" w:eastAsia="Times New Roman" w:hAnsi="Palatino Linotype" w:cs="Times New Roman"/>
                <w:i/>
                <w:color w:val="000000"/>
                <w:sz w:val="26"/>
                <w:szCs w:val="26"/>
                <w:lang w:eastAsia="tr-TR"/>
              </w:rPr>
              <w:t>Yenilenmesi ve Arıtma sistemlerinin</w:t>
            </w:r>
            <w:r w:rsidR="000F2A1D" w:rsidRPr="00AE05DE">
              <w:rPr>
                <w:rFonts w:ascii="Palatino Linotype" w:eastAsia="Times New Roman" w:hAnsi="Palatino Linotype" w:cs="Times New Roman"/>
                <w:i/>
                <w:color w:val="000000"/>
                <w:sz w:val="26"/>
                <w:szCs w:val="26"/>
                <w:lang w:eastAsia="tr-TR"/>
              </w:rPr>
              <w:t xml:space="preserve"> kapasitesinin arttırılmasıyla birlikte daha sağlıklı hale getirilmesi.</w:t>
            </w:r>
          </w:p>
        </w:tc>
      </w:tr>
      <w:tr w:rsidR="000F2A1D" w:rsidRPr="00AE05DE" w14:paraId="407C2851" w14:textId="77777777" w:rsidTr="00FB2723">
        <w:trPr>
          <w:trHeight w:val="600"/>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79716D5E"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0F7DB4E6"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5</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649197DF"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İçme suyu ve kanalizasyon şebekesinin yenileme çalışmasını yapmak ve arızalara kısa zamanda müdahale etmek</w:t>
            </w:r>
          </w:p>
        </w:tc>
      </w:tr>
      <w:tr w:rsidR="000F2A1D" w:rsidRPr="00AE05DE" w14:paraId="7BBFD61C" w14:textId="77777777" w:rsidTr="00FB2723">
        <w:trPr>
          <w:trHeight w:val="600"/>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76239140"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4D883EAF"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6</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7ED991EB"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Şehrin su kaynaklarını ve baraj havzasını korumak için otomasyon sistemi ile kontrol etmek ve gerekli kamulaştırmaları yapmak, koruma tedbirleri almak</w:t>
            </w:r>
          </w:p>
        </w:tc>
      </w:tr>
      <w:tr w:rsidR="000F2A1D" w:rsidRPr="00AE05DE" w14:paraId="70DC7635"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292F78EE" w14:textId="1142B3B2" w:rsidR="000F2A1D"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p w14:paraId="46F46C89" w14:textId="1D7C3AF9" w:rsidR="00534EDB" w:rsidRDefault="00534EDB" w:rsidP="000F2A1D">
            <w:pPr>
              <w:spacing w:after="0" w:line="240" w:lineRule="auto"/>
              <w:jc w:val="center"/>
              <w:rPr>
                <w:rFonts w:ascii="Palatino Linotype" w:eastAsia="Times New Roman" w:hAnsi="Palatino Linotype" w:cs="Times New Roman"/>
                <w:i/>
                <w:color w:val="000000"/>
                <w:sz w:val="26"/>
                <w:szCs w:val="26"/>
                <w:lang w:eastAsia="tr-TR"/>
              </w:rPr>
            </w:pPr>
          </w:p>
          <w:p w14:paraId="41EF2A63" w14:textId="74A32026" w:rsidR="00534EDB" w:rsidRDefault="00534EDB" w:rsidP="000F2A1D">
            <w:pPr>
              <w:spacing w:after="0" w:line="240" w:lineRule="auto"/>
              <w:jc w:val="center"/>
              <w:rPr>
                <w:rFonts w:ascii="Palatino Linotype" w:eastAsia="Times New Roman" w:hAnsi="Palatino Linotype" w:cs="Times New Roman"/>
                <w:i/>
                <w:color w:val="000000"/>
                <w:sz w:val="26"/>
                <w:szCs w:val="26"/>
                <w:lang w:eastAsia="tr-TR"/>
              </w:rPr>
            </w:pPr>
          </w:p>
          <w:p w14:paraId="31154DF6" w14:textId="27AF9DD0" w:rsidR="00534EDB" w:rsidRDefault="00534EDB" w:rsidP="000F2A1D">
            <w:pPr>
              <w:spacing w:after="0" w:line="240" w:lineRule="auto"/>
              <w:jc w:val="center"/>
              <w:rPr>
                <w:rFonts w:ascii="Palatino Linotype" w:eastAsia="Times New Roman" w:hAnsi="Palatino Linotype" w:cs="Times New Roman"/>
                <w:i/>
                <w:color w:val="000000"/>
                <w:sz w:val="26"/>
                <w:szCs w:val="26"/>
                <w:lang w:eastAsia="tr-TR"/>
              </w:rPr>
            </w:pPr>
          </w:p>
          <w:p w14:paraId="17460291" w14:textId="77777777" w:rsidR="00534EDB" w:rsidRDefault="00534EDB" w:rsidP="000F2A1D">
            <w:pPr>
              <w:spacing w:after="0" w:line="240" w:lineRule="auto"/>
              <w:jc w:val="center"/>
              <w:rPr>
                <w:rFonts w:ascii="Palatino Linotype" w:eastAsia="Times New Roman" w:hAnsi="Palatino Linotype" w:cs="Times New Roman"/>
                <w:i/>
                <w:color w:val="000000"/>
                <w:sz w:val="26"/>
                <w:szCs w:val="26"/>
                <w:lang w:eastAsia="tr-TR"/>
              </w:rPr>
            </w:pPr>
          </w:p>
          <w:p w14:paraId="0985E630" w14:textId="0B2F1B1A" w:rsidR="00A82D37" w:rsidRPr="00AE05DE" w:rsidRDefault="00A82D37" w:rsidP="000F2A1D">
            <w:pPr>
              <w:spacing w:after="0" w:line="240" w:lineRule="auto"/>
              <w:jc w:val="center"/>
              <w:rPr>
                <w:rFonts w:ascii="Palatino Linotype" w:eastAsia="Times New Roman" w:hAnsi="Palatino Linotype" w:cs="Times New Roman"/>
                <w:i/>
                <w:color w:val="000000"/>
                <w:sz w:val="26"/>
                <w:szCs w:val="26"/>
                <w:lang w:eastAsia="tr-TR"/>
              </w:rPr>
            </w:pPr>
          </w:p>
        </w:tc>
      </w:tr>
      <w:tr w:rsidR="000F2A1D" w:rsidRPr="00AE05DE" w14:paraId="7671BBF0" w14:textId="77777777" w:rsidTr="00FB2723">
        <w:trPr>
          <w:trHeight w:val="402"/>
        </w:trPr>
        <w:tc>
          <w:tcPr>
            <w:tcW w:w="9394" w:type="dxa"/>
            <w:gridSpan w:val="3"/>
            <w:tcBorders>
              <w:top w:val="single" w:sz="4" w:space="0" w:color="auto"/>
              <w:left w:val="single" w:sz="4" w:space="0" w:color="auto"/>
              <w:bottom w:val="nil"/>
              <w:right w:val="single" w:sz="4" w:space="0" w:color="000000"/>
            </w:tcBorders>
            <w:shd w:val="clear" w:color="auto" w:fill="C5E0B3" w:themeFill="accent6" w:themeFillTint="66"/>
            <w:noWrap/>
            <w:vAlign w:val="bottom"/>
            <w:hideMark/>
          </w:tcPr>
          <w:p w14:paraId="54AFC6FD" w14:textId="77777777" w:rsidR="000F2A1D" w:rsidRPr="00A82D37" w:rsidRDefault="000F2A1D" w:rsidP="000F2A1D">
            <w:pPr>
              <w:spacing w:after="0" w:line="240" w:lineRule="auto"/>
              <w:jc w:val="center"/>
              <w:rPr>
                <w:rFonts w:ascii="Palatino Linotype" w:eastAsia="Times New Roman" w:hAnsi="Palatino Linotype" w:cs="Times New Roman"/>
                <w:b/>
                <w:bCs/>
                <w:i/>
                <w:sz w:val="26"/>
                <w:szCs w:val="26"/>
                <w:lang w:eastAsia="tr-TR"/>
              </w:rPr>
            </w:pPr>
            <w:r w:rsidRPr="00A82D37">
              <w:rPr>
                <w:rFonts w:ascii="Palatino Linotype" w:eastAsia="Times New Roman" w:hAnsi="Palatino Linotype" w:cs="Times New Roman"/>
                <w:b/>
                <w:bCs/>
                <w:i/>
                <w:sz w:val="26"/>
                <w:szCs w:val="26"/>
                <w:lang w:eastAsia="tr-TR"/>
              </w:rPr>
              <w:t>ANA TEMA</w:t>
            </w:r>
          </w:p>
        </w:tc>
      </w:tr>
      <w:tr w:rsidR="000F2A1D" w:rsidRPr="00AE05DE" w14:paraId="38FC1DE8" w14:textId="77777777" w:rsidTr="00FB2723">
        <w:trPr>
          <w:trHeight w:val="402"/>
        </w:trPr>
        <w:tc>
          <w:tcPr>
            <w:tcW w:w="9394" w:type="dxa"/>
            <w:gridSpan w:val="3"/>
            <w:tcBorders>
              <w:top w:val="nil"/>
              <w:left w:val="single" w:sz="4" w:space="0" w:color="auto"/>
              <w:bottom w:val="single" w:sz="4" w:space="0" w:color="auto"/>
              <w:right w:val="single" w:sz="4" w:space="0" w:color="000000"/>
            </w:tcBorders>
            <w:shd w:val="clear" w:color="auto" w:fill="C5E0B3" w:themeFill="accent6" w:themeFillTint="66"/>
            <w:noWrap/>
            <w:hideMark/>
          </w:tcPr>
          <w:p w14:paraId="0443D2D6" w14:textId="77777777" w:rsidR="000F2A1D" w:rsidRPr="00A82D37" w:rsidRDefault="000F2A1D" w:rsidP="000F2A1D">
            <w:pPr>
              <w:spacing w:after="0" w:line="240" w:lineRule="auto"/>
              <w:jc w:val="center"/>
              <w:rPr>
                <w:rFonts w:ascii="Palatino Linotype" w:eastAsia="Times New Roman" w:hAnsi="Palatino Linotype" w:cs="Times New Roman"/>
                <w:b/>
                <w:bCs/>
                <w:i/>
                <w:sz w:val="26"/>
                <w:szCs w:val="26"/>
                <w:lang w:eastAsia="tr-TR"/>
              </w:rPr>
            </w:pPr>
            <w:r w:rsidRPr="00A82D37">
              <w:rPr>
                <w:rFonts w:ascii="Palatino Linotype" w:eastAsia="Times New Roman" w:hAnsi="Palatino Linotype" w:cs="Times New Roman"/>
                <w:b/>
                <w:bCs/>
                <w:i/>
                <w:sz w:val="26"/>
                <w:szCs w:val="26"/>
                <w:lang w:eastAsia="tr-TR"/>
              </w:rPr>
              <w:t>ULAŞIM</w:t>
            </w:r>
          </w:p>
        </w:tc>
      </w:tr>
      <w:tr w:rsidR="000F2A1D" w:rsidRPr="00AE05DE" w14:paraId="0BA9EA6B" w14:textId="77777777" w:rsidTr="00FB2723">
        <w:trPr>
          <w:trHeight w:val="600"/>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B140FAB" w14:textId="6B219F16" w:rsidR="000F2A1D" w:rsidRPr="00A82D37" w:rsidRDefault="000F2A1D" w:rsidP="000F2A1D">
            <w:pPr>
              <w:spacing w:after="0" w:line="240" w:lineRule="auto"/>
              <w:jc w:val="center"/>
              <w:rPr>
                <w:rFonts w:ascii="Palatino Linotype" w:eastAsia="Times New Roman" w:hAnsi="Palatino Linotype" w:cs="Times New Roman"/>
                <w:b/>
                <w:bCs/>
                <w:i/>
                <w:sz w:val="26"/>
                <w:szCs w:val="26"/>
                <w:lang w:eastAsia="tr-TR"/>
              </w:rPr>
            </w:pPr>
            <w:r w:rsidRPr="00A82D37">
              <w:rPr>
                <w:rFonts w:ascii="Palatino Linotype" w:eastAsia="Times New Roman" w:hAnsi="Palatino Linotype" w:cs="Times New Roman"/>
                <w:b/>
                <w:bCs/>
                <w:i/>
                <w:sz w:val="26"/>
                <w:szCs w:val="26"/>
                <w:lang w:eastAsia="tr-TR"/>
              </w:rPr>
              <w:lastRenderedPageBreak/>
              <w:t xml:space="preserve">Stratejik Amaç – </w:t>
            </w:r>
            <w:r w:rsidR="00A82D37" w:rsidRPr="00A82D37">
              <w:rPr>
                <w:rFonts w:ascii="Palatino Linotype" w:eastAsia="Times New Roman" w:hAnsi="Palatino Linotype" w:cs="Times New Roman"/>
                <w:b/>
                <w:bCs/>
                <w:i/>
                <w:sz w:val="26"/>
                <w:szCs w:val="26"/>
                <w:lang w:eastAsia="tr-TR"/>
              </w:rPr>
              <w:t>8: Vatandaşların kent içi ulaşımından düzenli</w:t>
            </w:r>
            <w:r w:rsidRPr="00A82D37">
              <w:rPr>
                <w:rFonts w:ascii="Palatino Linotype" w:eastAsia="Times New Roman" w:hAnsi="Palatino Linotype" w:cs="Times New Roman"/>
                <w:b/>
                <w:bCs/>
                <w:i/>
                <w:sz w:val="26"/>
                <w:szCs w:val="26"/>
                <w:lang w:eastAsia="tr-TR"/>
              </w:rPr>
              <w:t xml:space="preserve">,   güvenli, </w:t>
            </w:r>
            <w:r w:rsidRPr="00A82D37">
              <w:rPr>
                <w:rFonts w:ascii="Palatino Linotype" w:eastAsia="Times New Roman" w:hAnsi="Palatino Linotype" w:cs="Times New Roman"/>
                <w:b/>
                <w:bCs/>
                <w:i/>
                <w:sz w:val="26"/>
                <w:szCs w:val="26"/>
                <w:lang w:eastAsia="tr-TR"/>
              </w:rPr>
              <w:br/>
              <w:t>erişilebilir, ekonomik ve konforlu biçimde yararlanmalarını sağlamak.</w:t>
            </w:r>
          </w:p>
        </w:tc>
      </w:tr>
      <w:tr w:rsidR="000F2A1D" w:rsidRPr="00AE05DE" w14:paraId="4CC922FD" w14:textId="77777777" w:rsidTr="00FB2723">
        <w:trPr>
          <w:trHeight w:val="402"/>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2AF70"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666127BD"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383E6583"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Sağlıklı trafik akışını temin için gerekli projelendirme ve veri temini çalışmalarını yapmak.</w:t>
            </w:r>
          </w:p>
        </w:tc>
      </w:tr>
      <w:tr w:rsidR="000F2A1D" w:rsidRPr="00AE05DE" w14:paraId="1307D603"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5B5019ED"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2AFF8705"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27EB9034"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Akıllı ulaşım sistemleri ile ilgili projeleri başlatmak. Ulaşım ana planını hayata geçirmek.</w:t>
            </w:r>
          </w:p>
        </w:tc>
      </w:tr>
      <w:tr w:rsidR="000F2A1D" w:rsidRPr="00AE05DE" w14:paraId="3C916B14"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2EA9F0A1"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48812B87"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3</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1E6FA81F"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Mekanik otopark veya tam otomasyona dayalı otopark sisteminin hayata geçirilmesi.</w:t>
            </w:r>
          </w:p>
        </w:tc>
      </w:tr>
      <w:tr w:rsidR="000F2A1D" w:rsidRPr="00AE05DE" w14:paraId="51C46CEB" w14:textId="77777777" w:rsidTr="00FB2723">
        <w:trPr>
          <w:trHeight w:val="600"/>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31C5B27C"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085D1F2F"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4</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77820345"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Servis şoförleri, toplu ulaşım araçları sürücüleri ve taksi sürücülerine dönük eğitim ve öğretim faaliyetlerine devam etmek, gerekli mesleki yeterlilik belgelerini almalarını sağlamak</w:t>
            </w:r>
          </w:p>
        </w:tc>
      </w:tr>
      <w:tr w:rsidR="000F2A1D" w:rsidRPr="00AE05DE" w14:paraId="592D43AA" w14:textId="77777777" w:rsidTr="00FB2723">
        <w:trPr>
          <w:trHeight w:val="799"/>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77936123"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6C027FE3"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5</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36F11131" w14:textId="6E40B19D"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xml:space="preserve">Erişe bilirlik ile ilgili çalışmaları devam ettirmek. Alo ulaşım hattı açmak 7/24 halkın ulaşım ile ilgili </w:t>
            </w:r>
            <w:r w:rsidR="00F77D1F" w:rsidRPr="00AE05DE">
              <w:rPr>
                <w:rFonts w:ascii="Palatino Linotype" w:eastAsia="Times New Roman" w:hAnsi="Palatino Linotype" w:cs="Times New Roman"/>
                <w:i/>
                <w:color w:val="000000"/>
                <w:sz w:val="26"/>
                <w:szCs w:val="26"/>
                <w:lang w:eastAsia="tr-TR"/>
              </w:rPr>
              <w:t>şikâyetlerini</w:t>
            </w:r>
            <w:r w:rsidRPr="00AE05DE">
              <w:rPr>
                <w:rFonts w:ascii="Palatino Linotype" w:eastAsia="Times New Roman" w:hAnsi="Palatino Linotype" w:cs="Times New Roman"/>
                <w:i/>
                <w:color w:val="000000"/>
                <w:sz w:val="26"/>
                <w:szCs w:val="26"/>
                <w:lang w:eastAsia="tr-TR"/>
              </w:rPr>
              <w:t xml:space="preserve"> ve toplu taşıma araçlarında engellilere ve bebek arabalarına yer tahsis etmek dileklerini almak ve sorun çözmek.</w:t>
            </w:r>
          </w:p>
        </w:tc>
      </w:tr>
      <w:tr w:rsidR="000F2A1D" w:rsidRPr="00AE05DE" w14:paraId="63C3B1C0"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3889B9CF"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16AA0701"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6</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13DB6BCF"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Isıtmalı durak sayısını artırarak, tüm duraklarımızı ısıtmalı olarak halkın hizmetine sunmak.</w:t>
            </w:r>
          </w:p>
        </w:tc>
      </w:tr>
      <w:tr w:rsidR="000F2A1D" w:rsidRPr="00AE05DE" w14:paraId="042C4EA9"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6586EC83" w14:textId="77777777" w:rsidR="000F2A1D" w:rsidRPr="00AE05DE" w:rsidRDefault="000F2A1D" w:rsidP="000F2A1D">
            <w:pPr>
              <w:spacing w:after="0" w:line="240" w:lineRule="auto"/>
              <w:jc w:val="center"/>
              <w:rPr>
                <w:rFonts w:ascii="Palatino Linotype" w:eastAsia="Times New Roman" w:hAnsi="Palatino Linotype" w:cs="Times New Roman"/>
                <w:i/>
                <w:color w:val="FFFFFF" w:themeColor="background1"/>
                <w:sz w:val="26"/>
                <w:szCs w:val="26"/>
                <w:lang w:eastAsia="tr-TR"/>
              </w:rPr>
            </w:pPr>
            <w:r w:rsidRPr="00AE05DE">
              <w:rPr>
                <w:rFonts w:ascii="Palatino Linotype" w:eastAsia="Times New Roman" w:hAnsi="Palatino Linotype" w:cs="Times New Roman"/>
                <w:i/>
                <w:color w:val="FFFFFF" w:themeColor="background1"/>
                <w:sz w:val="26"/>
                <w:szCs w:val="26"/>
                <w:lang w:eastAsia="tr-TR"/>
              </w:rPr>
              <w:t> </w:t>
            </w:r>
          </w:p>
        </w:tc>
      </w:tr>
      <w:tr w:rsidR="000F2A1D" w:rsidRPr="00AE05DE" w14:paraId="4BCE8259" w14:textId="77777777" w:rsidTr="00FB2723">
        <w:trPr>
          <w:trHeight w:val="402"/>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2D2608B" w14:textId="77777777" w:rsidR="000F2A1D" w:rsidRPr="00AE05DE" w:rsidRDefault="000F2A1D" w:rsidP="000F2A1D">
            <w:pPr>
              <w:spacing w:after="0" w:line="240" w:lineRule="auto"/>
              <w:jc w:val="center"/>
              <w:rPr>
                <w:rFonts w:ascii="Palatino Linotype" w:eastAsia="Times New Roman" w:hAnsi="Palatino Linotype" w:cs="Times New Roman"/>
                <w:b/>
                <w:bCs/>
                <w:i/>
                <w:color w:val="FFFFFF" w:themeColor="background1"/>
                <w:sz w:val="26"/>
                <w:szCs w:val="26"/>
                <w:lang w:eastAsia="tr-TR"/>
              </w:rPr>
            </w:pPr>
            <w:r w:rsidRPr="00A82D37">
              <w:rPr>
                <w:rFonts w:ascii="Palatino Linotype" w:eastAsia="Times New Roman" w:hAnsi="Palatino Linotype" w:cs="Times New Roman"/>
                <w:b/>
                <w:bCs/>
                <w:i/>
                <w:sz w:val="26"/>
                <w:szCs w:val="26"/>
                <w:lang w:eastAsia="tr-TR"/>
              </w:rPr>
              <w:t>Stratejik Amaç –9 : Yol ve kaldırım çalışmalarıyla yaya ve taşıt ulaşımını kolaylaştırmak.</w:t>
            </w:r>
          </w:p>
        </w:tc>
      </w:tr>
      <w:tr w:rsidR="000F2A1D" w:rsidRPr="00AE05DE" w14:paraId="007481E0" w14:textId="77777777" w:rsidTr="00FB2723">
        <w:trPr>
          <w:trHeight w:val="799"/>
        </w:trPr>
        <w:tc>
          <w:tcPr>
            <w:tcW w:w="1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B5F9B"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4E3F9DE4"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799912D6" w14:textId="2C882854"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xml:space="preserve">Cadde ve sokak ve kavşaklardaki ulaşımla ilgili her türlü bakım onarım yaya ve yol çizgisi trafik ve yön levhaları </w:t>
            </w:r>
            <w:r w:rsidR="00A82D37" w:rsidRPr="00AE05DE">
              <w:rPr>
                <w:rFonts w:ascii="Palatino Linotype" w:eastAsia="Times New Roman" w:hAnsi="Palatino Linotype" w:cs="Times New Roman"/>
                <w:i/>
                <w:color w:val="000000"/>
                <w:sz w:val="26"/>
                <w:szCs w:val="26"/>
                <w:lang w:eastAsia="tr-TR"/>
              </w:rPr>
              <w:t>faaliyetlerinin bakım</w:t>
            </w:r>
            <w:r w:rsidRPr="00AE05DE">
              <w:rPr>
                <w:rFonts w:ascii="Palatino Linotype" w:eastAsia="Times New Roman" w:hAnsi="Palatino Linotype" w:cs="Times New Roman"/>
                <w:i/>
                <w:color w:val="000000"/>
                <w:sz w:val="26"/>
                <w:szCs w:val="26"/>
                <w:lang w:eastAsia="tr-TR"/>
              </w:rPr>
              <w:t xml:space="preserve"> </w:t>
            </w:r>
            <w:r w:rsidR="00A82D37" w:rsidRPr="00AE05DE">
              <w:rPr>
                <w:rFonts w:ascii="Palatino Linotype" w:eastAsia="Times New Roman" w:hAnsi="Palatino Linotype" w:cs="Times New Roman"/>
                <w:i/>
                <w:color w:val="000000"/>
                <w:sz w:val="26"/>
                <w:szCs w:val="26"/>
                <w:lang w:eastAsia="tr-TR"/>
              </w:rPr>
              <w:t>onarım faaliyetlerini yürütmek ihtiyaç olan yerlere</w:t>
            </w:r>
            <w:r w:rsidRPr="00AE05DE">
              <w:rPr>
                <w:rFonts w:ascii="Palatino Linotype" w:eastAsia="Times New Roman" w:hAnsi="Palatino Linotype" w:cs="Times New Roman"/>
                <w:i/>
                <w:color w:val="000000"/>
                <w:sz w:val="26"/>
                <w:szCs w:val="26"/>
                <w:lang w:eastAsia="tr-TR"/>
              </w:rPr>
              <w:t xml:space="preserve"> yenilerini koymak.</w:t>
            </w:r>
          </w:p>
        </w:tc>
      </w:tr>
      <w:tr w:rsidR="000F2A1D" w:rsidRPr="00AE05DE" w14:paraId="745D95CD"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10A711AB"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tc>
      </w:tr>
      <w:tr w:rsidR="000F2A1D" w:rsidRPr="00AE05DE" w14:paraId="13E6C553" w14:textId="77777777" w:rsidTr="00FB2723">
        <w:trPr>
          <w:trHeight w:val="402"/>
        </w:trPr>
        <w:tc>
          <w:tcPr>
            <w:tcW w:w="9394" w:type="dxa"/>
            <w:gridSpan w:val="3"/>
            <w:tcBorders>
              <w:top w:val="single" w:sz="4" w:space="0" w:color="auto"/>
              <w:left w:val="single" w:sz="4" w:space="0" w:color="auto"/>
              <w:bottom w:val="nil"/>
              <w:right w:val="single" w:sz="4" w:space="0" w:color="000000"/>
            </w:tcBorders>
            <w:shd w:val="clear" w:color="auto" w:fill="C5E0B3" w:themeFill="accent6" w:themeFillTint="66"/>
            <w:noWrap/>
            <w:vAlign w:val="bottom"/>
            <w:hideMark/>
          </w:tcPr>
          <w:p w14:paraId="4548C628" w14:textId="77777777" w:rsidR="000F2A1D" w:rsidRPr="00A82D37" w:rsidRDefault="000F2A1D" w:rsidP="000F2A1D">
            <w:pPr>
              <w:spacing w:after="0" w:line="240" w:lineRule="auto"/>
              <w:jc w:val="center"/>
              <w:rPr>
                <w:rFonts w:ascii="Palatino Linotype" w:eastAsia="Times New Roman" w:hAnsi="Palatino Linotype" w:cs="Times New Roman"/>
                <w:b/>
                <w:bCs/>
                <w:i/>
                <w:sz w:val="26"/>
                <w:szCs w:val="26"/>
                <w:lang w:eastAsia="tr-TR"/>
              </w:rPr>
            </w:pPr>
            <w:r w:rsidRPr="00A82D37">
              <w:rPr>
                <w:rFonts w:ascii="Palatino Linotype" w:eastAsia="Times New Roman" w:hAnsi="Palatino Linotype" w:cs="Times New Roman"/>
                <w:b/>
                <w:bCs/>
                <w:i/>
                <w:sz w:val="26"/>
                <w:szCs w:val="26"/>
                <w:lang w:eastAsia="tr-TR"/>
              </w:rPr>
              <w:t>ANA TEMA</w:t>
            </w:r>
          </w:p>
        </w:tc>
      </w:tr>
      <w:tr w:rsidR="000F2A1D" w:rsidRPr="00AE05DE" w14:paraId="2A81A5FF" w14:textId="77777777" w:rsidTr="00FB2723">
        <w:trPr>
          <w:trHeight w:val="402"/>
        </w:trPr>
        <w:tc>
          <w:tcPr>
            <w:tcW w:w="9394" w:type="dxa"/>
            <w:gridSpan w:val="3"/>
            <w:tcBorders>
              <w:top w:val="nil"/>
              <w:left w:val="single" w:sz="4" w:space="0" w:color="auto"/>
              <w:bottom w:val="single" w:sz="4" w:space="0" w:color="auto"/>
              <w:right w:val="single" w:sz="4" w:space="0" w:color="000000"/>
            </w:tcBorders>
            <w:shd w:val="clear" w:color="auto" w:fill="C5E0B3" w:themeFill="accent6" w:themeFillTint="66"/>
            <w:noWrap/>
            <w:hideMark/>
          </w:tcPr>
          <w:p w14:paraId="172CBDFF" w14:textId="77777777" w:rsidR="000F2A1D" w:rsidRPr="00A82D37" w:rsidRDefault="000F2A1D" w:rsidP="000F2A1D">
            <w:pPr>
              <w:spacing w:after="0" w:line="240" w:lineRule="auto"/>
              <w:jc w:val="center"/>
              <w:rPr>
                <w:rFonts w:ascii="Palatino Linotype" w:eastAsia="Times New Roman" w:hAnsi="Palatino Linotype" w:cs="Times New Roman"/>
                <w:b/>
                <w:bCs/>
                <w:i/>
                <w:sz w:val="26"/>
                <w:szCs w:val="26"/>
                <w:lang w:eastAsia="tr-TR"/>
              </w:rPr>
            </w:pPr>
            <w:r w:rsidRPr="00A82D37">
              <w:rPr>
                <w:rFonts w:ascii="Palatino Linotype" w:eastAsia="Times New Roman" w:hAnsi="Palatino Linotype" w:cs="Times New Roman"/>
                <w:b/>
                <w:bCs/>
                <w:i/>
                <w:sz w:val="26"/>
                <w:szCs w:val="26"/>
                <w:lang w:eastAsia="tr-TR"/>
              </w:rPr>
              <w:t>SOSYAL VE KÜLTÜREL HİZMETLER</w:t>
            </w:r>
          </w:p>
        </w:tc>
      </w:tr>
      <w:tr w:rsidR="000F2A1D" w:rsidRPr="00AE05DE" w14:paraId="4020B417" w14:textId="77777777" w:rsidTr="00FB2723">
        <w:trPr>
          <w:trHeight w:val="402"/>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AC9F09E" w14:textId="7E129D07" w:rsidR="000F2A1D" w:rsidRPr="00AE05DE" w:rsidRDefault="000F2A1D" w:rsidP="000F2A1D">
            <w:pPr>
              <w:spacing w:after="0" w:line="240" w:lineRule="auto"/>
              <w:jc w:val="center"/>
              <w:rPr>
                <w:rFonts w:ascii="Palatino Linotype" w:eastAsia="Times New Roman" w:hAnsi="Palatino Linotype" w:cs="Times New Roman"/>
                <w:b/>
                <w:bCs/>
                <w:i/>
                <w:color w:val="FF0000"/>
                <w:sz w:val="26"/>
                <w:szCs w:val="26"/>
                <w:lang w:eastAsia="tr-TR"/>
              </w:rPr>
            </w:pPr>
            <w:r w:rsidRPr="00A82D37">
              <w:rPr>
                <w:rFonts w:ascii="Palatino Linotype" w:eastAsia="Times New Roman" w:hAnsi="Palatino Linotype" w:cs="Times New Roman"/>
                <w:b/>
                <w:bCs/>
                <w:i/>
                <w:sz w:val="26"/>
                <w:szCs w:val="26"/>
                <w:lang w:eastAsia="tr-TR"/>
              </w:rPr>
              <w:t>Stratejik Amaç –</w:t>
            </w:r>
            <w:r w:rsidR="00F77D1F" w:rsidRPr="00A82D37">
              <w:rPr>
                <w:rFonts w:ascii="Palatino Linotype" w:eastAsia="Times New Roman" w:hAnsi="Palatino Linotype" w:cs="Times New Roman"/>
                <w:b/>
                <w:bCs/>
                <w:i/>
                <w:sz w:val="26"/>
                <w:szCs w:val="26"/>
                <w:lang w:eastAsia="tr-TR"/>
              </w:rPr>
              <w:t>10: Engelli hemşerilerimizi sosyal hayata kazandırmak ve yaşam</w:t>
            </w:r>
            <w:r w:rsidRPr="00A82D37">
              <w:rPr>
                <w:rFonts w:ascii="Palatino Linotype" w:eastAsia="Times New Roman" w:hAnsi="Palatino Linotype" w:cs="Times New Roman"/>
                <w:b/>
                <w:bCs/>
                <w:i/>
                <w:sz w:val="26"/>
                <w:szCs w:val="26"/>
                <w:lang w:eastAsia="tr-TR"/>
              </w:rPr>
              <w:t xml:space="preserve"> kalitelerini yükseltmek.</w:t>
            </w:r>
          </w:p>
        </w:tc>
      </w:tr>
      <w:tr w:rsidR="000F2A1D" w:rsidRPr="00AE05DE" w14:paraId="4C801D00" w14:textId="77777777" w:rsidTr="00FB2723">
        <w:trPr>
          <w:trHeight w:val="402"/>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9B644"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26C2155D"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7EBA4F46"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Engellilerin yaşamını kolaylaştırmaya yönelik olarak mevzuata uygun düzenlemeler yapmak</w:t>
            </w:r>
          </w:p>
        </w:tc>
      </w:tr>
      <w:tr w:rsidR="000F2A1D" w:rsidRPr="00AE05DE" w14:paraId="787D167A"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69E56A7B"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2132D697"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365F1388"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Engellilere yönelik meslek edindirme kursları açmak, açılmasına destek olmak</w:t>
            </w:r>
          </w:p>
        </w:tc>
      </w:tr>
      <w:tr w:rsidR="000F2A1D" w:rsidRPr="00AE05DE" w14:paraId="0449D20A"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71D450DC"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792F0294"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3</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1B82CEF2"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Fiziki ve üst yapı çalışmalarını geliştirmek</w:t>
            </w:r>
          </w:p>
        </w:tc>
      </w:tr>
      <w:tr w:rsidR="000F2A1D" w:rsidRPr="00AE05DE" w14:paraId="1713499D"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1F0B7EFC"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tc>
      </w:tr>
      <w:tr w:rsidR="000F2A1D" w:rsidRPr="00AE05DE" w14:paraId="2BAC6238" w14:textId="77777777" w:rsidTr="00FB2723">
        <w:trPr>
          <w:trHeight w:val="600"/>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9FBCB20" w14:textId="5F9E6098" w:rsidR="000F2A1D" w:rsidRPr="00AE05DE" w:rsidRDefault="000F2A1D" w:rsidP="000F2A1D">
            <w:pPr>
              <w:spacing w:after="0" w:line="240" w:lineRule="auto"/>
              <w:jc w:val="center"/>
              <w:rPr>
                <w:rFonts w:ascii="Palatino Linotype" w:eastAsia="Times New Roman" w:hAnsi="Palatino Linotype" w:cs="Times New Roman"/>
                <w:b/>
                <w:bCs/>
                <w:i/>
                <w:color w:val="FFFFFF" w:themeColor="background1"/>
                <w:sz w:val="26"/>
                <w:szCs w:val="26"/>
                <w:lang w:eastAsia="tr-TR"/>
              </w:rPr>
            </w:pPr>
            <w:r w:rsidRPr="00A82D37">
              <w:rPr>
                <w:rFonts w:ascii="Palatino Linotype" w:eastAsia="Times New Roman" w:hAnsi="Palatino Linotype" w:cs="Times New Roman"/>
                <w:b/>
                <w:bCs/>
                <w:i/>
                <w:sz w:val="26"/>
                <w:szCs w:val="26"/>
                <w:lang w:eastAsia="tr-TR"/>
              </w:rPr>
              <w:t>Stratejik Amaç –</w:t>
            </w:r>
            <w:r w:rsidR="00F77D1F" w:rsidRPr="00A82D37">
              <w:rPr>
                <w:rFonts w:ascii="Palatino Linotype" w:eastAsia="Times New Roman" w:hAnsi="Palatino Linotype" w:cs="Times New Roman"/>
                <w:b/>
                <w:bCs/>
                <w:i/>
                <w:sz w:val="26"/>
                <w:szCs w:val="26"/>
                <w:lang w:eastAsia="tr-TR"/>
              </w:rPr>
              <w:t>11: Şehrimizin</w:t>
            </w:r>
            <w:r w:rsidRPr="00A82D37">
              <w:rPr>
                <w:rFonts w:ascii="Palatino Linotype" w:eastAsia="Times New Roman" w:hAnsi="Palatino Linotype" w:cs="Times New Roman"/>
                <w:b/>
                <w:bCs/>
                <w:i/>
                <w:sz w:val="26"/>
                <w:szCs w:val="26"/>
                <w:lang w:eastAsia="tr-TR"/>
              </w:rPr>
              <w:t xml:space="preserve"> zenginliklerini koruyup yaşatarak tanıtmak ve gelecek nesillere aktarmak; şehrimizi tarih, kültür ve sanat faaliyetleriyle cazibe merkezi haline getirmek.</w:t>
            </w:r>
          </w:p>
        </w:tc>
      </w:tr>
      <w:tr w:rsidR="000F2A1D" w:rsidRPr="00AE05DE" w14:paraId="5004F7C8" w14:textId="77777777" w:rsidTr="00FB2723">
        <w:trPr>
          <w:trHeight w:val="402"/>
        </w:trPr>
        <w:tc>
          <w:tcPr>
            <w:tcW w:w="1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0BEC9"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41E3E096"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5E2BC3D7"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Tarihi eserlerimizi tanıtmak ve turizm amaçlı kullanılmasını sağlamak</w:t>
            </w:r>
          </w:p>
        </w:tc>
      </w:tr>
      <w:tr w:rsidR="000F2A1D" w:rsidRPr="00AE05DE" w14:paraId="1AAE033C"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69A283FA"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lastRenderedPageBreak/>
              <w:t> </w:t>
            </w:r>
          </w:p>
        </w:tc>
      </w:tr>
      <w:tr w:rsidR="000F2A1D" w:rsidRPr="00AE05DE" w14:paraId="55B66D54" w14:textId="77777777" w:rsidTr="00FB2723">
        <w:trPr>
          <w:trHeight w:val="402"/>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0BEE07A" w14:textId="361A2CE0" w:rsidR="000F2A1D" w:rsidRPr="00AE05DE" w:rsidRDefault="000F2A1D" w:rsidP="000F2A1D">
            <w:pPr>
              <w:spacing w:after="0" w:line="240" w:lineRule="auto"/>
              <w:jc w:val="center"/>
              <w:rPr>
                <w:rFonts w:ascii="Palatino Linotype" w:eastAsia="Times New Roman" w:hAnsi="Palatino Linotype" w:cs="Times New Roman"/>
                <w:b/>
                <w:bCs/>
                <w:i/>
                <w:color w:val="FF0000"/>
                <w:sz w:val="26"/>
                <w:szCs w:val="26"/>
                <w:lang w:eastAsia="tr-TR"/>
              </w:rPr>
            </w:pPr>
            <w:r w:rsidRPr="00A82D37">
              <w:rPr>
                <w:rFonts w:ascii="Palatino Linotype" w:eastAsia="Times New Roman" w:hAnsi="Palatino Linotype" w:cs="Times New Roman"/>
                <w:b/>
                <w:bCs/>
                <w:i/>
                <w:sz w:val="26"/>
                <w:szCs w:val="26"/>
                <w:lang w:eastAsia="tr-TR"/>
              </w:rPr>
              <w:t>Stratejik Amaç –</w:t>
            </w:r>
            <w:r w:rsidR="00F77D1F" w:rsidRPr="00A82D37">
              <w:rPr>
                <w:rFonts w:ascii="Palatino Linotype" w:eastAsia="Times New Roman" w:hAnsi="Palatino Linotype" w:cs="Times New Roman"/>
                <w:b/>
                <w:bCs/>
                <w:i/>
                <w:sz w:val="26"/>
                <w:szCs w:val="26"/>
                <w:lang w:eastAsia="tr-TR"/>
              </w:rPr>
              <w:t>12: Sosyal</w:t>
            </w:r>
            <w:r w:rsidRPr="00A82D37">
              <w:rPr>
                <w:rFonts w:ascii="Palatino Linotype" w:eastAsia="Times New Roman" w:hAnsi="Palatino Linotype" w:cs="Times New Roman"/>
                <w:b/>
                <w:bCs/>
                <w:i/>
                <w:sz w:val="26"/>
                <w:szCs w:val="26"/>
                <w:lang w:eastAsia="tr-TR"/>
              </w:rPr>
              <w:t xml:space="preserve"> yardımların insan onuruna yakışır şekilde adil, etkili ve düzenli arzını sağlamak.</w:t>
            </w:r>
          </w:p>
        </w:tc>
      </w:tr>
      <w:tr w:rsidR="000F2A1D" w:rsidRPr="00AE05DE" w14:paraId="07A93098" w14:textId="77777777" w:rsidTr="00FB2723">
        <w:trPr>
          <w:trHeight w:val="402"/>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D1485"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09590677"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3759B608"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Yardım sisteminin iyileştirilmesi</w:t>
            </w:r>
          </w:p>
        </w:tc>
      </w:tr>
      <w:tr w:rsidR="000F2A1D" w:rsidRPr="00AE05DE" w14:paraId="1604B7F4"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00B9E8FA"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772B634F"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568DB926"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Sosyal yardımların etkinliğini ve sürekliliğini sağlamak</w:t>
            </w:r>
          </w:p>
        </w:tc>
      </w:tr>
      <w:tr w:rsidR="000F2A1D" w:rsidRPr="00AE05DE" w14:paraId="61F66199"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4E11DA9D"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1DFCA41C"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3</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00308F4E" w14:textId="42E42B7F" w:rsidR="000F2A1D" w:rsidRPr="00AE05DE" w:rsidRDefault="00F77D1F"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Birinci dereceden muhtaç ailelerin tamamına ulaşmak ve</w:t>
            </w:r>
            <w:r w:rsidR="000F2A1D" w:rsidRPr="00AE05DE">
              <w:rPr>
                <w:rFonts w:ascii="Palatino Linotype" w:eastAsia="Times New Roman" w:hAnsi="Palatino Linotype" w:cs="Times New Roman"/>
                <w:i/>
                <w:color w:val="000000"/>
                <w:sz w:val="26"/>
                <w:szCs w:val="26"/>
                <w:lang w:eastAsia="tr-TR"/>
              </w:rPr>
              <w:t xml:space="preserve">  temel  ihtiyaçlarını karşılamak</w:t>
            </w:r>
          </w:p>
        </w:tc>
      </w:tr>
      <w:tr w:rsidR="000F2A1D" w:rsidRPr="00AE05DE" w14:paraId="7B21E4D3"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440B289D"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tc>
      </w:tr>
      <w:tr w:rsidR="000F2A1D" w:rsidRPr="00AE05DE" w14:paraId="68A76EA7" w14:textId="77777777" w:rsidTr="00FB2723">
        <w:trPr>
          <w:trHeight w:val="600"/>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E547207" w14:textId="77777777" w:rsidR="000F2A1D" w:rsidRPr="00AE05DE" w:rsidRDefault="000F2A1D" w:rsidP="000F2A1D">
            <w:pPr>
              <w:spacing w:after="0" w:line="240" w:lineRule="auto"/>
              <w:jc w:val="center"/>
              <w:rPr>
                <w:rFonts w:ascii="Palatino Linotype" w:eastAsia="Times New Roman" w:hAnsi="Palatino Linotype" w:cs="Times New Roman"/>
                <w:b/>
                <w:bCs/>
                <w:i/>
                <w:color w:val="FF0000"/>
                <w:sz w:val="26"/>
                <w:szCs w:val="26"/>
                <w:lang w:eastAsia="tr-TR"/>
              </w:rPr>
            </w:pPr>
            <w:r w:rsidRPr="00A82D37">
              <w:rPr>
                <w:rFonts w:ascii="Palatino Linotype" w:eastAsia="Times New Roman" w:hAnsi="Palatino Linotype" w:cs="Times New Roman"/>
                <w:b/>
                <w:bCs/>
                <w:i/>
                <w:sz w:val="26"/>
                <w:szCs w:val="26"/>
                <w:lang w:eastAsia="tr-TR"/>
              </w:rPr>
              <w:t>Stratejik Amaç – 13 : Her yaştan bireylerin Sosyal Kültürel ve Eğitim ihtiyaçlarını karşılayarak Sosyal,Kültürel,ve Eğitim altyapısı tamamlanmış bir şehir oluşturmak.</w:t>
            </w:r>
          </w:p>
        </w:tc>
      </w:tr>
      <w:tr w:rsidR="000F2A1D" w:rsidRPr="00AE05DE" w14:paraId="455B1DBA" w14:textId="77777777" w:rsidTr="00FB2723">
        <w:trPr>
          <w:trHeight w:val="600"/>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CDD06"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71C81FA5"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2572EF82"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Yaşlılar için sosyal mekânlar oluşturmak, yaşlılarımızın bakım, koruma ve diğer</w:t>
            </w:r>
            <w:r w:rsidRPr="00AE05DE">
              <w:rPr>
                <w:rFonts w:ascii="Palatino Linotype" w:eastAsia="Times New Roman" w:hAnsi="Palatino Linotype" w:cs="Times New Roman"/>
                <w:i/>
                <w:color w:val="000000"/>
                <w:sz w:val="26"/>
                <w:szCs w:val="26"/>
                <w:lang w:eastAsia="tr-TR"/>
              </w:rPr>
              <w:br/>
              <w:t>ihtiyaçlarının karşılanmasına yönelik çalışmalar yapmak</w:t>
            </w:r>
          </w:p>
        </w:tc>
      </w:tr>
      <w:tr w:rsidR="000F2A1D" w:rsidRPr="00AE05DE" w14:paraId="7CCAC2A7"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539037B2"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5EB57A4F"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73220FF3"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Gençlere ve çocuklara yönelik sosyal ve kültürel faaliyetler yapmak</w:t>
            </w:r>
          </w:p>
        </w:tc>
      </w:tr>
      <w:tr w:rsidR="000F2A1D" w:rsidRPr="00AE05DE" w14:paraId="4295291C" w14:textId="77777777" w:rsidTr="00FB2723">
        <w:trPr>
          <w:trHeight w:val="600"/>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099A77BC"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05F00C8A"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3</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651DC82C"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Kadınlara yönelik sosyal ve kültürel faaliyetler yapmak, rehberlik ve danışmanlık hizmetleri sunmak</w:t>
            </w:r>
          </w:p>
        </w:tc>
      </w:tr>
      <w:tr w:rsidR="000F2A1D" w:rsidRPr="00AE05DE" w14:paraId="2D80C82F"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6F56EAF0"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747FFC3C"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4</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6CFC7E28"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Kültür sanat faaliyetlerini teşvik etmek, desteklemek</w:t>
            </w:r>
          </w:p>
        </w:tc>
      </w:tr>
      <w:tr w:rsidR="000F2A1D" w:rsidRPr="00AE05DE" w14:paraId="5F4F935B"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408C6C18"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661BB753"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5</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5054C67D"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Sağlıklı yaşamı teşvik için sportif faaliyetler düzenlemek ve yapılan faaliyetleri desteklemek</w:t>
            </w:r>
          </w:p>
        </w:tc>
      </w:tr>
      <w:tr w:rsidR="000F2A1D" w:rsidRPr="00AE05DE" w14:paraId="290BC89E"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0AD5041F"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tc>
      </w:tr>
      <w:tr w:rsidR="000F2A1D" w:rsidRPr="00AE05DE" w14:paraId="07221649" w14:textId="77777777" w:rsidTr="00FB2723">
        <w:trPr>
          <w:trHeight w:val="600"/>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41C2772" w14:textId="668AFAD3" w:rsidR="000F2A1D" w:rsidRPr="00006DC5" w:rsidRDefault="000F2A1D" w:rsidP="000F2A1D">
            <w:pPr>
              <w:spacing w:after="0" w:line="240" w:lineRule="auto"/>
              <w:jc w:val="center"/>
              <w:rPr>
                <w:rFonts w:ascii="Palatino Linotype" w:eastAsia="Times New Roman" w:hAnsi="Palatino Linotype" w:cs="Times New Roman"/>
                <w:b/>
                <w:bCs/>
                <w:i/>
                <w:sz w:val="26"/>
                <w:szCs w:val="26"/>
                <w:lang w:eastAsia="tr-TR"/>
              </w:rPr>
            </w:pPr>
            <w:r w:rsidRPr="00006DC5">
              <w:rPr>
                <w:rFonts w:ascii="Palatino Linotype" w:eastAsia="Times New Roman" w:hAnsi="Palatino Linotype" w:cs="Times New Roman"/>
                <w:b/>
                <w:bCs/>
                <w:i/>
                <w:sz w:val="26"/>
                <w:szCs w:val="26"/>
                <w:lang w:eastAsia="tr-TR"/>
              </w:rPr>
              <w:t xml:space="preserve">Stratejik Amaç – </w:t>
            </w:r>
            <w:r w:rsidR="00F77D1F" w:rsidRPr="00006DC5">
              <w:rPr>
                <w:rFonts w:ascii="Palatino Linotype" w:eastAsia="Times New Roman" w:hAnsi="Palatino Linotype" w:cs="Times New Roman"/>
                <w:b/>
                <w:bCs/>
                <w:i/>
                <w:sz w:val="26"/>
                <w:szCs w:val="26"/>
                <w:lang w:eastAsia="tr-TR"/>
              </w:rPr>
              <w:t>14: Şehirlilik</w:t>
            </w:r>
            <w:r w:rsidRPr="00006DC5">
              <w:rPr>
                <w:rFonts w:ascii="Palatino Linotype" w:eastAsia="Times New Roman" w:hAnsi="Palatino Linotype" w:cs="Times New Roman"/>
                <w:b/>
                <w:bCs/>
                <w:i/>
                <w:sz w:val="26"/>
                <w:szCs w:val="26"/>
                <w:lang w:eastAsia="tr-TR"/>
              </w:rPr>
              <w:t xml:space="preserve">  (Hemşerilik)  </w:t>
            </w:r>
            <w:r w:rsidR="00F77D1F" w:rsidRPr="00006DC5">
              <w:rPr>
                <w:rFonts w:ascii="Palatino Linotype" w:eastAsia="Times New Roman" w:hAnsi="Palatino Linotype" w:cs="Times New Roman"/>
                <w:b/>
                <w:bCs/>
                <w:i/>
                <w:sz w:val="26"/>
                <w:szCs w:val="26"/>
                <w:lang w:eastAsia="tr-TR"/>
              </w:rPr>
              <w:t>bilincini geliştirmek ve mahalli</w:t>
            </w:r>
            <w:r w:rsidRPr="00006DC5">
              <w:rPr>
                <w:rFonts w:ascii="Palatino Linotype" w:eastAsia="Times New Roman" w:hAnsi="Palatino Linotype" w:cs="Times New Roman"/>
                <w:b/>
                <w:bCs/>
                <w:i/>
                <w:sz w:val="26"/>
                <w:szCs w:val="26"/>
                <w:lang w:eastAsia="tr-TR"/>
              </w:rPr>
              <w:t xml:space="preserve"> kararlara katılımı sağlayıcı mekanizmaları kurmak ve işletmek.</w:t>
            </w:r>
          </w:p>
        </w:tc>
      </w:tr>
      <w:tr w:rsidR="000F2A1D" w:rsidRPr="00AE05DE" w14:paraId="4D0F4E35" w14:textId="77777777" w:rsidTr="00FB2723">
        <w:trPr>
          <w:trHeight w:val="402"/>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DA824"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23E83AB5"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1F20EC20"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xml:space="preserve">Sivil toplum kuruluşlarıyla ilişkileri geliştirerek çalışmalarına katkılar sağlamak </w:t>
            </w:r>
          </w:p>
        </w:tc>
      </w:tr>
      <w:tr w:rsidR="000F2A1D" w:rsidRPr="00AE05DE" w14:paraId="25018C05" w14:textId="77777777" w:rsidTr="00FB2723">
        <w:trPr>
          <w:trHeight w:val="600"/>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5F382523"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07F5A069"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751796CF"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Mahalle muhtarlarıyla periyodik toplantılar düzenlemek, mahallelerin sorunlarının çözümüne katkı sağlamak</w:t>
            </w:r>
          </w:p>
        </w:tc>
      </w:tr>
      <w:tr w:rsidR="000F2A1D" w:rsidRPr="00AE05DE" w14:paraId="3BA866A1"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4765695E"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188814EA"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3</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37971FB6"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Anket çalışmaları ile hemşehri memnuniyetini tespit etmek ve talepleri değerlendirmek</w:t>
            </w:r>
          </w:p>
        </w:tc>
      </w:tr>
      <w:tr w:rsidR="000F2A1D" w:rsidRPr="00AE05DE" w14:paraId="2A86E4CD"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4675FC57"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375E64E1"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4</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3B50EC52"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xml:space="preserve">Hemşehrilik bilinci konusunda halkı ve çocukları bilinçlendirici çalışmalar </w:t>
            </w:r>
          </w:p>
        </w:tc>
      </w:tr>
      <w:tr w:rsidR="000F2A1D" w:rsidRPr="00AE05DE" w14:paraId="03ED89BE"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6A32E16C" w14:textId="77777777" w:rsidR="000F2A1D"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p w14:paraId="06640B8A" w14:textId="77777777" w:rsidR="00006DC5" w:rsidRDefault="00006DC5" w:rsidP="000F2A1D">
            <w:pPr>
              <w:spacing w:after="0" w:line="240" w:lineRule="auto"/>
              <w:jc w:val="center"/>
              <w:rPr>
                <w:rFonts w:ascii="Palatino Linotype" w:eastAsia="Times New Roman" w:hAnsi="Palatino Linotype" w:cs="Times New Roman"/>
                <w:i/>
                <w:color w:val="000000"/>
                <w:sz w:val="26"/>
                <w:szCs w:val="26"/>
                <w:lang w:eastAsia="tr-TR"/>
              </w:rPr>
            </w:pPr>
          </w:p>
          <w:p w14:paraId="14044C3D" w14:textId="587270BD" w:rsidR="00006DC5" w:rsidRPr="00AE05DE" w:rsidRDefault="00006DC5" w:rsidP="00006DC5">
            <w:pPr>
              <w:spacing w:after="0" w:line="240" w:lineRule="auto"/>
              <w:rPr>
                <w:rFonts w:ascii="Palatino Linotype" w:eastAsia="Times New Roman" w:hAnsi="Palatino Linotype" w:cs="Times New Roman"/>
                <w:i/>
                <w:color w:val="000000"/>
                <w:sz w:val="26"/>
                <w:szCs w:val="26"/>
                <w:lang w:eastAsia="tr-TR"/>
              </w:rPr>
            </w:pPr>
          </w:p>
        </w:tc>
      </w:tr>
      <w:tr w:rsidR="000F2A1D" w:rsidRPr="00AE05DE" w14:paraId="4264B49A" w14:textId="77777777" w:rsidTr="00FB2723">
        <w:trPr>
          <w:trHeight w:val="402"/>
        </w:trPr>
        <w:tc>
          <w:tcPr>
            <w:tcW w:w="9394" w:type="dxa"/>
            <w:gridSpan w:val="3"/>
            <w:tcBorders>
              <w:top w:val="single" w:sz="4" w:space="0" w:color="auto"/>
              <w:left w:val="single" w:sz="4" w:space="0" w:color="auto"/>
              <w:bottom w:val="nil"/>
              <w:right w:val="single" w:sz="4" w:space="0" w:color="000000"/>
            </w:tcBorders>
            <w:shd w:val="clear" w:color="auto" w:fill="C5E0B3" w:themeFill="accent6" w:themeFillTint="66"/>
            <w:noWrap/>
            <w:vAlign w:val="bottom"/>
            <w:hideMark/>
          </w:tcPr>
          <w:p w14:paraId="4AC9FFBC" w14:textId="77777777" w:rsidR="000F2A1D" w:rsidRPr="00F77D1F" w:rsidRDefault="000F2A1D" w:rsidP="000F2A1D">
            <w:pPr>
              <w:spacing w:after="0" w:line="240" w:lineRule="auto"/>
              <w:jc w:val="center"/>
              <w:rPr>
                <w:rFonts w:ascii="Palatino Linotype" w:eastAsia="Times New Roman" w:hAnsi="Palatino Linotype" w:cs="Times New Roman"/>
                <w:b/>
                <w:bCs/>
                <w:i/>
                <w:sz w:val="26"/>
                <w:szCs w:val="26"/>
                <w:lang w:eastAsia="tr-TR"/>
              </w:rPr>
            </w:pPr>
            <w:r w:rsidRPr="00F77D1F">
              <w:rPr>
                <w:rFonts w:ascii="Palatino Linotype" w:eastAsia="Times New Roman" w:hAnsi="Palatino Linotype" w:cs="Times New Roman"/>
                <w:b/>
                <w:bCs/>
                <w:i/>
                <w:sz w:val="26"/>
                <w:szCs w:val="26"/>
                <w:lang w:eastAsia="tr-TR"/>
              </w:rPr>
              <w:t>ANA TEMA</w:t>
            </w:r>
          </w:p>
        </w:tc>
      </w:tr>
      <w:tr w:rsidR="000F2A1D" w:rsidRPr="00AE05DE" w14:paraId="0FEE79A1" w14:textId="77777777" w:rsidTr="00FB2723">
        <w:trPr>
          <w:trHeight w:val="402"/>
        </w:trPr>
        <w:tc>
          <w:tcPr>
            <w:tcW w:w="9394" w:type="dxa"/>
            <w:gridSpan w:val="3"/>
            <w:tcBorders>
              <w:top w:val="nil"/>
              <w:left w:val="single" w:sz="4" w:space="0" w:color="auto"/>
              <w:bottom w:val="single" w:sz="4" w:space="0" w:color="auto"/>
              <w:right w:val="single" w:sz="4" w:space="0" w:color="000000"/>
            </w:tcBorders>
            <w:shd w:val="clear" w:color="auto" w:fill="C5E0B3" w:themeFill="accent6" w:themeFillTint="66"/>
            <w:noWrap/>
            <w:hideMark/>
          </w:tcPr>
          <w:p w14:paraId="2C71419A" w14:textId="77777777" w:rsidR="000F2A1D" w:rsidRPr="00F77D1F" w:rsidRDefault="000F2A1D" w:rsidP="000F2A1D">
            <w:pPr>
              <w:spacing w:after="0" w:line="240" w:lineRule="auto"/>
              <w:jc w:val="center"/>
              <w:rPr>
                <w:rFonts w:ascii="Palatino Linotype" w:eastAsia="Times New Roman" w:hAnsi="Palatino Linotype" w:cs="Times New Roman"/>
                <w:b/>
                <w:bCs/>
                <w:i/>
                <w:sz w:val="26"/>
                <w:szCs w:val="26"/>
                <w:lang w:eastAsia="tr-TR"/>
              </w:rPr>
            </w:pPr>
            <w:r w:rsidRPr="00F77D1F">
              <w:rPr>
                <w:rFonts w:ascii="Palatino Linotype" w:eastAsia="Times New Roman" w:hAnsi="Palatino Linotype" w:cs="Times New Roman"/>
                <w:b/>
                <w:bCs/>
                <w:i/>
                <w:sz w:val="26"/>
                <w:szCs w:val="26"/>
                <w:lang w:eastAsia="tr-TR"/>
              </w:rPr>
              <w:t>SAĞLIK - ESENLİK -ÇEVRE</w:t>
            </w:r>
          </w:p>
        </w:tc>
      </w:tr>
      <w:tr w:rsidR="000F2A1D" w:rsidRPr="00AE05DE" w14:paraId="489030BA" w14:textId="77777777" w:rsidTr="00FB2723">
        <w:trPr>
          <w:trHeight w:val="799"/>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ABCD04F" w14:textId="6841A798" w:rsidR="000F2A1D" w:rsidRPr="00AE05DE" w:rsidRDefault="000F2A1D" w:rsidP="000F2A1D">
            <w:pPr>
              <w:spacing w:after="0" w:line="240" w:lineRule="auto"/>
              <w:jc w:val="center"/>
              <w:rPr>
                <w:rFonts w:ascii="Palatino Linotype" w:eastAsia="Times New Roman" w:hAnsi="Palatino Linotype" w:cs="Times New Roman"/>
                <w:b/>
                <w:bCs/>
                <w:i/>
                <w:color w:val="FF0000"/>
                <w:sz w:val="26"/>
                <w:szCs w:val="26"/>
                <w:lang w:eastAsia="tr-TR"/>
              </w:rPr>
            </w:pPr>
            <w:r w:rsidRPr="00006DC5">
              <w:rPr>
                <w:rFonts w:ascii="Palatino Linotype" w:eastAsia="Times New Roman" w:hAnsi="Palatino Linotype" w:cs="Times New Roman"/>
                <w:b/>
                <w:bCs/>
                <w:i/>
                <w:sz w:val="26"/>
                <w:szCs w:val="26"/>
                <w:lang w:eastAsia="tr-TR"/>
              </w:rPr>
              <w:t>Stratejik Amaç –</w:t>
            </w:r>
            <w:r w:rsidR="00F77D1F" w:rsidRPr="00006DC5">
              <w:rPr>
                <w:rFonts w:ascii="Palatino Linotype" w:eastAsia="Times New Roman" w:hAnsi="Palatino Linotype" w:cs="Times New Roman"/>
                <w:b/>
                <w:bCs/>
                <w:i/>
                <w:sz w:val="26"/>
                <w:szCs w:val="26"/>
                <w:lang w:eastAsia="tr-TR"/>
              </w:rPr>
              <w:t>15: Kişi</w:t>
            </w:r>
            <w:r w:rsidRPr="00006DC5">
              <w:rPr>
                <w:rFonts w:ascii="Palatino Linotype" w:eastAsia="Times New Roman" w:hAnsi="Palatino Linotype" w:cs="Times New Roman"/>
                <w:b/>
                <w:bCs/>
                <w:i/>
                <w:sz w:val="26"/>
                <w:szCs w:val="26"/>
                <w:lang w:eastAsia="tr-TR"/>
              </w:rPr>
              <w:t xml:space="preserve"> başına düşen yeşil alan miktarını artırmak; tarihi, kültürel ve sosyal değerlerimizle uyumlu, halkımızın ihtiyaçlarını karşılayacak </w:t>
            </w:r>
            <w:r w:rsidRPr="00006DC5">
              <w:rPr>
                <w:rFonts w:ascii="Palatino Linotype" w:eastAsia="Times New Roman" w:hAnsi="Palatino Linotype" w:cs="Times New Roman"/>
                <w:b/>
                <w:bCs/>
                <w:i/>
                <w:sz w:val="26"/>
                <w:szCs w:val="26"/>
                <w:lang w:eastAsia="tr-TR"/>
              </w:rPr>
              <w:lastRenderedPageBreak/>
              <w:t>nitelikte, kullanılabilir ve çeşitli aktiviteler yapılabilir kamusal açık alanlar oluşturmak.</w:t>
            </w:r>
          </w:p>
        </w:tc>
      </w:tr>
      <w:tr w:rsidR="000F2A1D" w:rsidRPr="00AE05DE" w14:paraId="37BF0281" w14:textId="77777777" w:rsidTr="00FB2723">
        <w:trPr>
          <w:trHeight w:val="402"/>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A3B17"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lastRenderedPageBreak/>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43A9D44C"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65423383"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İmar planında yer alan yeşil alan, park ve meydan düzenlemelerini yapmak</w:t>
            </w:r>
          </w:p>
        </w:tc>
      </w:tr>
      <w:tr w:rsidR="000F2A1D" w:rsidRPr="00AE05DE" w14:paraId="58A063DF"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35CFE781"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03F11523"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52C487F3"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Yeni mesire alanları oluşturmak, mevcut olanların bakım ve onarımlarını yapmak</w:t>
            </w:r>
          </w:p>
        </w:tc>
      </w:tr>
      <w:tr w:rsidR="000F2A1D" w:rsidRPr="00AE05DE" w14:paraId="69D30166"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1C243FC0"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35AE6525"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3</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7E6AFF59"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Çevre düzenleme çalışmaları yapmak</w:t>
            </w:r>
          </w:p>
        </w:tc>
      </w:tr>
      <w:tr w:rsidR="000F2A1D" w:rsidRPr="00AE05DE" w14:paraId="6D907C4A" w14:textId="77777777" w:rsidTr="00FB2723">
        <w:trPr>
          <w:trHeight w:val="600"/>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5EE9A0DC"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43CD0CF6"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4</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2C770891" w14:textId="71DEC20A" w:rsidR="000F2A1D" w:rsidRPr="00AE05DE" w:rsidRDefault="00F77D1F"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Yeni parklar oluşturmak</w:t>
            </w:r>
            <w:r w:rsidR="000F2A1D" w:rsidRPr="00AE05DE">
              <w:rPr>
                <w:rFonts w:ascii="Palatino Linotype" w:eastAsia="Times New Roman" w:hAnsi="Palatino Linotype" w:cs="Times New Roman"/>
                <w:i/>
                <w:color w:val="000000"/>
                <w:sz w:val="26"/>
                <w:szCs w:val="26"/>
                <w:lang w:eastAsia="tr-TR"/>
              </w:rPr>
              <w:t xml:space="preserve">,  </w:t>
            </w:r>
            <w:r w:rsidRPr="00AE05DE">
              <w:rPr>
                <w:rFonts w:ascii="Palatino Linotype" w:eastAsia="Times New Roman" w:hAnsi="Palatino Linotype" w:cs="Times New Roman"/>
                <w:i/>
                <w:color w:val="000000"/>
                <w:sz w:val="26"/>
                <w:szCs w:val="26"/>
                <w:lang w:eastAsia="tr-TR"/>
              </w:rPr>
              <w:t>mevcut olanların bakım ve onarımlarını yapmak</w:t>
            </w:r>
            <w:r w:rsidR="000F2A1D" w:rsidRPr="00AE05DE">
              <w:rPr>
                <w:rFonts w:ascii="Palatino Linotype" w:eastAsia="Times New Roman" w:hAnsi="Palatino Linotype" w:cs="Times New Roman"/>
                <w:i/>
                <w:color w:val="000000"/>
                <w:sz w:val="26"/>
                <w:szCs w:val="26"/>
                <w:lang w:eastAsia="tr-TR"/>
              </w:rPr>
              <w:t>; parklar içerisine oyun, egzersiz ve spor alanları tesis etmek.</w:t>
            </w:r>
          </w:p>
        </w:tc>
      </w:tr>
      <w:tr w:rsidR="000F2A1D" w:rsidRPr="00AE05DE" w14:paraId="4246F63F"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5AFD0603"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37DC86EB"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5</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2230B971"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Yürüyüş ve bisiklet yolları oluşturmak</w:t>
            </w:r>
          </w:p>
        </w:tc>
      </w:tr>
      <w:tr w:rsidR="000F2A1D" w:rsidRPr="00AE05DE" w14:paraId="3A11080B"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3761B2B1"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tc>
      </w:tr>
      <w:tr w:rsidR="000F2A1D" w:rsidRPr="00AE05DE" w14:paraId="36DA8234" w14:textId="77777777" w:rsidTr="00FB2723">
        <w:trPr>
          <w:trHeight w:val="402"/>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A6E5C5F" w14:textId="3835DDE9" w:rsidR="000F2A1D" w:rsidRPr="00AE05DE" w:rsidRDefault="000F2A1D" w:rsidP="000F2A1D">
            <w:pPr>
              <w:spacing w:after="0" w:line="240" w:lineRule="auto"/>
              <w:jc w:val="center"/>
              <w:rPr>
                <w:rFonts w:ascii="Palatino Linotype" w:eastAsia="Times New Roman" w:hAnsi="Palatino Linotype" w:cs="Times New Roman"/>
                <w:b/>
                <w:bCs/>
                <w:i/>
                <w:color w:val="FF0000"/>
                <w:sz w:val="26"/>
                <w:szCs w:val="26"/>
                <w:lang w:eastAsia="tr-TR"/>
              </w:rPr>
            </w:pPr>
            <w:r w:rsidRPr="00006DC5">
              <w:rPr>
                <w:rFonts w:ascii="Palatino Linotype" w:eastAsia="Times New Roman" w:hAnsi="Palatino Linotype" w:cs="Times New Roman"/>
                <w:b/>
                <w:bCs/>
                <w:i/>
                <w:sz w:val="26"/>
                <w:szCs w:val="26"/>
                <w:lang w:eastAsia="tr-TR"/>
              </w:rPr>
              <w:t>Stratejik Amaç –</w:t>
            </w:r>
            <w:r w:rsidR="00F77D1F" w:rsidRPr="00006DC5">
              <w:rPr>
                <w:rFonts w:ascii="Palatino Linotype" w:eastAsia="Times New Roman" w:hAnsi="Palatino Linotype" w:cs="Times New Roman"/>
                <w:b/>
                <w:bCs/>
                <w:i/>
                <w:sz w:val="26"/>
                <w:szCs w:val="26"/>
                <w:lang w:eastAsia="tr-TR"/>
              </w:rPr>
              <w:t>16: İnsan</w:t>
            </w:r>
            <w:r w:rsidRPr="00006DC5">
              <w:rPr>
                <w:rFonts w:ascii="Palatino Linotype" w:eastAsia="Times New Roman" w:hAnsi="Palatino Linotype" w:cs="Times New Roman"/>
                <w:b/>
                <w:bCs/>
                <w:i/>
                <w:sz w:val="26"/>
                <w:szCs w:val="26"/>
                <w:lang w:eastAsia="tr-TR"/>
              </w:rPr>
              <w:t xml:space="preserve"> ve çevre sağlığını korumak için etkin önlemler almak.</w:t>
            </w:r>
          </w:p>
        </w:tc>
      </w:tr>
      <w:tr w:rsidR="000F2A1D" w:rsidRPr="00AE05DE" w14:paraId="2E2C214F" w14:textId="77777777" w:rsidTr="00FB2723">
        <w:trPr>
          <w:trHeight w:val="600"/>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1C89F"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603A83C1"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3FDD7707"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Şehir içi temizlik hizmetlerini geliştirmek ve katı atıkların kaynağında ayrıştırılması</w:t>
            </w:r>
            <w:r w:rsidRPr="00AE05DE">
              <w:rPr>
                <w:rFonts w:ascii="Palatino Linotype" w:eastAsia="Times New Roman" w:hAnsi="Palatino Linotype" w:cs="Times New Roman"/>
                <w:i/>
                <w:color w:val="000000"/>
                <w:sz w:val="26"/>
                <w:szCs w:val="26"/>
                <w:lang w:eastAsia="tr-TR"/>
              </w:rPr>
              <w:br/>
              <w:t>sistemini geliştirmek</w:t>
            </w:r>
          </w:p>
        </w:tc>
      </w:tr>
      <w:tr w:rsidR="000F2A1D" w:rsidRPr="00AE05DE" w14:paraId="1A692657"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6E069E66"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0EF7B2EF"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4F982250"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Katı atık depolamasını standartlara uygun hale getirmek</w:t>
            </w:r>
          </w:p>
        </w:tc>
      </w:tr>
      <w:tr w:rsidR="000F2A1D" w:rsidRPr="00AE05DE" w14:paraId="14AB8D56"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4EF091D3"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7E172AA8"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3</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59CC7B85"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Tıbbi atıkların toplanması, taşınması ve bertaraf hizmetlerini geliştirmek</w:t>
            </w:r>
          </w:p>
        </w:tc>
      </w:tr>
      <w:tr w:rsidR="000F2A1D" w:rsidRPr="00AE05DE" w14:paraId="603AB393"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1459E4ED"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57B012EA"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4</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18D28B67"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Hava, gürültü ve görüntü kirliliğini azaltmaya yönelik tedbirleri ve denetimleri artırmak</w:t>
            </w:r>
          </w:p>
        </w:tc>
      </w:tr>
      <w:tr w:rsidR="000F2A1D" w:rsidRPr="00AE05DE" w14:paraId="0ABC28BE"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47080158"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192858E0"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5</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3BE63CED"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Çevre bilinci ve duyarlılığını geliştirici faaliyetler</w:t>
            </w:r>
          </w:p>
        </w:tc>
      </w:tr>
      <w:tr w:rsidR="000F2A1D" w:rsidRPr="00AE05DE" w14:paraId="64C7859A"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6F73AFED"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44310C10"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6</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28A88A1F"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xml:space="preserve">Geri dönüşüm ve kazanıma yönelik faaliyetleri artırmak </w:t>
            </w:r>
          </w:p>
        </w:tc>
      </w:tr>
      <w:tr w:rsidR="000F2A1D" w:rsidRPr="00AE05DE" w14:paraId="75F66E69"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555D4394"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tc>
      </w:tr>
      <w:tr w:rsidR="000F2A1D" w:rsidRPr="00AE05DE" w14:paraId="58CB8A94" w14:textId="77777777" w:rsidTr="00FB2723">
        <w:trPr>
          <w:trHeight w:val="600"/>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9F6B6B2" w14:textId="2B233411" w:rsidR="000F2A1D" w:rsidRPr="00006DC5" w:rsidRDefault="000F2A1D" w:rsidP="000F2A1D">
            <w:pPr>
              <w:spacing w:after="0" w:line="240" w:lineRule="auto"/>
              <w:jc w:val="center"/>
              <w:rPr>
                <w:rFonts w:ascii="Palatino Linotype" w:eastAsia="Times New Roman" w:hAnsi="Palatino Linotype" w:cs="Times New Roman"/>
                <w:b/>
                <w:bCs/>
                <w:i/>
                <w:sz w:val="26"/>
                <w:szCs w:val="26"/>
                <w:lang w:eastAsia="tr-TR"/>
              </w:rPr>
            </w:pPr>
            <w:r w:rsidRPr="00006DC5">
              <w:rPr>
                <w:rFonts w:ascii="Palatino Linotype" w:eastAsia="Times New Roman" w:hAnsi="Palatino Linotype" w:cs="Times New Roman"/>
                <w:b/>
                <w:bCs/>
                <w:i/>
                <w:sz w:val="26"/>
                <w:szCs w:val="26"/>
                <w:lang w:eastAsia="tr-TR"/>
              </w:rPr>
              <w:t>Stratejik Amaç –</w:t>
            </w:r>
            <w:r w:rsidR="00F77D1F" w:rsidRPr="00006DC5">
              <w:rPr>
                <w:rFonts w:ascii="Palatino Linotype" w:eastAsia="Times New Roman" w:hAnsi="Palatino Linotype" w:cs="Times New Roman"/>
                <w:b/>
                <w:bCs/>
                <w:i/>
                <w:sz w:val="26"/>
                <w:szCs w:val="26"/>
                <w:lang w:eastAsia="tr-TR"/>
              </w:rPr>
              <w:t xml:space="preserve">17: Doğal afet ve </w:t>
            </w:r>
            <w:r w:rsidR="00A14FC1" w:rsidRPr="00006DC5">
              <w:rPr>
                <w:rFonts w:ascii="Palatino Linotype" w:eastAsia="Times New Roman" w:hAnsi="Palatino Linotype" w:cs="Times New Roman"/>
                <w:b/>
                <w:bCs/>
                <w:i/>
                <w:sz w:val="26"/>
                <w:szCs w:val="26"/>
                <w:lang w:eastAsia="tr-TR"/>
              </w:rPr>
              <w:t>acil durumlara ilişkin önlemler almak</w:t>
            </w:r>
            <w:r w:rsidRPr="00006DC5">
              <w:rPr>
                <w:rFonts w:ascii="Palatino Linotype" w:eastAsia="Times New Roman" w:hAnsi="Palatino Linotype" w:cs="Times New Roman"/>
                <w:b/>
                <w:bCs/>
                <w:i/>
                <w:sz w:val="26"/>
                <w:szCs w:val="26"/>
                <w:lang w:eastAsia="tr-TR"/>
              </w:rPr>
              <w:t xml:space="preserve">;  </w:t>
            </w:r>
            <w:r w:rsidR="00A14FC1" w:rsidRPr="00006DC5">
              <w:rPr>
                <w:rFonts w:ascii="Palatino Linotype" w:eastAsia="Times New Roman" w:hAnsi="Palatino Linotype" w:cs="Times New Roman"/>
                <w:b/>
                <w:bCs/>
                <w:i/>
                <w:sz w:val="26"/>
                <w:szCs w:val="26"/>
                <w:lang w:eastAsia="tr-TR"/>
              </w:rPr>
              <w:t>itfaiye ve</w:t>
            </w:r>
            <w:r w:rsidRPr="00006DC5">
              <w:rPr>
                <w:rFonts w:ascii="Palatino Linotype" w:eastAsia="Times New Roman" w:hAnsi="Palatino Linotype" w:cs="Times New Roman"/>
                <w:b/>
                <w:bCs/>
                <w:i/>
                <w:sz w:val="26"/>
                <w:szCs w:val="26"/>
                <w:lang w:eastAsia="tr-TR"/>
              </w:rPr>
              <w:t xml:space="preserve"> kurtarma hizmetlerini geliştirmek.</w:t>
            </w:r>
          </w:p>
        </w:tc>
      </w:tr>
      <w:tr w:rsidR="000F2A1D" w:rsidRPr="00AE05DE" w14:paraId="01026D59" w14:textId="77777777" w:rsidTr="00FB2723">
        <w:trPr>
          <w:trHeight w:val="402"/>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02749"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1C3FD4FE"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57DAD3F6"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Doğal afetlerde etkin müdahale edilebilmesi için gerekli çalışmaları yapmak</w:t>
            </w:r>
          </w:p>
        </w:tc>
      </w:tr>
      <w:tr w:rsidR="000F2A1D" w:rsidRPr="00AE05DE" w14:paraId="7CEC47B7" w14:textId="77777777" w:rsidTr="00FB2723">
        <w:trPr>
          <w:trHeight w:val="600"/>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55298ECD"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36583367"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70B8CF0E"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Kamu kurumlarının ve sivil binaların itfaiye ve doğal afete hazırlık yönünden etkin denetimini yapmak</w:t>
            </w:r>
          </w:p>
        </w:tc>
      </w:tr>
      <w:tr w:rsidR="000F2A1D" w:rsidRPr="00AE05DE" w14:paraId="2EBC160D"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0F882C99"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76239975"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3</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4EC32054"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Belediye sınırları içerisinde yangına hızlı ve etkin müdahale için tedbirler almak</w:t>
            </w:r>
          </w:p>
        </w:tc>
      </w:tr>
      <w:tr w:rsidR="000F2A1D" w:rsidRPr="00AE05DE" w14:paraId="175D0304"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00A6BAE8"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tc>
      </w:tr>
      <w:tr w:rsidR="000F2A1D" w:rsidRPr="00AE05DE" w14:paraId="2B12418A" w14:textId="77777777" w:rsidTr="00FB2723">
        <w:trPr>
          <w:trHeight w:val="402"/>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64974C9" w14:textId="6264C19B" w:rsidR="000F2A1D" w:rsidRPr="00AE05DE" w:rsidRDefault="000F2A1D" w:rsidP="000F2A1D">
            <w:pPr>
              <w:spacing w:after="0" w:line="240" w:lineRule="auto"/>
              <w:jc w:val="center"/>
              <w:rPr>
                <w:rFonts w:ascii="Palatino Linotype" w:eastAsia="Times New Roman" w:hAnsi="Palatino Linotype" w:cs="Times New Roman"/>
                <w:b/>
                <w:bCs/>
                <w:i/>
                <w:color w:val="FFFFFF" w:themeColor="background1"/>
                <w:sz w:val="26"/>
                <w:szCs w:val="26"/>
                <w:lang w:eastAsia="tr-TR"/>
              </w:rPr>
            </w:pPr>
            <w:r w:rsidRPr="00006DC5">
              <w:rPr>
                <w:rFonts w:ascii="Palatino Linotype" w:eastAsia="Times New Roman" w:hAnsi="Palatino Linotype" w:cs="Times New Roman"/>
                <w:b/>
                <w:bCs/>
                <w:i/>
                <w:sz w:val="26"/>
                <w:szCs w:val="26"/>
                <w:lang w:eastAsia="tr-TR"/>
              </w:rPr>
              <w:t>Stratejik Amaç –</w:t>
            </w:r>
            <w:r w:rsidR="00A14FC1" w:rsidRPr="00006DC5">
              <w:rPr>
                <w:rFonts w:ascii="Palatino Linotype" w:eastAsia="Times New Roman" w:hAnsi="Palatino Linotype" w:cs="Times New Roman"/>
                <w:b/>
                <w:bCs/>
                <w:i/>
                <w:sz w:val="26"/>
                <w:szCs w:val="26"/>
                <w:lang w:eastAsia="tr-TR"/>
              </w:rPr>
              <w:t>18: Halk</w:t>
            </w:r>
            <w:r w:rsidRPr="00006DC5">
              <w:rPr>
                <w:rFonts w:ascii="Palatino Linotype" w:eastAsia="Times New Roman" w:hAnsi="Palatino Linotype" w:cs="Times New Roman"/>
                <w:b/>
                <w:bCs/>
                <w:i/>
                <w:sz w:val="26"/>
                <w:szCs w:val="26"/>
                <w:lang w:eastAsia="tr-TR"/>
              </w:rPr>
              <w:t xml:space="preserve"> sağlığı, huzuru ve güvenliği için etkin denetim ve düzenleme çalışmaları yapmak.</w:t>
            </w:r>
          </w:p>
        </w:tc>
      </w:tr>
      <w:tr w:rsidR="000F2A1D" w:rsidRPr="00AE05DE" w14:paraId="2B6F3967" w14:textId="77777777" w:rsidTr="00FB2723">
        <w:trPr>
          <w:trHeight w:val="402"/>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90653"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36248B06"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32F63C2C"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Halkın sağlığı, huzuru ve güvenliğine ilişkin denetimleri sürekli yapmak</w:t>
            </w:r>
          </w:p>
        </w:tc>
      </w:tr>
      <w:tr w:rsidR="000F2A1D" w:rsidRPr="00AE05DE" w14:paraId="3CD40A30"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64FA00F4"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660376FE"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2DF8CCC2"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Yeni semt pazarları ihdas etmek, mevcut pazar yerlerini düzenlemek</w:t>
            </w:r>
          </w:p>
        </w:tc>
      </w:tr>
      <w:tr w:rsidR="000F2A1D" w:rsidRPr="00AE05DE" w14:paraId="091CB80E"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2D97B9DE"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30C238BD"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3</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26078241"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xml:space="preserve">Sosyal ve ticari hayatı olumsuz etkileyen işgalleri engellemek </w:t>
            </w:r>
          </w:p>
        </w:tc>
      </w:tr>
      <w:tr w:rsidR="000F2A1D" w:rsidRPr="00AE05DE" w14:paraId="2AA3C850"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2DCDACA8"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46656C04"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4</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3BEDBE21"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xml:space="preserve">Seyyar satıcıların faaliyetlerine ilişkin düzenleme yapmak </w:t>
            </w:r>
          </w:p>
        </w:tc>
      </w:tr>
      <w:tr w:rsidR="000F2A1D" w:rsidRPr="00AE05DE" w14:paraId="143410EB"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6848741C"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3E9B4837"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5</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662E2AFD"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Zabıta personelini sayı ve nitelik olarak yeterli hale getirmek</w:t>
            </w:r>
          </w:p>
        </w:tc>
      </w:tr>
      <w:tr w:rsidR="000F2A1D" w:rsidRPr="00AE05DE" w14:paraId="00BA9A6F"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2C79B527"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54277255"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6</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085A0691"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Zabıta hizmetleri için gerekli araç gereç ve teçhizatı yeterli hale getirmek</w:t>
            </w:r>
          </w:p>
        </w:tc>
      </w:tr>
      <w:tr w:rsidR="000F2A1D" w:rsidRPr="00AE05DE" w14:paraId="09676F04"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11C338D1" w14:textId="77777777" w:rsidR="000F2A1D" w:rsidRPr="00AE05DE" w:rsidRDefault="000F2A1D" w:rsidP="000F2A1D">
            <w:pPr>
              <w:spacing w:after="0" w:line="240" w:lineRule="auto"/>
              <w:jc w:val="center"/>
              <w:rPr>
                <w:rFonts w:ascii="Palatino Linotype" w:eastAsia="Times New Roman" w:hAnsi="Palatino Linotype" w:cs="Times New Roman"/>
                <w:i/>
                <w:color w:val="FFFFFF" w:themeColor="background1"/>
                <w:sz w:val="26"/>
                <w:szCs w:val="26"/>
                <w:lang w:eastAsia="tr-TR"/>
              </w:rPr>
            </w:pPr>
            <w:r w:rsidRPr="00AE05DE">
              <w:rPr>
                <w:rFonts w:ascii="Palatino Linotype" w:eastAsia="Times New Roman" w:hAnsi="Palatino Linotype" w:cs="Times New Roman"/>
                <w:i/>
                <w:color w:val="FFFFFF" w:themeColor="background1"/>
                <w:sz w:val="26"/>
                <w:szCs w:val="26"/>
                <w:lang w:eastAsia="tr-TR"/>
              </w:rPr>
              <w:t> </w:t>
            </w:r>
          </w:p>
        </w:tc>
      </w:tr>
      <w:tr w:rsidR="000F2A1D" w:rsidRPr="00AE05DE" w14:paraId="77275E32" w14:textId="77777777" w:rsidTr="00FB2723">
        <w:trPr>
          <w:trHeight w:val="402"/>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01A9733" w14:textId="2F491278" w:rsidR="000F2A1D" w:rsidRPr="00AE05DE" w:rsidRDefault="000F2A1D" w:rsidP="000F2A1D">
            <w:pPr>
              <w:spacing w:after="0" w:line="240" w:lineRule="auto"/>
              <w:jc w:val="center"/>
              <w:rPr>
                <w:rFonts w:ascii="Palatino Linotype" w:eastAsia="Times New Roman" w:hAnsi="Palatino Linotype" w:cs="Times New Roman"/>
                <w:b/>
                <w:bCs/>
                <w:i/>
                <w:color w:val="FFFFFF" w:themeColor="background1"/>
                <w:sz w:val="26"/>
                <w:szCs w:val="26"/>
                <w:lang w:eastAsia="tr-TR"/>
              </w:rPr>
            </w:pPr>
            <w:r w:rsidRPr="00006DC5">
              <w:rPr>
                <w:rFonts w:ascii="Palatino Linotype" w:eastAsia="Times New Roman" w:hAnsi="Palatino Linotype" w:cs="Times New Roman"/>
                <w:b/>
                <w:bCs/>
                <w:i/>
                <w:sz w:val="26"/>
                <w:szCs w:val="26"/>
                <w:lang w:eastAsia="tr-TR"/>
              </w:rPr>
              <w:t>Stratejik Amaç –</w:t>
            </w:r>
            <w:r w:rsidR="00A14FC1" w:rsidRPr="00006DC5">
              <w:rPr>
                <w:rFonts w:ascii="Palatino Linotype" w:eastAsia="Times New Roman" w:hAnsi="Palatino Linotype" w:cs="Times New Roman"/>
                <w:b/>
                <w:bCs/>
                <w:i/>
                <w:sz w:val="26"/>
                <w:szCs w:val="26"/>
                <w:lang w:eastAsia="tr-TR"/>
              </w:rPr>
              <w:t>19: Halka</w:t>
            </w:r>
            <w:r w:rsidRPr="00006DC5">
              <w:rPr>
                <w:rFonts w:ascii="Palatino Linotype" w:eastAsia="Times New Roman" w:hAnsi="Palatino Linotype" w:cs="Times New Roman"/>
                <w:b/>
                <w:bCs/>
                <w:i/>
                <w:sz w:val="26"/>
                <w:szCs w:val="26"/>
                <w:lang w:eastAsia="tr-TR"/>
              </w:rPr>
              <w:t xml:space="preserve"> sağlıklı, kontrollü ve güvenli sebze ve meyve arzını sağlamak.</w:t>
            </w:r>
          </w:p>
        </w:tc>
      </w:tr>
      <w:tr w:rsidR="000F2A1D" w:rsidRPr="00AE05DE" w14:paraId="510931A3" w14:textId="77777777" w:rsidTr="00FB2723">
        <w:trPr>
          <w:trHeight w:val="402"/>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5A471"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3C925BB1"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55D46A91"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Toptancı sebze halini mevzuata uygun hale getirmek</w:t>
            </w:r>
          </w:p>
        </w:tc>
      </w:tr>
      <w:tr w:rsidR="000F2A1D" w:rsidRPr="00AE05DE" w14:paraId="42BF5831"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68C228CF"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7BA46AEE"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6DA73594"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Arz talep dengesini ve fiyat istikrarını sağlayıcı faaliyetler yapmak</w:t>
            </w:r>
          </w:p>
        </w:tc>
      </w:tr>
      <w:tr w:rsidR="000F2A1D" w:rsidRPr="00AE05DE" w14:paraId="427CE6B4"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41A71928"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tc>
      </w:tr>
      <w:tr w:rsidR="000F2A1D" w:rsidRPr="00AE05DE" w14:paraId="63903F31" w14:textId="77777777" w:rsidTr="00FB2723">
        <w:trPr>
          <w:trHeight w:val="402"/>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CAB52B1" w14:textId="4BDE56F8" w:rsidR="000F2A1D" w:rsidRPr="00AE05DE" w:rsidRDefault="000F2A1D" w:rsidP="000F2A1D">
            <w:pPr>
              <w:spacing w:after="0" w:line="240" w:lineRule="auto"/>
              <w:jc w:val="center"/>
              <w:rPr>
                <w:rFonts w:ascii="Palatino Linotype" w:eastAsia="Times New Roman" w:hAnsi="Palatino Linotype" w:cs="Times New Roman"/>
                <w:b/>
                <w:bCs/>
                <w:i/>
                <w:color w:val="FF0000"/>
                <w:sz w:val="26"/>
                <w:szCs w:val="26"/>
                <w:lang w:eastAsia="tr-TR"/>
              </w:rPr>
            </w:pPr>
            <w:r w:rsidRPr="00006DC5">
              <w:rPr>
                <w:rFonts w:ascii="Palatino Linotype" w:eastAsia="Times New Roman" w:hAnsi="Palatino Linotype" w:cs="Times New Roman"/>
                <w:b/>
                <w:bCs/>
                <w:i/>
                <w:sz w:val="26"/>
                <w:szCs w:val="26"/>
                <w:lang w:eastAsia="tr-TR"/>
              </w:rPr>
              <w:t>Stratejik Amaç –</w:t>
            </w:r>
            <w:r w:rsidR="00A14FC1" w:rsidRPr="00006DC5">
              <w:rPr>
                <w:rFonts w:ascii="Palatino Linotype" w:eastAsia="Times New Roman" w:hAnsi="Palatino Linotype" w:cs="Times New Roman"/>
                <w:b/>
                <w:bCs/>
                <w:i/>
                <w:sz w:val="26"/>
                <w:szCs w:val="26"/>
                <w:lang w:eastAsia="tr-TR"/>
              </w:rPr>
              <w:t>20: Cenaze</w:t>
            </w:r>
            <w:r w:rsidRPr="00006DC5">
              <w:rPr>
                <w:rFonts w:ascii="Palatino Linotype" w:eastAsia="Times New Roman" w:hAnsi="Palatino Linotype" w:cs="Times New Roman"/>
                <w:b/>
                <w:bCs/>
                <w:i/>
                <w:sz w:val="26"/>
                <w:szCs w:val="26"/>
                <w:lang w:eastAsia="tr-TR"/>
              </w:rPr>
              <w:t xml:space="preserve"> hizmetlerini geliştirmek.</w:t>
            </w:r>
          </w:p>
        </w:tc>
      </w:tr>
      <w:tr w:rsidR="000F2A1D" w:rsidRPr="00AE05DE" w14:paraId="670798C6" w14:textId="77777777" w:rsidTr="00FB2723">
        <w:trPr>
          <w:trHeight w:val="402"/>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53469"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2148726B"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735A3747"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Yeni mezarlık alanları oluşturmak, gerekli altyapı ve çevre düzenleme çalışmalarını yapmak</w:t>
            </w:r>
          </w:p>
        </w:tc>
      </w:tr>
      <w:tr w:rsidR="000F2A1D" w:rsidRPr="00AE05DE" w14:paraId="6FBFE241"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297CD90B"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359F512A"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3BF98DC0"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Mezarlık personelini eğitmek</w:t>
            </w:r>
          </w:p>
        </w:tc>
      </w:tr>
      <w:tr w:rsidR="000F2A1D" w:rsidRPr="00AE05DE" w14:paraId="53817267"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2F57B9D8" w14:textId="77777777" w:rsidR="000F2A1D" w:rsidRPr="00AE05DE" w:rsidRDefault="000F2A1D" w:rsidP="000F2A1D">
            <w:pPr>
              <w:spacing w:after="0" w:line="240" w:lineRule="auto"/>
              <w:jc w:val="center"/>
              <w:rPr>
                <w:rFonts w:ascii="Palatino Linotype" w:eastAsia="Times New Roman" w:hAnsi="Palatino Linotype" w:cs="Times New Roman"/>
                <w:i/>
                <w:color w:val="FFFFFF" w:themeColor="background1"/>
                <w:sz w:val="26"/>
                <w:szCs w:val="26"/>
                <w:lang w:eastAsia="tr-TR"/>
              </w:rPr>
            </w:pPr>
            <w:r w:rsidRPr="00AE05DE">
              <w:rPr>
                <w:rFonts w:ascii="Palatino Linotype" w:eastAsia="Times New Roman" w:hAnsi="Palatino Linotype" w:cs="Times New Roman"/>
                <w:i/>
                <w:color w:val="FFFFFF" w:themeColor="background1"/>
                <w:sz w:val="26"/>
                <w:szCs w:val="26"/>
                <w:lang w:eastAsia="tr-TR"/>
              </w:rPr>
              <w:t> </w:t>
            </w:r>
          </w:p>
        </w:tc>
      </w:tr>
      <w:tr w:rsidR="00006DC5" w:rsidRPr="00006DC5" w14:paraId="57CBD377" w14:textId="77777777" w:rsidTr="00FB2723">
        <w:trPr>
          <w:trHeight w:val="402"/>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80EB894" w14:textId="6A96F284" w:rsidR="000F2A1D" w:rsidRPr="00006DC5" w:rsidRDefault="000F2A1D" w:rsidP="000F2A1D">
            <w:pPr>
              <w:spacing w:after="0" w:line="240" w:lineRule="auto"/>
              <w:jc w:val="center"/>
              <w:rPr>
                <w:rFonts w:ascii="Palatino Linotype" w:eastAsia="Times New Roman" w:hAnsi="Palatino Linotype" w:cs="Times New Roman"/>
                <w:b/>
                <w:bCs/>
                <w:i/>
                <w:sz w:val="26"/>
                <w:szCs w:val="26"/>
                <w:lang w:eastAsia="tr-TR"/>
              </w:rPr>
            </w:pPr>
            <w:r w:rsidRPr="00006DC5">
              <w:rPr>
                <w:rFonts w:ascii="Palatino Linotype" w:eastAsia="Times New Roman" w:hAnsi="Palatino Linotype" w:cs="Times New Roman"/>
                <w:b/>
                <w:bCs/>
                <w:i/>
                <w:sz w:val="26"/>
                <w:szCs w:val="26"/>
                <w:lang w:eastAsia="tr-TR"/>
              </w:rPr>
              <w:t>Stratejik Amaç –</w:t>
            </w:r>
            <w:r w:rsidR="00006DC5" w:rsidRPr="00006DC5">
              <w:rPr>
                <w:rFonts w:ascii="Palatino Linotype" w:eastAsia="Times New Roman" w:hAnsi="Palatino Linotype" w:cs="Times New Roman"/>
                <w:b/>
                <w:bCs/>
                <w:i/>
                <w:sz w:val="26"/>
                <w:szCs w:val="26"/>
                <w:lang w:eastAsia="tr-TR"/>
              </w:rPr>
              <w:t>21: Halk</w:t>
            </w:r>
            <w:r w:rsidRPr="00006DC5">
              <w:rPr>
                <w:rFonts w:ascii="Palatino Linotype" w:eastAsia="Times New Roman" w:hAnsi="Palatino Linotype" w:cs="Times New Roman"/>
                <w:b/>
                <w:bCs/>
                <w:i/>
                <w:sz w:val="26"/>
                <w:szCs w:val="26"/>
                <w:lang w:eastAsia="tr-TR"/>
              </w:rPr>
              <w:t xml:space="preserve"> sağlığı konusunda hemşerilerimizi bilinçlendirmek.</w:t>
            </w:r>
          </w:p>
        </w:tc>
      </w:tr>
      <w:tr w:rsidR="000F2A1D" w:rsidRPr="00AE05DE" w14:paraId="6BD4EF76" w14:textId="77777777" w:rsidTr="00FB2723">
        <w:trPr>
          <w:trHeight w:val="402"/>
        </w:trPr>
        <w:tc>
          <w:tcPr>
            <w:tcW w:w="1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C63EE"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5C128A49"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4E4FF0C7"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xml:space="preserve">Halk sağlığı ile ilgili eğitim, konferans, seminer vb. etkinlikler düzenlemek </w:t>
            </w:r>
          </w:p>
        </w:tc>
      </w:tr>
      <w:tr w:rsidR="000F2A1D" w:rsidRPr="00AE05DE" w14:paraId="30CF355D"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62F374A8"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tc>
      </w:tr>
      <w:tr w:rsidR="000F2A1D" w:rsidRPr="00AE05DE" w14:paraId="4106C1A8" w14:textId="77777777" w:rsidTr="00FB2723">
        <w:trPr>
          <w:trHeight w:val="402"/>
        </w:trPr>
        <w:tc>
          <w:tcPr>
            <w:tcW w:w="9394" w:type="dxa"/>
            <w:gridSpan w:val="3"/>
            <w:tcBorders>
              <w:top w:val="single" w:sz="4" w:space="0" w:color="auto"/>
              <w:left w:val="single" w:sz="4" w:space="0" w:color="auto"/>
              <w:bottom w:val="nil"/>
              <w:right w:val="single" w:sz="4" w:space="0" w:color="000000"/>
            </w:tcBorders>
            <w:shd w:val="clear" w:color="auto" w:fill="C5E0B3" w:themeFill="accent6" w:themeFillTint="66"/>
            <w:noWrap/>
            <w:vAlign w:val="bottom"/>
            <w:hideMark/>
          </w:tcPr>
          <w:p w14:paraId="183EEC95" w14:textId="77777777" w:rsidR="000F2A1D" w:rsidRPr="00006DC5" w:rsidRDefault="000F2A1D" w:rsidP="000F2A1D">
            <w:pPr>
              <w:spacing w:after="0" w:line="240" w:lineRule="auto"/>
              <w:jc w:val="center"/>
              <w:rPr>
                <w:rFonts w:ascii="Palatino Linotype" w:eastAsia="Times New Roman" w:hAnsi="Palatino Linotype" w:cs="Times New Roman"/>
                <w:b/>
                <w:bCs/>
                <w:i/>
                <w:sz w:val="26"/>
                <w:szCs w:val="26"/>
                <w:lang w:eastAsia="tr-TR"/>
              </w:rPr>
            </w:pPr>
            <w:r w:rsidRPr="00006DC5">
              <w:rPr>
                <w:rFonts w:ascii="Palatino Linotype" w:eastAsia="Times New Roman" w:hAnsi="Palatino Linotype" w:cs="Times New Roman"/>
                <w:b/>
                <w:bCs/>
                <w:i/>
                <w:sz w:val="26"/>
                <w:szCs w:val="26"/>
                <w:lang w:eastAsia="tr-TR"/>
              </w:rPr>
              <w:t>ANA TEMA</w:t>
            </w:r>
          </w:p>
        </w:tc>
      </w:tr>
      <w:tr w:rsidR="000F2A1D" w:rsidRPr="00AE05DE" w14:paraId="270BCF6B" w14:textId="77777777" w:rsidTr="00FB2723">
        <w:trPr>
          <w:trHeight w:val="402"/>
        </w:trPr>
        <w:tc>
          <w:tcPr>
            <w:tcW w:w="9394" w:type="dxa"/>
            <w:gridSpan w:val="3"/>
            <w:tcBorders>
              <w:top w:val="nil"/>
              <w:left w:val="single" w:sz="4" w:space="0" w:color="auto"/>
              <w:bottom w:val="single" w:sz="4" w:space="0" w:color="auto"/>
              <w:right w:val="single" w:sz="4" w:space="0" w:color="000000"/>
            </w:tcBorders>
            <w:shd w:val="clear" w:color="auto" w:fill="C5E0B3" w:themeFill="accent6" w:themeFillTint="66"/>
            <w:noWrap/>
            <w:hideMark/>
          </w:tcPr>
          <w:p w14:paraId="3B402658" w14:textId="77777777" w:rsidR="000F2A1D" w:rsidRPr="00006DC5" w:rsidRDefault="000F2A1D" w:rsidP="000F2A1D">
            <w:pPr>
              <w:spacing w:after="0" w:line="240" w:lineRule="auto"/>
              <w:jc w:val="center"/>
              <w:rPr>
                <w:rFonts w:ascii="Palatino Linotype" w:eastAsia="Times New Roman" w:hAnsi="Palatino Linotype" w:cs="Times New Roman"/>
                <w:b/>
                <w:bCs/>
                <w:i/>
                <w:sz w:val="26"/>
                <w:szCs w:val="26"/>
                <w:lang w:eastAsia="tr-TR"/>
              </w:rPr>
            </w:pPr>
            <w:r w:rsidRPr="00006DC5">
              <w:rPr>
                <w:rFonts w:ascii="Palatino Linotype" w:eastAsia="Times New Roman" w:hAnsi="Palatino Linotype" w:cs="Times New Roman"/>
                <w:b/>
                <w:bCs/>
                <w:i/>
                <w:sz w:val="26"/>
                <w:szCs w:val="26"/>
                <w:lang w:eastAsia="tr-TR"/>
              </w:rPr>
              <w:t>KURUMSALLAŞMA</w:t>
            </w:r>
          </w:p>
        </w:tc>
      </w:tr>
      <w:tr w:rsidR="000F2A1D" w:rsidRPr="00AE05DE" w14:paraId="0C177DA7" w14:textId="77777777" w:rsidTr="00FB2723">
        <w:trPr>
          <w:trHeight w:val="402"/>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B21005C" w14:textId="69A28A74" w:rsidR="000F2A1D" w:rsidRPr="00AE05DE" w:rsidRDefault="000F2A1D" w:rsidP="000F2A1D">
            <w:pPr>
              <w:spacing w:after="0" w:line="240" w:lineRule="auto"/>
              <w:jc w:val="center"/>
              <w:rPr>
                <w:rFonts w:ascii="Palatino Linotype" w:eastAsia="Times New Roman" w:hAnsi="Palatino Linotype" w:cs="Times New Roman"/>
                <w:b/>
                <w:bCs/>
                <w:i/>
                <w:color w:val="FFFFFF" w:themeColor="background1"/>
                <w:sz w:val="26"/>
                <w:szCs w:val="26"/>
                <w:lang w:eastAsia="tr-TR"/>
              </w:rPr>
            </w:pPr>
            <w:r w:rsidRPr="00006DC5">
              <w:rPr>
                <w:rFonts w:ascii="Palatino Linotype" w:eastAsia="Times New Roman" w:hAnsi="Palatino Linotype" w:cs="Times New Roman"/>
                <w:b/>
                <w:bCs/>
                <w:i/>
                <w:sz w:val="26"/>
                <w:szCs w:val="26"/>
                <w:lang w:eastAsia="tr-TR"/>
              </w:rPr>
              <w:t>Stratejik Amaç –</w:t>
            </w:r>
            <w:r w:rsidR="00A14FC1" w:rsidRPr="00006DC5">
              <w:rPr>
                <w:rFonts w:ascii="Palatino Linotype" w:eastAsia="Times New Roman" w:hAnsi="Palatino Linotype" w:cs="Times New Roman"/>
                <w:b/>
                <w:bCs/>
                <w:i/>
                <w:sz w:val="26"/>
                <w:szCs w:val="26"/>
                <w:lang w:eastAsia="tr-TR"/>
              </w:rPr>
              <w:t>22: Personelin</w:t>
            </w:r>
            <w:r w:rsidRPr="00006DC5">
              <w:rPr>
                <w:rFonts w:ascii="Palatino Linotype" w:eastAsia="Times New Roman" w:hAnsi="Palatino Linotype" w:cs="Times New Roman"/>
                <w:b/>
                <w:bCs/>
                <w:i/>
                <w:sz w:val="26"/>
                <w:szCs w:val="26"/>
                <w:lang w:eastAsia="tr-TR"/>
              </w:rPr>
              <w:t xml:space="preserve"> etkinlik ve verimliliğini artırmak.</w:t>
            </w:r>
          </w:p>
        </w:tc>
      </w:tr>
      <w:tr w:rsidR="000F2A1D" w:rsidRPr="00AE05DE" w14:paraId="54CD1A08" w14:textId="77777777" w:rsidTr="00FB2723">
        <w:trPr>
          <w:trHeight w:val="402"/>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C13EE"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27D58E5E"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46C37E32"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Hizmet içi eğitimi geliştirmek</w:t>
            </w:r>
          </w:p>
        </w:tc>
      </w:tr>
      <w:tr w:rsidR="000F2A1D" w:rsidRPr="00AE05DE" w14:paraId="5C2F9E08"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5B6C84E3"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6D32EC74"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55A5FEDF"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Birimler arası koordinasyonu sağlamak</w:t>
            </w:r>
          </w:p>
        </w:tc>
      </w:tr>
      <w:tr w:rsidR="000F2A1D" w:rsidRPr="00AE05DE" w14:paraId="5D19BF23"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29CE7DC3"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71BB680C"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3</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3D9375C4"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Personelin motivasyon düzeyinin yükseltilmesi sağlamak</w:t>
            </w:r>
          </w:p>
        </w:tc>
      </w:tr>
      <w:tr w:rsidR="000F2A1D" w:rsidRPr="00AE05DE" w14:paraId="47BC0DB2"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7CA54629" w14:textId="77777777" w:rsidR="000F2A1D"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p w14:paraId="50E78449" w14:textId="77777777" w:rsidR="00006DC5" w:rsidRDefault="00006DC5" w:rsidP="000F2A1D">
            <w:pPr>
              <w:spacing w:after="0" w:line="240" w:lineRule="auto"/>
              <w:jc w:val="center"/>
              <w:rPr>
                <w:rFonts w:ascii="Palatino Linotype" w:eastAsia="Times New Roman" w:hAnsi="Palatino Linotype" w:cs="Times New Roman"/>
                <w:i/>
                <w:color w:val="000000"/>
                <w:sz w:val="26"/>
                <w:szCs w:val="26"/>
                <w:lang w:eastAsia="tr-TR"/>
              </w:rPr>
            </w:pPr>
          </w:p>
          <w:p w14:paraId="6C710AE6" w14:textId="2E2EB521" w:rsidR="00006DC5" w:rsidRPr="00AE05DE" w:rsidRDefault="00006DC5" w:rsidP="000F2A1D">
            <w:pPr>
              <w:spacing w:after="0" w:line="240" w:lineRule="auto"/>
              <w:jc w:val="center"/>
              <w:rPr>
                <w:rFonts w:ascii="Palatino Linotype" w:eastAsia="Times New Roman" w:hAnsi="Palatino Linotype" w:cs="Times New Roman"/>
                <w:i/>
                <w:color w:val="000000"/>
                <w:sz w:val="26"/>
                <w:szCs w:val="26"/>
                <w:lang w:eastAsia="tr-TR"/>
              </w:rPr>
            </w:pPr>
          </w:p>
        </w:tc>
      </w:tr>
      <w:tr w:rsidR="000F2A1D" w:rsidRPr="00AE05DE" w14:paraId="2F04278A" w14:textId="77777777" w:rsidTr="00FB2723">
        <w:trPr>
          <w:trHeight w:val="600"/>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4662E1F" w14:textId="5D8CE82D" w:rsidR="000F2A1D" w:rsidRPr="00AE05DE" w:rsidRDefault="000F2A1D" w:rsidP="000F2A1D">
            <w:pPr>
              <w:spacing w:after="0" w:line="240" w:lineRule="auto"/>
              <w:jc w:val="center"/>
              <w:rPr>
                <w:rFonts w:ascii="Palatino Linotype" w:eastAsia="Times New Roman" w:hAnsi="Palatino Linotype" w:cs="Times New Roman"/>
                <w:b/>
                <w:bCs/>
                <w:i/>
                <w:color w:val="FFFFFF" w:themeColor="background1"/>
                <w:sz w:val="26"/>
                <w:szCs w:val="26"/>
                <w:lang w:eastAsia="tr-TR"/>
              </w:rPr>
            </w:pPr>
            <w:r w:rsidRPr="00006DC5">
              <w:rPr>
                <w:rFonts w:ascii="Palatino Linotype" w:eastAsia="Times New Roman" w:hAnsi="Palatino Linotype" w:cs="Times New Roman"/>
                <w:b/>
                <w:bCs/>
                <w:i/>
                <w:sz w:val="26"/>
                <w:szCs w:val="26"/>
                <w:lang w:eastAsia="tr-TR"/>
              </w:rPr>
              <w:t>Stratejik Amaç –</w:t>
            </w:r>
            <w:r w:rsidR="00A14FC1" w:rsidRPr="00006DC5">
              <w:rPr>
                <w:rFonts w:ascii="Palatino Linotype" w:eastAsia="Times New Roman" w:hAnsi="Palatino Linotype" w:cs="Times New Roman"/>
                <w:b/>
                <w:bCs/>
                <w:i/>
                <w:sz w:val="26"/>
                <w:szCs w:val="26"/>
                <w:lang w:eastAsia="tr-TR"/>
              </w:rPr>
              <w:t>23: Zaman</w:t>
            </w:r>
            <w:r w:rsidRPr="00006DC5">
              <w:rPr>
                <w:rFonts w:ascii="Palatino Linotype" w:eastAsia="Times New Roman" w:hAnsi="Palatino Linotype" w:cs="Times New Roman"/>
                <w:b/>
                <w:bCs/>
                <w:i/>
                <w:sz w:val="26"/>
                <w:szCs w:val="26"/>
                <w:lang w:eastAsia="tr-TR"/>
              </w:rPr>
              <w:t xml:space="preserve"> ve kaynak israfını önlemek, hizmet verimliliğini artırmak için gelişen teknolojiyi etkin biçimde kullanmak.</w:t>
            </w:r>
          </w:p>
        </w:tc>
      </w:tr>
      <w:tr w:rsidR="000F2A1D" w:rsidRPr="00AE05DE" w14:paraId="24A8D923" w14:textId="77777777" w:rsidTr="00FB2723">
        <w:trPr>
          <w:trHeight w:val="402"/>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DAF86"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03F39215"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3237E069"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Evrak giriş-çıkışı ve yazışmaları mevzuata uygun ve etkin bir şekilde yürütmek</w:t>
            </w:r>
          </w:p>
        </w:tc>
      </w:tr>
      <w:tr w:rsidR="000F2A1D" w:rsidRPr="00AE05DE" w14:paraId="6ED9A071" w14:textId="77777777" w:rsidTr="00FB2723">
        <w:trPr>
          <w:trHeight w:val="600"/>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7C9EE801"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77377BD3"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26964B75"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Belediye hizmetlerinin dijital ortamdan sunumu, takibi ve yararlanılmasını temin edecek uygulamaların hayata geçirilmesi</w:t>
            </w:r>
          </w:p>
        </w:tc>
      </w:tr>
      <w:tr w:rsidR="000F2A1D" w:rsidRPr="00AE05DE" w14:paraId="53EE2B0B"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2DED0032"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782D3C6D"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3</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7A741FA0"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Taşınır malların kayıt ve güncelleme işlemlerini daha etkin bir şekilde yapmak</w:t>
            </w:r>
          </w:p>
        </w:tc>
      </w:tr>
      <w:tr w:rsidR="000F2A1D" w:rsidRPr="00AE05DE" w14:paraId="69BBAA60"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72F630D1" w14:textId="77777777" w:rsidR="000F2A1D" w:rsidRPr="00006DC5" w:rsidRDefault="000F2A1D" w:rsidP="000F2A1D">
            <w:pPr>
              <w:spacing w:after="0" w:line="240" w:lineRule="auto"/>
              <w:jc w:val="center"/>
              <w:rPr>
                <w:rFonts w:ascii="Palatino Linotype" w:eastAsia="Times New Roman" w:hAnsi="Palatino Linotype" w:cs="Times New Roman"/>
                <w:i/>
                <w:sz w:val="26"/>
                <w:szCs w:val="26"/>
                <w:lang w:eastAsia="tr-TR"/>
              </w:rPr>
            </w:pPr>
            <w:r w:rsidRPr="00006DC5">
              <w:rPr>
                <w:rFonts w:ascii="Palatino Linotype" w:eastAsia="Times New Roman" w:hAnsi="Palatino Linotype" w:cs="Times New Roman"/>
                <w:i/>
                <w:sz w:val="26"/>
                <w:szCs w:val="26"/>
                <w:lang w:eastAsia="tr-TR"/>
              </w:rPr>
              <w:lastRenderedPageBreak/>
              <w:t> </w:t>
            </w:r>
          </w:p>
        </w:tc>
      </w:tr>
      <w:tr w:rsidR="000F2A1D" w:rsidRPr="00AE05DE" w14:paraId="6705F62F" w14:textId="77777777" w:rsidTr="00FB2723">
        <w:trPr>
          <w:trHeight w:val="402"/>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F8406CE" w14:textId="2DF28B04" w:rsidR="000F2A1D" w:rsidRPr="00006DC5" w:rsidRDefault="000F2A1D" w:rsidP="000F2A1D">
            <w:pPr>
              <w:spacing w:after="0" w:line="240" w:lineRule="auto"/>
              <w:jc w:val="center"/>
              <w:rPr>
                <w:rFonts w:ascii="Palatino Linotype" w:eastAsia="Times New Roman" w:hAnsi="Palatino Linotype" w:cs="Times New Roman"/>
                <w:b/>
                <w:bCs/>
                <w:i/>
                <w:sz w:val="26"/>
                <w:szCs w:val="26"/>
                <w:lang w:eastAsia="tr-TR"/>
              </w:rPr>
            </w:pPr>
            <w:r w:rsidRPr="00006DC5">
              <w:rPr>
                <w:rFonts w:ascii="Palatino Linotype" w:eastAsia="Times New Roman" w:hAnsi="Palatino Linotype" w:cs="Times New Roman"/>
                <w:b/>
                <w:bCs/>
                <w:i/>
                <w:sz w:val="26"/>
                <w:szCs w:val="26"/>
                <w:lang w:eastAsia="tr-TR"/>
              </w:rPr>
              <w:t>Stratejik Amaç –</w:t>
            </w:r>
            <w:r w:rsidR="00A14FC1" w:rsidRPr="00006DC5">
              <w:rPr>
                <w:rFonts w:ascii="Palatino Linotype" w:eastAsia="Times New Roman" w:hAnsi="Palatino Linotype" w:cs="Times New Roman"/>
                <w:b/>
                <w:bCs/>
                <w:i/>
                <w:sz w:val="26"/>
                <w:szCs w:val="26"/>
                <w:lang w:eastAsia="tr-TR"/>
              </w:rPr>
              <w:t>24: Mali</w:t>
            </w:r>
            <w:r w:rsidRPr="00006DC5">
              <w:rPr>
                <w:rFonts w:ascii="Palatino Linotype" w:eastAsia="Times New Roman" w:hAnsi="Palatino Linotype" w:cs="Times New Roman"/>
                <w:b/>
                <w:bCs/>
                <w:i/>
                <w:sz w:val="26"/>
                <w:szCs w:val="26"/>
                <w:lang w:eastAsia="tr-TR"/>
              </w:rPr>
              <w:t xml:space="preserve"> yapıyı güçlendirmek ve devamlılığını sağlamak.</w:t>
            </w:r>
          </w:p>
        </w:tc>
      </w:tr>
      <w:tr w:rsidR="000F2A1D" w:rsidRPr="00AE05DE" w14:paraId="5C236251" w14:textId="77777777" w:rsidTr="00FB2723">
        <w:trPr>
          <w:trHeight w:val="402"/>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251BF"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3BC70313"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5CCDBEF3"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Mevcut gelirlerin tahsilât oranını artırmak</w:t>
            </w:r>
          </w:p>
        </w:tc>
      </w:tr>
      <w:tr w:rsidR="000F2A1D" w:rsidRPr="00AE05DE" w14:paraId="0BA59F61"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547FA8CC"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407B7F1D"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5CC84FAE"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Yeni gelir kaynakları temin etmek</w:t>
            </w:r>
          </w:p>
        </w:tc>
      </w:tr>
      <w:tr w:rsidR="000F2A1D" w:rsidRPr="00AE05DE" w14:paraId="4A69A1FD" w14:textId="77777777" w:rsidTr="00FB2723">
        <w:trPr>
          <w:trHeight w:val="600"/>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6BE0058E"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0C421712"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3</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5E7BB207"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Belediye gayrı menkullerini tespit etmek; menkul ve gayrimenkullerini satış ve kiralamak yoluyla gelir elde etmek</w:t>
            </w:r>
          </w:p>
        </w:tc>
      </w:tr>
      <w:tr w:rsidR="000F2A1D" w:rsidRPr="00AE05DE" w14:paraId="5C80506B" w14:textId="77777777" w:rsidTr="00FB2723">
        <w:trPr>
          <w:trHeight w:val="600"/>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517852E2"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10107821"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4</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62DD3D2A"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Stratejik yönetim ve performans esaslı bütçeleme uygulamalarını geliştirmek için</w:t>
            </w:r>
            <w:r w:rsidRPr="00AE05DE">
              <w:rPr>
                <w:rFonts w:ascii="Palatino Linotype" w:eastAsia="Times New Roman" w:hAnsi="Palatino Linotype" w:cs="Times New Roman"/>
                <w:i/>
                <w:color w:val="000000"/>
                <w:sz w:val="26"/>
                <w:szCs w:val="26"/>
                <w:lang w:eastAsia="tr-TR"/>
              </w:rPr>
              <w:br/>
              <w:t>gerekli çalışmaları yapmak</w:t>
            </w:r>
          </w:p>
        </w:tc>
      </w:tr>
      <w:tr w:rsidR="000F2A1D" w:rsidRPr="00AE05DE" w14:paraId="399A348C" w14:textId="77777777" w:rsidTr="00FB2723">
        <w:trPr>
          <w:trHeight w:val="600"/>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419A02BF"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4C68261D"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5</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528B0060"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Belediye iş ve işlemlerinin mevzuata uygun yürütülmesi için, Kamu Mali Yönetimi ve kontrol kanununun öngördüğü biçimde iç kontrol ve iç denetim sistemlerini kurmak</w:t>
            </w:r>
          </w:p>
        </w:tc>
      </w:tr>
      <w:tr w:rsidR="000F2A1D" w:rsidRPr="00AE05DE" w14:paraId="5A4F3D79"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6BDEB83F"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tc>
      </w:tr>
      <w:tr w:rsidR="000F2A1D" w:rsidRPr="00AE05DE" w14:paraId="7D91CDE0" w14:textId="77777777" w:rsidTr="00FB2723">
        <w:trPr>
          <w:trHeight w:val="402"/>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CF63D13" w14:textId="34B523D5" w:rsidR="000F2A1D" w:rsidRPr="00AE05DE" w:rsidRDefault="000F2A1D" w:rsidP="000F2A1D">
            <w:pPr>
              <w:spacing w:after="0" w:line="240" w:lineRule="auto"/>
              <w:jc w:val="center"/>
              <w:rPr>
                <w:rFonts w:ascii="Palatino Linotype" w:eastAsia="Times New Roman" w:hAnsi="Palatino Linotype" w:cs="Times New Roman"/>
                <w:b/>
                <w:bCs/>
                <w:i/>
                <w:color w:val="FF0000"/>
                <w:sz w:val="26"/>
                <w:szCs w:val="26"/>
                <w:lang w:eastAsia="tr-TR"/>
              </w:rPr>
            </w:pPr>
            <w:r w:rsidRPr="00006DC5">
              <w:rPr>
                <w:rFonts w:ascii="Palatino Linotype" w:eastAsia="Times New Roman" w:hAnsi="Palatino Linotype" w:cs="Times New Roman"/>
                <w:b/>
                <w:bCs/>
                <w:i/>
                <w:sz w:val="26"/>
                <w:szCs w:val="26"/>
                <w:lang w:eastAsia="tr-TR"/>
              </w:rPr>
              <w:t>Stratejik Amaç –</w:t>
            </w:r>
            <w:r w:rsidR="00A14FC1" w:rsidRPr="00006DC5">
              <w:rPr>
                <w:rFonts w:ascii="Palatino Linotype" w:eastAsia="Times New Roman" w:hAnsi="Palatino Linotype" w:cs="Times New Roman"/>
                <w:b/>
                <w:bCs/>
                <w:i/>
                <w:sz w:val="26"/>
                <w:szCs w:val="26"/>
                <w:lang w:eastAsia="tr-TR"/>
              </w:rPr>
              <w:t>25: Belediyenin temsil</w:t>
            </w:r>
            <w:r w:rsidRPr="00006DC5">
              <w:rPr>
                <w:rFonts w:ascii="Palatino Linotype" w:eastAsia="Times New Roman" w:hAnsi="Palatino Linotype" w:cs="Times New Roman"/>
                <w:b/>
                <w:bCs/>
                <w:i/>
                <w:sz w:val="26"/>
                <w:szCs w:val="26"/>
                <w:lang w:eastAsia="tr-TR"/>
              </w:rPr>
              <w:t xml:space="preserve">,  ağırlama,  </w:t>
            </w:r>
            <w:r w:rsidR="00A14FC1" w:rsidRPr="00006DC5">
              <w:rPr>
                <w:rFonts w:ascii="Palatino Linotype" w:eastAsia="Times New Roman" w:hAnsi="Palatino Linotype" w:cs="Times New Roman"/>
                <w:b/>
                <w:bCs/>
                <w:i/>
                <w:sz w:val="26"/>
                <w:szCs w:val="26"/>
                <w:lang w:eastAsia="tr-TR"/>
              </w:rPr>
              <w:t>tanıtım ve halkla ilişkilerini etkin şekilde</w:t>
            </w:r>
            <w:r w:rsidRPr="00006DC5">
              <w:rPr>
                <w:rFonts w:ascii="Palatino Linotype" w:eastAsia="Times New Roman" w:hAnsi="Palatino Linotype" w:cs="Times New Roman"/>
                <w:b/>
                <w:bCs/>
                <w:i/>
                <w:sz w:val="26"/>
                <w:szCs w:val="26"/>
                <w:lang w:eastAsia="tr-TR"/>
              </w:rPr>
              <w:t xml:space="preserve"> yürütmek.</w:t>
            </w:r>
          </w:p>
        </w:tc>
      </w:tr>
      <w:tr w:rsidR="000F2A1D" w:rsidRPr="00AE05DE" w14:paraId="1E9CED72" w14:textId="77777777" w:rsidTr="00FB2723">
        <w:trPr>
          <w:trHeight w:val="402"/>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4119E" w14:textId="77777777" w:rsidR="000F2A1D" w:rsidRPr="00AE05DE" w:rsidRDefault="000F2A1D" w:rsidP="000F2A1D">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1474D55C"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6129E0AB"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Belediye vatandaş ilişkilerini geliştirmek</w:t>
            </w:r>
          </w:p>
        </w:tc>
      </w:tr>
      <w:tr w:rsidR="000F2A1D" w:rsidRPr="00AE05DE" w14:paraId="3F2EF679" w14:textId="77777777" w:rsidTr="00FB2723">
        <w:trPr>
          <w:trHeight w:val="402"/>
        </w:trPr>
        <w:tc>
          <w:tcPr>
            <w:tcW w:w="1852" w:type="dxa"/>
            <w:vMerge/>
            <w:tcBorders>
              <w:top w:val="single" w:sz="4" w:space="0" w:color="auto"/>
              <w:left w:val="single" w:sz="4" w:space="0" w:color="auto"/>
              <w:bottom w:val="single" w:sz="4" w:space="0" w:color="auto"/>
              <w:right w:val="single" w:sz="4" w:space="0" w:color="auto"/>
            </w:tcBorders>
            <w:vAlign w:val="center"/>
            <w:hideMark/>
          </w:tcPr>
          <w:p w14:paraId="054DE26B" w14:textId="77777777" w:rsidR="000F2A1D" w:rsidRPr="00AE05DE" w:rsidRDefault="000F2A1D" w:rsidP="000F2A1D">
            <w:pPr>
              <w:spacing w:after="0" w:line="240" w:lineRule="auto"/>
              <w:rPr>
                <w:rFonts w:ascii="Palatino Linotype" w:eastAsia="Times New Roman" w:hAnsi="Palatino Linotype" w:cs="Times New Roman"/>
                <w:b/>
                <w:bCs/>
                <w:i/>
                <w:color w:val="000000"/>
                <w:sz w:val="26"/>
                <w:szCs w:val="26"/>
                <w:lang w:eastAsia="tr-TR"/>
              </w:rPr>
            </w:pPr>
          </w:p>
        </w:tc>
        <w:tc>
          <w:tcPr>
            <w:tcW w:w="270" w:type="dxa"/>
            <w:tcBorders>
              <w:top w:val="nil"/>
              <w:left w:val="nil"/>
              <w:bottom w:val="single" w:sz="4" w:space="0" w:color="auto"/>
              <w:right w:val="single" w:sz="4" w:space="0" w:color="auto"/>
            </w:tcBorders>
            <w:shd w:val="clear" w:color="auto" w:fill="auto"/>
            <w:noWrap/>
            <w:vAlign w:val="center"/>
            <w:hideMark/>
          </w:tcPr>
          <w:p w14:paraId="17F3D899"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2</w:t>
            </w:r>
          </w:p>
        </w:tc>
        <w:tc>
          <w:tcPr>
            <w:tcW w:w="7272" w:type="dxa"/>
            <w:tcBorders>
              <w:top w:val="single" w:sz="4" w:space="0" w:color="auto"/>
              <w:left w:val="nil"/>
              <w:bottom w:val="single" w:sz="4" w:space="0" w:color="auto"/>
              <w:right w:val="single" w:sz="4" w:space="0" w:color="auto"/>
            </w:tcBorders>
            <w:shd w:val="clear" w:color="auto" w:fill="auto"/>
            <w:vAlign w:val="center"/>
            <w:hideMark/>
          </w:tcPr>
          <w:p w14:paraId="00C92221"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Temsil tören ve ağırlama faaliyetlerini yürütmek</w:t>
            </w:r>
          </w:p>
        </w:tc>
      </w:tr>
      <w:tr w:rsidR="000F2A1D" w:rsidRPr="00AE05DE" w14:paraId="601D64E4" w14:textId="77777777" w:rsidTr="00FB2723">
        <w:trPr>
          <w:trHeight w:val="402"/>
        </w:trPr>
        <w:tc>
          <w:tcPr>
            <w:tcW w:w="9394" w:type="dxa"/>
            <w:gridSpan w:val="3"/>
            <w:tcBorders>
              <w:top w:val="single" w:sz="4" w:space="0" w:color="auto"/>
              <w:left w:val="nil"/>
              <w:bottom w:val="single" w:sz="4" w:space="0" w:color="auto"/>
              <w:right w:val="nil"/>
            </w:tcBorders>
            <w:shd w:val="clear" w:color="auto" w:fill="auto"/>
            <w:noWrap/>
            <w:vAlign w:val="bottom"/>
            <w:hideMark/>
          </w:tcPr>
          <w:p w14:paraId="07B2596D"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 </w:t>
            </w:r>
          </w:p>
        </w:tc>
      </w:tr>
      <w:tr w:rsidR="000F2A1D" w:rsidRPr="00AE05DE" w14:paraId="3D8C14D8" w14:textId="77777777" w:rsidTr="00FB2723">
        <w:trPr>
          <w:trHeight w:val="402"/>
        </w:trPr>
        <w:tc>
          <w:tcPr>
            <w:tcW w:w="93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2B464CE" w14:textId="195EF676" w:rsidR="000F2A1D" w:rsidRPr="00AE05DE" w:rsidRDefault="000F2A1D" w:rsidP="000F2A1D">
            <w:pPr>
              <w:spacing w:after="0" w:line="240" w:lineRule="auto"/>
              <w:jc w:val="center"/>
              <w:rPr>
                <w:rFonts w:ascii="Palatino Linotype" w:eastAsia="Times New Roman" w:hAnsi="Palatino Linotype" w:cs="Times New Roman"/>
                <w:b/>
                <w:bCs/>
                <w:i/>
                <w:color w:val="FFFFFF" w:themeColor="background1"/>
                <w:sz w:val="26"/>
                <w:szCs w:val="26"/>
                <w:lang w:eastAsia="tr-TR"/>
              </w:rPr>
            </w:pPr>
            <w:r w:rsidRPr="00006DC5">
              <w:rPr>
                <w:rFonts w:ascii="Palatino Linotype" w:eastAsia="Times New Roman" w:hAnsi="Palatino Linotype" w:cs="Times New Roman"/>
                <w:b/>
                <w:bCs/>
                <w:i/>
                <w:sz w:val="26"/>
                <w:szCs w:val="26"/>
                <w:lang w:eastAsia="tr-TR"/>
              </w:rPr>
              <w:t>Stratejik Amaç –</w:t>
            </w:r>
            <w:r w:rsidR="00F95893" w:rsidRPr="00006DC5">
              <w:rPr>
                <w:rFonts w:ascii="Palatino Linotype" w:eastAsia="Times New Roman" w:hAnsi="Palatino Linotype" w:cs="Times New Roman"/>
                <w:b/>
                <w:bCs/>
                <w:i/>
                <w:sz w:val="26"/>
                <w:szCs w:val="26"/>
                <w:lang w:eastAsia="tr-TR"/>
              </w:rPr>
              <w:t>26: Belediye işletme</w:t>
            </w:r>
            <w:r w:rsidRPr="00006DC5">
              <w:rPr>
                <w:rFonts w:ascii="Palatino Linotype" w:eastAsia="Times New Roman" w:hAnsi="Palatino Linotype" w:cs="Times New Roman"/>
                <w:b/>
                <w:bCs/>
                <w:i/>
                <w:sz w:val="26"/>
                <w:szCs w:val="26"/>
                <w:lang w:eastAsia="tr-TR"/>
              </w:rPr>
              <w:t xml:space="preserve">  ve  iştiraklerinin  daha  verimli  ve  güçlü  olmasını sağlamak.</w:t>
            </w:r>
          </w:p>
        </w:tc>
      </w:tr>
      <w:tr w:rsidR="000F2A1D" w:rsidRPr="00AE05DE" w14:paraId="2F5FF628" w14:textId="77777777" w:rsidTr="00FB2723">
        <w:trPr>
          <w:trHeight w:val="402"/>
        </w:trPr>
        <w:tc>
          <w:tcPr>
            <w:tcW w:w="1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86C6C" w14:textId="77777777" w:rsidR="000F2A1D" w:rsidRPr="00AE05DE" w:rsidRDefault="000F2A1D" w:rsidP="00EB736F">
            <w:pPr>
              <w:spacing w:after="0" w:line="240" w:lineRule="auto"/>
              <w:jc w:val="center"/>
              <w:rPr>
                <w:rFonts w:ascii="Palatino Linotype" w:eastAsia="Times New Roman" w:hAnsi="Palatino Linotype" w:cs="Times New Roman"/>
                <w:b/>
                <w:bCs/>
                <w:i/>
                <w:color w:val="000000"/>
                <w:sz w:val="26"/>
                <w:szCs w:val="26"/>
                <w:lang w:eastAsia="tr-TR"/>
              </w:rPr>
            </w:pPr>
            <w:r w:rsidRPr="00AE05DE">
              <w:rPr>
                <w:rFonts w:ascii="Palatino Linotype" w:eastAsia="Times New Roman" w:hAnsi="Palatino Linotype" w:cs="Times New Roman"/>
                <w:b/>
                <w:bCs/>
                <w:i/>
                <w:color w:val="000000"/>
                <w:sz w:val="26"/>
                <w:szCs w:val="26"/>
                <w:lang w:eastAsia="tr-TR"/>
              </w:rPr>
              <w:t>Stratejik Hedefler</w:t>
            </w:r>
          </w:p>
        </w:tc>
        <w:tc>
          <w:tcPr>
            <w:tcW w:w="270" w:type="dxa"/>
            <w:tcBorders>
              <w:top w:val="nil"/>
              <w:left w:val="nil"/>
              <w:bottom w:val="single" w:sz="4" w:space="0" w:color="auto"/>
              <w:right w:val="single" w:sz="4" w:space="0" w:color="auto"/>
            </w:tcBorders>
            <w:shd w:val="clear" w:color="auto" w:fill="auto"/>
            <w:noWrap/>
            <w:vAlign w:val="center"/>
            <w:hideMark/>
          </w:tcPr>
          <w:p w14:paraId="58344FC9" w14:textId="77777777" w:rsidR="000F2A1D" w:rsidRPr="00AE05DE" w:rsidRDefault="000F2A1D" w:rsidP="000F2A1D">
            <w:pPr>
              <w:spacing w:after="0" w:line="240" w:lineRule="auto"/>
              <w:jc w:val="center"/>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1</w:t>
            </w:r>
          </w:p>
        </w:tc>
        <w:tc>
          <w:tcPr>
            <w:tcW w:w="7272" w:type="dxa"/>
            <w:tcBorders>
              <w:top w:val="nil"/>
              <w:left w:val="nil"/>
              <w:bottom w:val="single" w:sz="4" w:space="0" w:color="auto"/>
              <w:right w:val="single" w:sz="4" w:space="0" w:color="000000"/>
            </w:tcBorders>
            <w:shd w:val="clear" w:color="auto" w:fill="auto"/>
            <w:vAlign w:val="center"/>
            <w:hideMark/>
          </w:tcPr>
          <w:p w14:paraId="69E5C914" w14:textId="77777777" w:rsidR="000F2A1D" w:rsidRPr="00AE05DE" w:rsidRDefault="000F2A1D" w:rsidP="000F2A1D">
            <w:pPr>
              <w:spacing w:after="0" w:line="240" w:lineRule="auto"/>
              <w:rPr>
                <w:rFonts w:ascii="Palatino Linotype" w:eastAsia="Times New Roman" w:hAnsi="Palatino Linotype" w:cs="Times New Roman"/>
                <w:i/>
                <w:color w:val="000000"/>
                <w:sz w:val="26"/>
                <w:szCs w:val="26"/>
                <w:lang w:eastAsia="tr-TR"/>
              </w:rPr>
            </w:pPr>
            <w:r w:rsidRPr="00AE05DE">
              <w:rPr>
                <w:rFonts w:ascii="Palatino Linotype" w:eastAsia="Times New Roman" w:hAnsi="Palatino Linotype" w:cs="Times New Roman"/>
                <w:i/>
                <w:color w:val="000000"/>
                <w:sz w:val="26"/>
                <w:szCs w:val="26"/>
                <w:lang w:eastAsia="tr-TR"/>
              </w:rPr>
              <w:t>Belediye işletmelerinin verimlilik ve hizmet kalitelerini artırmak</w:t>
            </w:r>
          </w:p>
        </w:tc>
      </w:tr>
    </w:tbl>
    <w:p w14:paraId="65C94FA6" w14:textId="684733AB" w:rsidR="00EA3281" w:rsidRPr="00AE05DE" w:rsidRDefault="00EA3281" w:rsidP="007446FF">
      <w:pPr>
        <w:rPr>
          <w:rFonts w:ascii="Palatino Linotype" w:hAnsi="Palatino Linotype" w:cs="Times New Roman"/>
          <w:i/>
          <w:sz w:val="26"/>
          <w:szCs w:val="26"/>
        </w:rPr>
      </w:pPr>
    </w:p>
    <w:p w14:paraId="0E961E56" w14:textId="16F37164" w:rsidR="00EA3281" w:rsidRPr="00AE05DE" w:rsidRDefault="00EA3281" w:rsidP="007446FF">
      <w:pPr>
        <w:rPr>
          <w:rFonts w:ascii="Palatino Linotype" w:hAnsi="Palatino Linotype" w:cs="Times New Roman"/>
          <w:i/>
          <w:sz w:val="26"/>
          <w:szCs w:val="26"/>
        </w:rPr>
      </w:pPr>
    </w:p>
    <w:p w14:paraId="1451B4CA" w14:textId="1D9175D9" w:rsidR="003A00E2" w:rsidRPr="00AE05DE" w:rsidRDefault="003A00E2" w:rsidP="007446FF">
      <w:pPr>
        <w:rPr>
          <w:rFonts w:ascii="Palatino Linotype" w:hAnsi="Palatino Linotype" w:cs="Times New Roman"/>
          <w:i/>
          <w:sz w:val="26"/>
          <w:szCs w:val="26"/>
        </w:rPr>
      </w:pPr>
    </w:p>
    <w:p w14:paraId="7062DA76" w14:textId="1B63D426" w:rsidR="003A00E2" w:rsidRPr="00AE05DE" w:rsidRDefault="003A00E2" w:rsidP="007446FF">
      <w:pPr>
        <w:rPr>
          <w:rFonts w:ascii="Palatino Linotype" w:hAnsi="Palatino Linotype" w:cs="Times New Roman"/>
          <w:i/>
          <w:sz w:val="26"/>
          <w:szCs w:val="26"/>
        </w:rPr>
      </w:pPr>
    </w:p>
    <w:p w14:paraId="5FCE67A1" w14:textId="13F64EF6" w:rsidR="003A00E2" w:rsidRDefault="003A00E2" w:rsidP="007446FF">
      <w:pPr>
        <w:rPr>
          <w:rFonts w:ascii="Palatino Linotype" w:hAnsi="Palatino Linotype" w:cs="Times New Roman"/>
          <w:i/>
          <w:sz w:val="26"/>
          <w:szCs w:val="26"/>
        </w:rPr>
      </w:pPr>
    </w:p>
    <w:p w14:paraId="6B3FF2E8" w14:textId="41BD2D8B" w:rsidR="00D54D50" w:rsidRDefault="00D54D50" w:rsidP="007446FF">
      <w:pPr>
        <w:rPr>
          <w:rFonts w:ascii="Palatino Linotype" w:hAnsi="Palatino Linotype" w:cs="Times New Roman"/>
          <w:i/>
          <w:sz w:val="26"/>
          <w:szCs w:val="26"/>
        </w:rPr>
      </w:pPr>
    </w:p>
    <w:p w14:paraId="1189040B" w14:textId="77777777" w:rsidR="00C11E4F" w:rsidRDefault="00C11E4F" w:rsidP="007446FF">
      <w:pPr>
        <w:rPr>
          <w:rFonts w:ascii="Palatino Linotype" w:hAnsi="Palatino Linotype" w:cs="Times New Roman"/>
          <w:i/>
          <w:sz w:val="26"/>
          <w:szCs w:val="26"/>
        </w:rPr>
      </w:pPr>
    </w:p>
    <w:p w14:paraId="012B4527" w14:textId="77777777" w:rsidR="00D54D50" w:rsidRPr="00AE05DE" w:rsidRDefault="00D54D50" w:rsidP="007446FF">
      <w:pPr>
        <w:rPr>
          <w:rFonts w:ascii="Palatino Linotype" w:hAnsi="Palatino Linotype" w:cs="Times New Roman"/>
          <w:i/>
          <w:sz w:val="26"/>
          <w:szCs w:val="26"/>
        </w:rPr>
      </w:pPr>
    </w:p>
    <w:p w14:paraId="6D4A44CF" w14:textId="553EA58B" w:rsidR="003A00E2" w:rsidRPr="00AE05DE" w:rsidRDefault="003A00E2" w:rsidP="007446FF">
      <w:pPr>
        <w:rPr>
          <w:rFonts w:ascii="Palatino Linotype" w:hAnsi="Palatino Linotype" w:cs="Times New Roman"/>
          <w:i/>
          <w:sz w:val="26"/>
          <w:szCs w:val="26"/>
        </w:rPr>
      </w:pPr>
    </w:p>
    <w:p w14:paraId="4D59E102" w14:textId="154BDB5B" w:rsidR="00C152FC" w:rsidRPr="00AE05DE" w:rsidRDefault="000F2E30" w:rsidP="000F2E30">
      <w:pPr>
        <w:autoSpaceDE w:val="0"/>
        <w:autoSpaceDN w:val="0"/>
        <w:adjustRightInd w:val="0"/>
        <w:spacing w:after="0" w:line="240" w:lineRule="auto"/>
        <w:ind w:left="360"/>
        <w:rPr>
          <w:rFonts w:ascii="Palatino Linotype" w:hAnsi="Palatino Linotype" w:cs="Times New Roman"/>
          <w:b/>
          <w:bCs/>
          <w:i/>
          <w:color w:val="ED7D31" w:themeColor="accent2"/>
          <w:sz w:val="26"/>
          <w:szCs w:val="26"/>
        </w:rPr>
      </w:pPr>
      <w:r w:rsidRPr="00853C30">
        <w:rPr>
          <w:rFonts w:ascii="Palatino Linotype" w:hAnsi="Palatino Linotype" w:cs="Times New Roman"/>
          <w:b/>
          <w:bCs/>
          <w:i/>
          <w:color w:val="FF0000"/>
          <w:sz w:val="26"/>
          <w:szCs w:val="26"/>
        </w:rPr>
        <w:t xml:space="preserve">C - </w:t>
      </w:r>
      <w:r w:rsidR="00AC7A1E" w:rsidRPr="00853C30">
        <w:rPr>
          <w:rFonts w:ascii="Palatino Linotype" w:hAnsi="Palatino Linotype" w:cs="Times New Roman"/>
          <w:b/>
          <w:bCs/>
          <w:i/>
          <w:color w:val="FF0000"/>
          <w:sz w:val="26"/>
          <w:szCs w:val="26"/>
        </w:rPr>
        <w:t>PERFORMANS HEDEF VE FAALİYET MALİYETİ</w:t>
      </w:r>
      <w:r w:rsidR="00261A3C" w:rsidRPr="00853C30">
        <w:rPr>
          <w:rFonts w:ascii="Palatino Linotype" w:hAnsi="Palatino Linotype" w:cs="Times New Roman"/>
          <w:b/>
          <w:bCs/>
          <w:i/>
          <w:color w:val="FF0000"/>
          <w:sz w:val="26"/>
          <w:szCs w:val="26"/>
        </w:rPr>
        <w:t xml:space="preserve"> TABLOLARI</w:t>
      </w:r>
    </w:p>
    <w:p w14:paraId="2A6F2C82" w14:textId="3DAE5562" w:rsidR="00C07A6B" w:rsidRPr="00AE05DE" w:rsidRDefault="00C07A6B" w:rsidP="000F2E30">
      <w:pPr>
        <w:autoSpaceDE w:val="0"/>
        <w:autoSpaceDN w:val="0"/>
        <w:adjustRightInd w:val="0"/>
        <w:spacing w:after="0" w:line="240" w:lineRule="auto"/>
        <w:ind w:left="360"/>
        <w:rPr>
          <w:rFonts w:ascii="Palatino Linotype" w:hAnsi="Palatino Linotype" w:cs="Times New Roman"/>
          <w:b/>
          <w:bCs/>
          <w:i/>
          <w:sz w:val="26"/>
          <w:szCs w:val="26"/>
        </w:rPr>
      </w:pPr>
      <w:r w:rsidRPr="00AE05DE">
        <w:rPr>
          <w:rFonts w:ascii="Palatino Linotype" w:hAnsi="Palatino Linotype" w:cs="Times New Roman"/>
          <w:b/>
          <w:bCs/>
          <w:i/>
          <w:sz w:val="26"/>
          <w:szCs w:val="26"/>
        </w:rPr>
        <w:tab/>
      </w:r>
    </w:p>
    <w:p w14:paraId="40899152" w14:textId="77777777" w:rsidR="002D306A" w:rsidRPr="00853C30" w:rsidRDefault="002D306A" w:rsidP="00102BB0">
      <w:pPr>
        <w:contextualSpacing/>
        <w:jc w:val="center"/>
        <w:rPr>
          <w:rFonts w:ascii="Palatino Linotype" w:hAnsi="Palatino Linotype"/>
          <w:b/>
          <w:bCs/>
          <w:i/>
          <w:color w:val="FF0000"/>
          <w:sz w:val="26"/>
          <w:szCs w:val="26"/>
        </w:rPr>
      </w:pPr>
      <w:r w:rsidRPr="00853C30">
        <w:rPr>
          <w:rFonts w:ascii="Palatino Linotype" w:hAnsi="Palatino Linotype"/>
          <w:b/>
          <w:bCs/>
          <w:i/>
          <w:color w:val="FF0000"/>
          <w:sz w:val="26"/>
          <w:szCs w:val="26"/>
        </w:rPr>
        <w:t>PERFORMANS HEDEFİ TABLOSU</w:t>
      </w:r>
    </w:p>
    <w:tbl>
      <w:tblPr>
        <w:tblStyle w:val="TabloKlavuzu"/>
        <w:tblW w:w="9630" w:type="dxa"/>
        <w:tblLook w:val="04A0" w:firstRow="1" w:lastRow="0" w:firstColumn="1" w:lastColumn="0" w:noHBand="0" w:noVBand="1"/>
      </w:tblPr>
      <w:tblGrid>
        <w:gridCol w:w="1078"/>
        <w:gridCol w:w="406"/>
        <w:gridCol w:w="70"/>
        <w:gridCol w:w="979"/>
        <w:gridCol w:w="2021"/>
        <w:gridCol w:w="991"/>
        <w:gridCol w:w="1841"/>
        <w:gridCol w:w="1039"/>
        <w:gridCol w:w="1205"/>
      </w:tblGrid>
      <w:tr w:rsidR="005C0EB9" w:rsidRPr="00AE05DE" w14:paraId="403242CA" w14:textId="77777777" w:rsidTr="00087B78">
        <w:trPr>
          <w:trHeight w:val="397"/>
        </w:trPr>
        <w:tc>
          <w:tcPr>
            <w:tcW w:w="2533" w:type="dxa"/>
            <w:gridSpan w:val="4"/>
            <w:shd w:val="clear" w:color="auto" w:fill="C5E0B3" w:themeFill="accent6" w:themeFillTint="66"/>
            <w:vAlign w:val="center"/>
          </w:tcPr>
          <w:p w14:paraId="7898DE0A" w14:textId="52CA121D" w:rsidR="002D306A" w:rsidRPr="00AE05DE" w:rsidRDefault="002D306A" w:rsidP="00261A3C">
            <w:pPr>
              <w:rPr>
                <w:rFonts w:ascii="Palatino Linotype" w:hAnsi="Palatino Linotype"/>
                <w:i/>
                <w:sz w:val="26"/>
                <w:szCs w:val="26"/>
              </w:rPr>
            </w:pPr>
            <w:r w:rsidRPr="00AE05DE">
              <w:rPr>
                <w:rFonts w:ascii="Palatino Linotype" w:hAnsi="Palatino Linotype"/>
                <w:i/>
                <w:sz w:val="26"/>
                <w:szCs w:val="26"/>
              </w:rPr>
              <w:lastRenderedPageBreak/>
              <w:t>İdare Adı</w:t>
            </w:r>
          </w:p>
        </w:tc>
        <w:tc>
          <w:tcPr>
            <w:tcW w:w="7097" w:type="dxa"/>
            <w:gridSpan w:val="5"/>
            <w:vAlign w:val="center"/>
          </w:tcPr>
          <w:p w14:paraId="1B8B0B03" w14:textId="4BDEBFD7" w:rsidR="002D306A" w:rsidRPr="00AE05DE" w:rsidRDefault="002D306A" w:rsidP="00DD2BC5">
            <w:pPr>
              <w:rPr>
                <w:rFonts w:ascii="Palatino Linotype" w:hAnsi="Palatino Linotype" w:cs="Times New Roman"/>
                <w:i/>
                <w:sz w:val="26"/>
                <w:szCs w:val="26"/>
              </w:rPr>
            </w:pPr>
            <w:r w:rsidRPr="00AE05DE">
              <w:rPr>
                <w:rFonts w:ascii="Palatino Linotype" w:hAnsi="Palatino Linotype" w:cs="Times New Roman"/>
                <w:i/>
                <w:sz w:val="26"/>
                <w:szCs w:val="26"/>
              </w:rPr>
              <w:t>Yozgat Belediye Başkanlığı</w:t>
            </w:r>
            <w:r w:rsidR="00261A3C" w:rsidRPr="00AE05DE">
              <w:rPr>
                <w:rFonts w:ascii="Palatino Linotype" w:hAnsi="Palatino Linotype" w:cs="Times New Roman"/>
                <w:i/>
                <w:sz w:val="26"/>
                <w:szCs w:val="26"/>
              </w:rPr>
              <w:t xml:space="preserve"> </w:t>
            </w:r>
          </w:p>
        </w:tc>
      </w:tr>
      <w:tr w:rsidR="005C0EB9" w:rsidRPr="00AE05DE" w14:paraId="620A6AFC" w14:textId="77777777" w:rsidTr="00087B78">
        <w:trPr>
          <w:trHeight w:val="397"/>
        </w:trPr>
        <w:tc>
          <w:tcPr>
            <w:tcW w:w="2533" w:type="dxa"/>
            <w:gridSpan w:val="4"/>
            <w:shd w:val="clear" w:color="auto" w:fill="C5E0B3" w:themeFill="accent6" w:themeFillTint="66"/>
            <w:vAlign w:val="center"/>
          </w:tcPr>
          <w:p w14:paraId="1E646A15" w14:textId="77777777" w:rsidR="002D306A" w:rsidRPr="00AE05DE" w:rsidRDefault="002D306A" w:rsidP="00261A3C">
            <w:pPr>
              <w:rPr>
                <w:rFonts w:ascii="Palatino Linotype" w:hAnsi="Palatino Linotype"/>
                <w:i/>
                <w:sz w:val="26"/>
                <w:szCs w:val="26"/>
              </w:rPr>
            </w:pPr>
            <w:r w:rsidRPr="00AE05DE">
              <w:rPr>
                <w:rFonts w:ascii="Palatino Linotype" w:hAnsi="Palatino Linotype"/>
                <w:i/>
                <w:sz w:val="26"/>
                <w:szCs w:val="26"/>
              </w:rPr>
              <w:t>Stratejik Amaç</w:t>
            </w:r>
          </w:p>
        </w:tc>
        <w:tc>
          <w:tcPr>
            <w:tcW w:w="7097" w:type="dxa"/>
            <w:gridSpan w:val="5"/>
            <w:vAlign w:val="center"/>
          </w:tcPr>
          <w:p w14:paraId="276550AB" w14:textId="365E229A" w:rsidR="002D306A" w:rsidRPr="00AE05DE" w:rsidRDefault="00625676" w:rsidP="00D54D50">
            <w:pPr>
              <w:jc w:val="both"/>
              <w:rPr>
                <w:rFonts w:ascii="Palatino Linotype" w:hAnsi="Palatino Linotype" w:cs="Times New Roman"/>
                <w:i/>
                <w:sz w:val="26"/>
                <w:szCs w:val="26"/>
              </w:rPr>
            </w:pPr>
            <w:r w:rsidRPr="00AE05DE">
              <w:rPr>
                <w:rFonts w:ascii="Palatino Linotype" w:hAnsi="Palatino Linotype" w:cs="Times New Roman"/>
                <w:i/>
                <w:sz w:val="26"/>
                <w:szCs w:val="26"/>
              </w:rPr>
              <w:t xml:space="preserve">1. </w:t>
            </w:r>
            <w:r w:rsidR="002D306A" w:rsidRPr="00AE05DE">
              <w:rPr>
                <w:rFonts w:ascii="Palatino Linotype" w:hAnsi="Palatino Linotype" w:cs="Times New Roman"/>
                <w:i/>
                <w:sz w:val="26"/>
                <w:szCs w:val="26"/>
              </w:rPr>
              <w:t xml:space="preserve">Mevcut İhtiyaçlara Cevap Veren, Sağlıklı ve Planlı Gelişmeyi Sağlayacak Bir İmar </w:t>
            </w:r>
            <w:r w:rsidR="00D54D50" w:rsidRPr="00AE05DE">
              <w:rPr>
                <w:rFonts w:ascii="Palatino Linotype" w:hAnsi="Palatino Linotype" w:cs="Times New Roman"/>
                <w:i/>
                <w:sz w:val="26"/>
                <w:szCs w:val="26"/>
              </w:rPr>
              <w:t>ve Kentleşme</w:t>
            </w:r>
            <w:r w:rsidR="002D306A" w:rsidRPr="00AE05DE">
              <w:rPr>
                <w:rFonts w:ascii="Palatino Linotype" w:hAnsi="Palatino Linotype" w:cs="Times New Roman"/>
                <w:i/>
                <w:sz w:val="26"/>
                <w:szCs w:val="26"/>
              </w:rPr>
              <w:t xml:space="preserve"> Altyapısı Oluşturmak</w:t>
            </w:r>
          </w:p>
          <w:p w14:paraId="0D466E84" w14:textId="7B30BC37" w:rsidR="00261A3C" w:rsidRPr="00AE05DE" w:rsidRDefault="00625676" w:rsidP="00D54D50">
            <w:pPr>
              <w:jc w:val="both"/>
              <w:rPr>
                <w:rFonts w:ascii="Palatino Linotype" w:hAnsi="Palatino Linotype" w:cs="Times New Roman"/>
                <w:i/>
                <w:sz w:val="26"/>
                <w:szCs w:val="26"/>
              </w:rPr>
            </w:pPr>
            <w:r w:rsidRPr="00AE05DE">
              <w:rPr>
                <w:rFonts w:ascii="Palatino Linotype" w:hAnsi="Palatino Linotype" w:cs="Times New Roman"/>
                <w:i/>
                <w:sz w:val="26"/>
                <w:szCs w:val="26"/>
              </w:rPr>
              <w:t xml:space="preserve">5. </w:t>
            </w:r>
            <w:r w:rsidR="00261A3C" w:rsidRPr="00AE05DE">
              <w:rPr>
                <w:rFonts w:ascii="Palatino Linotype" w:hAnsi="Palatino Linotype" w:cs="Times New Roman"/>
                <w:i/>
                <w:sz w:val="26"/>
                <w:szCs w:val="26"/>
              </w:rPr>
              <w:t>Enerji Üretimi</w:t>
            </w:r>
          </w:p>
        </w:tc>
      </w:tr>
      <w:tr w:rsidR="005C0EB9" w:rsidRPr="00AE05DE" w14:paraId="7306714F" w14:textId="77777777" w:rsidTr="00087B78">
        <w:trPr>
          <w:trHeight w:val="397"/>
        </w:trPr>
        <w:tc>
          <w:tcPr>
            <w:tcW w:w="2533" w:type="dxa"/>
            <w:gridSpan w:val="4"/>
            <w:shd w:val="clear" w:color="auto" w:fill="C5E0B3" w:themeFill="accent6" w:themeFillTint="66"/>
            <w:vAlign w:val="center"/>
          </w:tcPr>
          <w:p w14:paraId="44B725C1" w14:textId="77777777" w:rsidR="002D306A" w:rsidRPr="00AE05DE" w:rsidRDefault="002D306A" w:rsidP="00261A3C">
            <w:pPr>
              <w:rPr>
                <w:rFonts w:ascii="Palatino Linotype" w:hAnsi="Palatino Linotype"/>
                <w:i/>
                <w:sz w:val="26"/>
                <w:szCs w:val="26"/>
              </w:rPr>
            </w:pPr>
            <w:r w:rsidRPr="00AE05DE">
              <w:rPr>
                <w:rFonts w:ascii="Palatino Linotype" w:hAnsi="Palatino Linotype"/>
                <w:i/>
                <w:sz w:val="26"/>
                <w:szCs w:val="26"/>
              </w:rPr>
              <w:t>Stratejik Hedef</w:t>
            </w:r>
          </w:p>
        </w:tc>
        <w:tc>
          <w:tcPr>
            <w:tcW w:w="7097" w:type="dxa"/>
            <w:gridSpan w:val="5"/>
            <w:vAlign w:val="center"/>
          </w:tcPr>
          <w:p w14:paraId="0FFB7822" w14:textId="77777777" w:rsidR="002D306A" w:rsidRPr="00AE05DE" w:rsidRDefault="002D306A" w:rsidP="00D54D50">
            <w:pPr>
              <w:jc w:val="both"/>
              <w:rPr>
                <w:rFonts w:ascii="Palatino Linotype" w:hAnsi="Palatino Linotype" w:cs="Times New Roman"/>
                <w:i/>
                <w:sz w:val="26"/>
                <w:szCs w:val="26"/>
              </w:rPr>
            </w:pPr>
            <w:r w:rsidRPr="00AE05DE">
              <w:rPr>
                <w:rFonts w:ascii="Palatino Linotype" w:hAnsi="Palatino Linotype" w:cs="Times New Roman"/>
                <w:i/>
                <w:sz w:val="26"/>
                <w:szCs w:val="26"/>
              </w:rPr>
              <w:t>1.2. İhtiyaç Duyulan Konsept Projelerin yapılması ve Uygulanması</w:t>
            </w:r>
          </w:p>
          <w:p w14:paraId="41303FA5" w14:textId="65CE73F7" w:rsidR="00261A3C" w:rsidRPr="00AE05DE" w:rsidRDefault="00261A3C" w:rsidP="00D54D50">
            <w:pPr>
              <w:jc w:val="both"/>
              <w:rPr>
                <w:rFonts w:ascii="Palatino Linotype" w:hAnsi="Palatino Linotype" w:cs="Times New Roman"/>
                <w:i/>
                <w:sz w:val="26"/>
                <w:szCs w:val="26"/>
              </w:rPr>
            </w:pPr>
            <w:r w:rsidRPr="00AE05DE">
              <w:rPr>
                <w:rFonts w:ascii="Palatino Linotype" w:hAnsi="Palatino Linotype" w:cs="Times New Roman"/>
                <w:i/>
                <w:sz w:val="26"/>
                <w:szCs w:val="26"/>
              </w:rPr>
              <w:t xml:space="preserve">5.1. </w:t>
            </w:r>
            <w:r w:rsidRPr="00AE05DE">
              <w:rPr>
                <w:rFonts w:ascii="Palatino Linotype" w:eastAsia="Times New Roman" w:hAnsi="Palatino Linotype" w:cs="Times New Roman"/>
                <w:i/>
                <w:color w:val="000000"/>
                <w:sz w:val="26"/>
                <w:szCs w:val="26"/>
                <w:lang w:eastAsia="tr-TR"/>
              </w:rPr>
              <w:t>Enerji Santrali Kurmak</w:t>
            </w:r>
          </w:p>
        </w:tc>
      </w:tr>
      <w:tr w:rsidR="005C0EB9" w:rsidRPr="00AE05DE" w14:paraId="29CEBFF0" w14:textId="77777777" w:rsidTr="00087B78">
        <w:trPr>
          <w:trHeight w:val="397"/>
        </w:trPr>
        <w:tc>
          <w:tcPr>
            <w:tcW w:w="2533" w:type="dxa"/>
            <w:gridSpan w:val="4"/>
            <w:shd w:val="clear" w:color="auto" w:fill="C5E0B3" w:themeFill="accent6" w:themeFillTint="66"/>
            <w:vAlign w:val="center"/>
          </w:tcPr>
          <w:p w14:paraId="00BD45F7" w14:textId="77777777" w:rsidR="002D306A" w:rsidRPr="00AE05DE" w:rsidRDefault="002D306A" w:rsidP="00261A3C">
            <w:pPr>
              <w:rPr>
                <w:rFonts w:ascii="Palatino Linotype" w:hAnsi="Palatino Linotype"/>
                <w:i/>
                <w:sz w:val="26"/>
                <w:szCs w:val="26"/>
              </w:rPr>
            </w:pPr>
            <w:r w:rsidRPr="00AE05DE">
              <w:rPr>
                <w:rFonts w:ascii="Palatino Linotype" w:hAnsi="Palatino Linotype"/>
                <w:i/>
                <w:sz w:val="26"/>
                <w:szCs w:val="26"/>
              </w:rPr>
              <w:t>Performans Hedefi</w:t>
            </w:r>
          </w:p>
        </w:tc>
        <w:tc>
          <w:tcPr>
            <w:tcW w:w="7097" w:type="dxa"/>
            <w:gridSpan w:val="5"/>
            <w:vAlign w:val="center"/>
          </w:tcPr>
          <w:p w14:paraId="5F9EE8E2" w14:textId="5A509120" w:rsidR="002D306A" w:rsidRPr="00AE05DE" w:rsidRDefault="007D1648" w:rsidP="00261A3C">
            <w:pPr>
              <w:rPr>
                <w:rFonts w:ascii="Palatino Linotype" w:hAnsi="Palatino Linotype" w:cs="Times New Roman"/>
                <w:i/>
                <w:sz w:val="26"/>
                <w:szCs w:val="26"/>
              </w:rPr>
            </w:pPr>
            <w:r w:rsidRPr="00AE05DE">
              <w:rPr>
                <w:rFonts w:ascii="Palatino Linotype" w:hAnsi="Palatino Linotype" w:cs="Times New Roman"/>
                <w:i/>
                <w:sz w:val="26"/>
                <w:szCs w:val="26"/>
              </w:rPr>
              <w:t>1.2.1. İlimizdeki Mahalle sakinleri, gençler ve esnaflarımızın ihti</w:t>
            </w:r>
            <w:r w:rsidR="00D96681" w:rsidRPr="00AE05DE">
              <w:rPr>
                <w:rFonts w:ascii="Palatino Linotype" w:hAnsi="Palatino Linotype" w:cs="Times New Roman"/>
                <w:i/>
                <w:sz w:val="26"/>
                <w:szCs w:val="26"/>
              </w:rPr>
              <w:t xml:space="preserve">yaçlarını karşılayacak bina ve </w:t>
            </w:r>
            <w:r w:rsidR="00E01BCC" w:rsidRPr="00AE05DE">
              <w:rPr>
                <w:rFonts w:ascii="Palatino Linotype" w:hAnsi="Palatino Linotype" w:cs="Times New Roman"/>
                <w:i/>
                <w:sz w:val="26"/>
                <w:szCs w:val="26"/>
              </w:rPr>
              <w:t xml:space="preserve"> </w:t>
            </w:r>
            <w:r w:rsidRPr="00AE05DE">
              <w:rPr>
                <w:rFonts w:ascii="Palatino Linotype" w:hAnsi="Palatino Linotype" w:cs="Times New Roman"/>
                <w:i/>
                <w:sz w:val="26"/>
                <w:szCs w:val="26"/>
              </w:rPr>
              <w:t>tesisler yapmak.</w:t>
            </w:r>
          </w:p>
          <w:p w14:paraId="7831CE92" w14:textId="00E59898" w:rsidR="00261A3C" w:rsidRPr="00AE05DE" w:rsidRDefault="00261A3C" w:rsidP="00261A3C">
            <w:pPr>
              <w:rPr>
                <w:rFonts w:ascii="Palatino Linotype" w:hAnsi="Palatino Linotype" w:cs="Times New Roman"/>
                <w:i/>
                <w:sz w:val="26"/>
                <w:szCs w:val="26"/>
              </w:rPr>
            </w:pPr>
            <w:r w:rsidRPr="00AE05DE">
              <w:rPr>
                <w:rFonts w:ascii="Palatino Linotype" w:hAnsi="Palatino Linotype" w:cs="Times New Roman"/>
                <w:i/>
                <w:sz w:val="26"/>
                <w:szCs w:val="26"/>
              </w:rPr>
              <w:t>5.1.1</w:t>
            </w:r>
            <w:r w:rsidR="00E01BCC" w:rsidRPr="00AE05DE">
              <w:rPr>
                <w:rFonts w:ascii="Palatino Linotype" w:hAnsi="Palatino Linotype" w:cs="Times New Roman"/>
                <w:i/>
                <w:sz w:val="26"/>
                <w:szCs w:val="26"/>
              </w:rPr>
              <w:t>.</w:t>
            </w:r>
            <w:r w:rsidRPr="00AE05DE">
              <w:rPr>
                <w:rFonts w:ascii="Palatino Linotype" w:hAnsi="Palatino Linotype" w:cs="Times New Roman"/>
                <w:i/>
                <w:sz w:val="26"/>
                <w:szCs w:val="26"/>
              </w:rPr>
              <w:t xml:space="preserve"> </w:t>
            </w:r>
            <w:r w:rsidRPr="00AE05DE">
              <w:rPr>
                <w:rFonts w:ascii="Palatino Linotype" w:eastAsia="Times New Roman" w:hAnsi="Palatino Linotype" w:cs="Times New Roman"/>
                <w:i/>
                <w:color w:val="000000"/>
                <w:sz w:val="26"/>
                <w:szCs w:val="26"/>
                <w:lang w:eastAsia="tr-TR"/>
              </w:rPr>
              <w:t>Enerji İhtiyacını yenilenebilir enerji yöntemleri ile karşılamak ve yaygınlaştırmak</w:t>
            </w:r>
          </w:p>
        </w:tc>
      </w:tr>
      <w:tr w:rsidR="002D306A" w:rsidRPr="00AE05DE" w14:paraId="67661658" w14:textId="77777777" w:rsidTr="0028770C">
        <w:trPr>
          <w:trHeight w:val="287"/>
        </w:trPr>
        <w:tc>
          <w:tcPr>
            <w:tcW w:w="9630" w:type="dxa"/>
            <w:gridSpan w:val="9"/>
          </w:tcPr>
          <w:p w14:paraId="70DF47A1" w14:textId="1BE216CB" w:rsidR="002D306A" w:rsidRPr="00AE05DE" w:rsidRDefault="00D54D50" w:rsidP="00D54D50">
            <w:pPr>
              <w:jc w:val="both"/>
              <w:rPr>
                <w:rFonts w:ascii="Palatino Linotype" w:hAnsi="Palatino Linotype"/>
                <w:i/>
                <w:sz w:val="26"/>
                <w:szCs w:val="26"/>
              </w:rPr>
            </w:pPr>
            <w:r w:rsidRPr="00AE05DE">
              <w:rPr>
                <w:rFonts w:ascii="Palatino Linotype" w:hAnsi="Palatino Linotype" w:cs="Times New Roman"/>
                <w:b/>
                <w:i/>
                <w:sz w:val="26"/>
                <w:szCs w:val="26"/>
              </w:rPr>
              <w:t>Açıklamalar: 5</w:t>
            </w:r>
            <w:r w:rsidR="00E01BCC" w:rsidRPr="00AE05DE">
              <w:rPr>
                <w:rFonts w:ascii="Palatino Linotype" w:hAnsi="Palatino Linotype" w:cs="Times New Roman"/>
                <w:i/>
                <w:sz w:val="26"/>
                <w:szCs w:val="26"/>
              </w:rPr>
              <w:t>.1.1.</w:t>
            </w:r>
            <w:r w:rsidR="00E01BCC" w:rsidRPr="00AE05DE">
              <w:rPr>
                <w:rFonts w:ascii="Palatino Linotype" w:hAnsi="Palatino Linotype"/>
                <w:i/>
                <w:sz w:val="26"/>
                <w:szCs w:val="26"/>
              </w:rPr>
              <w:t xml:space="preserve">  </w:t>
            </w:r>
            <w:r w:rsidR="00E01BCC" w:rsidRPr="00AE05DE">
              <w:rPr>
                <w:rFonts w:ascii="Palatino Linotype" w:hAnsi="Palatino Linotype" w:cs="Times New Roman"/>
                <w:i/>
                <w:iCs/>
                <w:sz w:val="26"/>
                <w:szCs w:val="26"/>
              </w:rPr>
              <w:t>Suyun halkımıza ulaşması için yüksek miktarda elektrik enerjisi tüketilmektedir. Tüketilen bu enerjinin belediyemize aylık 12.000.000 TL maliyeti vardır, bu bedel belediyemize çok ciddi finansal yük getirmektedir. Bu büyük finansal yük belediyemizin üzerinden kaldırabilmek için kendi elektriğimizi kendimizin üretebileceği Güneş enerji santrali kurularak belediye finansman alanında rahatlatıp başka alanda hizmet vermesine sağlamak</w:t>
            </w:r>
          </w:p>
          <w:p w14:paraId="40CBD98F" w14:textId="77777777" w:rsidR="002D306A" w:rsidRPr="00AE05DE" w:rsidRDefault="002D306A" w:rsidP="00261A3C">
            <w:pPr>
              <w:rPr>
                <w:rFonts w:ascii="Palatino Linotype" w:hAnsi="Palatino Linotype"/>
                <w:i/>
                <w:sz w:val="26"/>
                <w:szCs w:val="26"/>
              </w:rPr>
            </w:pPr>
          </w:p>
        </w:tc>
      </w:tr>
      <w:tr w:rsidR="00F715A8" w:rsidRPr="00AE05DE" w14:paraId="5FEEC896" w14:textId="77777777" w:rsidTr="00087B78">
        <w:trPr>
          <w:trHeight w:val="340"/>
        </w:trPr>
        <w:tc>
          <w:tcPr>
            <w:tcW w:w="4554" w:type="dxa"/>
            <w:gridSpan w:val="5"/>
            <w:shd w:val="clear" w:color="auto" w:fill="C5E0B3" w:themeFill="accent6" w:themeFillTint="66"/>
            <w:vAlign w:val="center"/>
          </w:tcPr>
          <w:p w14:paraId="4950B6E1" w14:textId="77777777" w:rsidR="002D306A" w:rsidRPr="00AE05DE" w:rsidRDefault="002D306A" w:rsidP="00261A3C">
            <w:pPr>
              <w:rPr>
                <w:rFonts w:ascii="Palatino Linotype" w:hAnsi="Palatino Linotype"/>
                <w:i/>
                <w:sz w:val="26"/>
                <w:szCs w:val="26"/>
              </w:rPr>
            </w:pPr>
            <w:r w:rsidRPr="00AE05DE">
              <w:rPr>
                <w:rFonts w:ascii="Palatino Linotype" w:hAnsi="Palatino Linotype"/>
                <w:i/>
                <w:sz w:val="26"/>
                <w:szCs w:val="26"/>
              </w:rPr>
              <w:t>Performans Göstergeleri</w:t>
            </w:r>
          </w:p>
        </w:tc>
        <w:tc>
          <w:tcPr>
            <w:tcW w:w="991" w:type="dxa"/>
            <w:shd w:val="clear" w:color="auto" w:fill="C5E0B3" w:themeFill="accent6" w:themeFillTint="66"/>
            <w:vAlign w:val="center"/>
          </w:tcPr>
          <w:p w14:paraId="3884AA1C" w14:textId="77777777" w:rsidR="002D306A" w:rsidRPr="00AE05DE" w:rsidRDefault="002D306A" w:rsidP="00261A3C">
            <w:pPr>
              <w:jc w:val="center"/>
              <w:rPr>
                <w:rFonts w:ascii="Palatino Linotype" w:hAnsi="Palatino Linotype"/>
                <w:i/>
                <w:sz w:val="26"/>
                <w:szCs w:val="26"/>
              </w:rPr>
            </w:pPr>
            <w:r w:rsidRPr="00AE05DE">
              <w:rPr>
                <w:rFonts w:ascii="Palatino Linotype" w:hAnsi="Palatino Linotype"/>
                <w:i/>
                <w:sz w:val="26"/>
                <w:szCs w:val="26"/>
              </w:rPr>
              <w:t>Ölçü Birimi</w:t>
            </w:r>
          </w:p>
        </w:tc>
        <w:tc>
          <w:tcPr>
            <w:tcW w:w="1841" w:type="dxa"/>
            <w:shd w:val="clear" w:color="auto" w:fill="C5E0B3" w:themeFill="accent6" w:themeFillTint="66"/>
            <w:vAlign w:val="center"/>
          </w:tcPr>
          <w:p w14:paraId="547EBBE1" w14:textId="7C648802" w:rsidR="002D306A" w:rsidRPr="00AE05DE" w:rsidRDefault="003F48F6" w:rsidP="002F35FB">
            <w:pPr>
              <w:jc w:val="center"/>
              <w:rPr>
                <w:rFonts w:ascii="Palatino Linotype" w:hAnsi="Palatino Linotype"/>
                <w:i/>
                <w:sz w:val="26"/>
                <w:szCs w:val="26"/>
              </w:rPr>
            </w:pPr>
            <w:r w:rsidRPr="00AE05DE">
              <w:rPr>
                <w:rFonts w:ascii="Palatino Linotype" w:hAnsi="Palatino Linotype"/>
                <w:i/>
                <w:sz w:val="26"/>
                <w:szCs w:val="26"/>
              </w:rPr>
              <w:t>202</w:t>
            </w:r>
            <w:r w:rsidR="002F35FB">
              <w:rPr>
                <w:rFonts w:ascii="Palatino Linotype" w:hAnsi="Palatino Linotype"/>
                <w:i/>
                <w:sz w:val="26"/>
                <w:szCs w:val="26"/>
              </w:rPr>
              <w:t>3</w:t>
            </w:r>
          </w:p>
        </w:tc>
        <w:tc>
          <w:tcPr>
            <w:tcW w:w="1039" w:type="dxa"/>
            <w:shd w:val="clear" w:color="auto" w:fill="C5E0B3" w:themeFill="accent6" w:themeFillTint="66"/>
            <w:vAlign w:val="center"/>
          </w:tcPr>
          <w:p w14:paraId="1CFA7A10" w14:textId="73AFC7DE" w:rsidR="002D306A" w:rsidRPr="00AE05DE" w:rsidRDefault="003F48F6" w:rsidP="002F35FB">
            <w:pPr>
              <w:jc w:val="center"/>
              <w:rPr>
                <w:rFonts w:ascii="Palatino Linotype" w:hAnsi="Palatino Linotype"/>
                <w:i/>
                <w:sz w:val="26"/>
                <w:szCs w:val="26"/>
              </w:rPr>
            </w:pPr>
            <w:r w:rsidRPr="00AE05DE">
              <w:rPr>
                <w:rFonts w:ascii="Palatino Linotype" w:hAnsi="Palatino Linotype"/>
                <w:i/>
                <w:sz w:val="26"/>
                <w:szCs w:val="26"/>
              </w:rPr>
              <w:t>202</w:t>
            </w:r>
            <w:r w:rsidR="002F35FB">
              <w:rPr>
                <w:rFonts w:ascii="Palatino Linotype" w:hAnsi="Palatino Linotype"/>
                <w:i/>
                <w:sz w:val="26"/>
                <w:szCs w:val="26"/>
              </w:rPr>
              <w:t>4</w:t>
            </w:r>
          </w:p>
        </w:tc>
        <w:tc>
          <w:tcPr>
            <w:tcW w:w="1205" w:type="dxa"/>
            <w:shd w:val="clear" w:color="auto" w:fill="C5E0B3" w:themeFill="accent6" w:themeFillTint="66"/>
            <w:vAlign w:val="center"/>
          </w:tcPr>
          <w:p w14:paraId="50296AB0" w14:textId="1C0163BB" w:rsidR="002D306A" w:rsidRPr="00AE05DE" w:rsidRDefault="003F48F6" w:rsidP="002F35FB">
            <w:pPr>
              <w:jc w:val="center"/>
              <w:rPr>
                <w:rFonts w:ascii="Palatino Linotype" w:hAnsi="Palatino Linotype"/>
                <w:i/>
                <w:sz w:val="26"/>
                <w:szCs w:val="26"/>
              </w:rPr>
            </w:pPr>
            <w:r w:rsidRPr="00AE05DE">
              <w:rPr>
                <w:rFonts w:ascii="Palatino Linotype" w:hAnsi="Palatino Linotype"/>
                <w:i/>
                <w:sz w:val="26"/>
                <w:szCs w:val="26"/>
              </w:rPr>
              <w:t>202</w:t>
            </w:r>
            <w:r w:rsidR="002F35FB">
              <w:rPr>
                <w:rFonts w:ascii="Palatino Linotype" w:hAnsi="Palatino Linotype"/>
                <w:i/>
                <w:sz w:val="26"/>
                <w:szCs w:val="26"/>
              </w:rPr>
              <w:t>5</w:t>
            </w:r>
          </w:p>
        </w:tc>
      </w:tr>
      <w:tr w:rsidR="005C0EB9" w:rsidRPr="00AE05DE" w14:paraId="4A735F73" w14:textId="77777777" w:rsidTr="00087B78">
        <w:trPr>
          <w:trHeight w:val="340"/>
        </w:trPr>
        <w:tc>
          <w:tcPr>
            <w:tcW w:w="1078" w:type="dxa"/>
            <w:vMerge w:val="restart"/>
            <w:vAlign w:val="center"/>
          </w:tcPr>
          <w:p w14:paraId="66921CD9" w14:textId="084D76B4" w:rsidR="00F715A8" w:rsidRPr="00AE05DE" w:rsidRDefault="00F715A8" w:rsidP="00F715A8">
            <w:pPr>
              <w:jc w:val="center"/>
              <w:rPr>
                <w:rFonts w:ascii="Palatino Linotype" w:hAnsi="Palatino Linotype"/>
                <w:i/>
                <w:sz w:val="26"/>
                <w:szCs w:val="26"/>
              </w:rPr>
            </w:pPr>
            <w:r w:rsidRPr="00AE05DE">
              <w:rPr>
                <w:rFonts w:ascii="Palatino Linotype" w:hAnsi="Palatino Linotype" w:cs="Times New Roman"/>
                <w:i/>
                <w:sz w:val="26"/>
                <w:szCs w:val="26"/>
              </w:rPr>
              <w:t>P.H</w:t>
            </w:r>
            <w:r w:rsidR="003E6219" w:rsidRPr="00AE05DE">
              <w:rPr>
                <w:rFonts w:ascii="Palatino Linotype" w:hAnsi="Palatino Linotype" w:cs="Times New Roman"/>
                <w:i/>
                <w:sz w:val="26"/>
                <w:szCs w:val="26"/>
              </w:rPr>
              <w:t xml:space="preserve"> </w:t>
            </w:r>
            <w:r w:rsidRPr="00AE05DE">
              <w:rPr>
                <w:rFonts w:ascii="Palatino Linotype" w:hAnsi="Palatino Linotype" w:cs="Times New Roman"/>
                <w:i/>
                <w:sz w:val="26"/>
                <w:szCs w:val="26"/>
              </w:rPr>
              <w:t>- 1.2.1.</w:t>
            </w:r>
          </w:p>
        </w:tc>
        <w:tc>
          <w:tcPr>
            <w:tcW w:w="406" w:type="dxa"/>
            <w:vAlign w:val="center"/>
          </w:tcPr>
          <w:p w14:paraId="41334D50" w14:textId="65302B7B" w:rsidR="00F715A8" w:rsidRPr="00AE05DE" w:rsidRDefault="00F715A8" w:rsidP="00F715A8">
            <w:pPr>
              <w:jc w:val="center"/>
              <w:rPr>
                <w:rFonts w:ascii="Palatino Linotype" w:hAnsi="Palatino Linotype"/>
                <w:i/>
                <w:sz w:val="26"/>
                <w:szCs w:val="26"/>
              </w:rPr>
            </w:pPr>
            <w:r w:rsidRPr="00AE05DE">
              <w:rPr>
                <w:rFonts w:ascii="Palatino Linotype" w:hAnsi="Palatino Linotype"/>
                <w:i/>
                <w:sz w:val="26"/>
                <w:szCs w:val="26"/>
              </w:rPr>
              <w:t>1</w:t>
            </w:r>
          </w:p>
        </w:tc>
        <w:tc>
          <w:tcPr>
            <w:tcW w:w="3070" w:type="dxa"/>
            <w:gridSpan w:val="3"/>
            <w:vAlign w:val="center"/>
          </w:tcPr>
          <w:p w14:paraId="0E69A26D" w14:textId="35848080" w:rsidR="00F715A8" w:rsidRPr="00AE05DE" w:rsidRDefault="00F715A8" w:rsidP="00F715A8">
            <w:pPr>
              <w:rPr>
                <w:rFonts w:ascii="Palatino Linotype" w:hAnsi="Palatino Linotype" w:cs="Times New Roman"/>
                <w:i/>
                <w:sz w:val="26"/>
                <w:szCs w:val="26"/>
              </w:rPr>
            </w:pPr>
            <w:r w:rsidRPr="00AE05DE">
              <w:rPr>
                <w:rFonts w:ascii="Palatino Linotype" w:hAnsi="Palatino Linotype" w:cs="Times New Roman"/>
                <w:i/>
                <w:sz w:val="26"/>
                <w:szCs w:val="26"/>
              </w:rPr>
              <w:t>Proje Hizmet  alımı</w:t>
            </w:r>
          </w:p>
        </w:tc>
        <w:tc>
          <w:tcPr>
            <w:tcW w:w="991" w:type="dxa"/>
            <w:vAlign w:val="center"/>
          </w:tcPr>
          <w:p w14:paraId="0588F12A" w14:textId="01548C5E" w:rsidR="00F715A8" w:rsidRPr="00AE05DE" w:rsidRDefault="00F715A8" w:rsidP="00261A3C">
            <w:pPr>
              <w:jc w:val="center"/>
              <w:rPr>
                <w:rFonts w:ascii="Palatino Linotype" w:hAnsi="Palatino Linotype"/>
                <w:i/>
                <w:sz w:val="26"/>
                <w:szCs w:val="26"/>
              </w:rPr>
            </w:pPr>
            <w:r w:rsidRPr="00AE05DE">
              <w:rPr>
                <w:rFonts w:ascii="Palatino Linotype" w:hAnsi="Palatino Linotype"/>
                <w:i/>
                <w:sz w:val="26"/>
                <w:szCs w:val="26"/>
              </w:rPr>
              <w:t>%</w:t>
            </w:r>
          </w:p>
        </w:tc>
        <w:tc>
          <w:tcPr>
            <w:tcW w:w="1841" w:type="dxa"/>
            <w:vAlign w:val="center"/>
          </w:tcPr>
          <w:p w14:paraId="71988942" w14:textId="2DA1E837" w:rsidR="00F715A8" w:rsidRPr="00AE05DE" w:rsidRDefault="00D703D2" w:rsidP="00261A3C">
            <w:pPr>
              <w:jc w:val="center"/>
              <w:rPr>
                <w:rFonts w:ascii="Palatino Linotype" w:hAnsi="Palatino Linotype"/>
                <w:i/>
                <w:sz w:val="26"/>
                <w:szCs w:val="26"/>
              </w:rPr>
            </w:pPr>
            <w:r w:rsidRPr="00AE05DE">
              <w:rPr>
                <w:rFonts w:ascii="Palatino Linotype" w:hAnsi="Palatino Linotype"/>
                <w:i/>
                <w:sz w:val="26"/>
                <w:szCs w:val="26"/>
              </w:rPr>
              <w:t>75</w:t>
            </w:r>
          </w:p>
        </w:tc>
        <w:tc>
          <w:tcPr>
            <w:tcW w:w="1039" w:type="dxa"/>
            <w:vAlign w:val="center"/>
          </w:tcPr>
          <w:p w14:paraId="03D6A13E" w14:textId="177EF2C7" w:rsidR="00F715A8" w:rsidRPr="00AE05DE" w:rsidRDefault="00D703D2" w:rsidP="00261A3C">
            <w:pPr>
              <w:jc w:val="center"/>
              <w:rPr>
                <w:rFonts w:ascii="Palatino Linotype" w:hAnsi="Palatino Linotype"/>
                <w:i/>
                <w:sz w:val="26"/>
                <w:szCs w:val="26"/>
              </w:rPr>
            </w:pPr>
            <w:r w:rsidRPr="00AE05DE">
              <w:rPr>
                <w:rFonts w:ascii="Palatino Linotype" w:hAnsi="Palatino Linotype"/>
                <w:i/>
                <w:sz w:val="26"/>
                <w:szCs w:val="26"/>
              </w:rPr>
              <w:t>100</w:t>
            </w:r>
          </w:p>
        </w:tc>
        <w:tc>
          <w:tcPr>
            <w:tcW w:w="1205" w:type="dxa"/>
            <w:vAlign w:val="center"/>
          </w:tcPr>
          <w:p w14:paraId="5BF4692A" w14:textId="2550B13D" w:rsidR="00F715A8" w:rsidRPr="00AE05DE" w:rsidRDefault="00F715A8" w:rsidP="00261A3C">
            <w:pPr>
              <w:jc w:val="center"/>
              <w:rPr>
                <w:rFonts w:ascii="Palatino Linotype" w:hAnsi="Palatino Linotype"/>
                <w:i/>
                <w:sz w:val="26"/>
                <w:szCs w:val="26"/>
              </w:rPr>
            </w:pPr>
            <w:r w:rsidRPr="00AE05DE">
              <w:rPr>
                <w:rFonts w:ascii="Palatino Linotype" w:hAnsi="Palatino Linotype"/>
                <w:i/>
                <w:sz w:val="26"/>
                <w:szCs w:val="26"/>
              </w:rPr>
              <w:t>100</w:t>
            </w:r>
          </w:p>
        </w:tc>
      </w:tr>
      <w:tr w:rsidR="005C0EB9" w:rsidRPr="00AE05DE" w14:paraId="035A0107" w14:textId="77777777" w:rsidTr="00087B78">
        <w:trPr>
          <w:trHeight w:val="340"/>
        </w:trPr>
        <w:tc>
          <w:tcPr>
            <w:tcW w:w="1078" w:type="dxa"/>
            <w:vMerge/>
            <w:vAlign w:val="center"/>
          </w:tcPr>
          <w:p w14:paraId="46E17FE0" w14:textId="318BB7F4" w:rsidR="00F715A8" w:rsidRPr="00AE05DE" w:rsidRDefault="00F715A8" w:rsidP="00204575">
            <w:pPr>
              <w:jc w:val="center"/>
              <w:rPr>
                <w:rFonts w:ascii="Palatino Linotype" w:hAnsi="Palatino Linotype"/>
                <w:i/>
                <w:sz w:val="26"/>
                <w:szCs w:val="26"/>
              </w:rPr>
            </w:pPr>
          </w:p>
        </w:tc>
        <w:tc>
          <w:tcPr>
            <w:tcW w:w="406" w:type="dxa"/>
            <w:vAlign w:val="center"/>
          </w:tcPr>
          <w:p w14:paraId="7D5A7B20" w14:textId="03D9C997" w:rsidR="00F715A8" w:rsidRPr="00AE05DE" w:rsidRDefault="00F715A8" w:rsidP="00F715A8">
            <w:pPr>
              <w:jc w:val="center"/>
              <w:rPr>
                <w:rFonts w:ascii="Palatino Linotype" w:hAnsi="Palatino Linotype"/>
                <w:i/>
                <w:sz w:val="26"/>
                <w:szCs w:val="26"/>
              </w:rPr>
            </w:pPr>
            <w:r w:rsidRPr="00AE05DE">
              <w:rPr>
                <w:rFonts w:ascii="Palatino Linotype" w:hAnsi="Palatino Linotype"/>
                <w:i/>
                <w:sz w:val="26"/>
                <w:szCs w:val="26"/>
              </w:rPr>
              <w:t>2</w:t>
            </w:r>
          </w:p>
        </w:tc>
        <w:tc>
          <w:tcPr>
            <w:tcW w:w="3070" w:type="dxa"/>
            <w:gridSpan w:val="3"/>
            <w:vAlign w:val="center"/>
          </w:tcPr>
          <w:p w14:paraId="53F3A059" w14:textId="3498160B" w:rsidR="00F715A8" w:rsidRPr="00AE05DE" w:rsidRDefault="00F715A8" w:rsidP="00F715A8">
            <w:pPr>
              <w:rPr>
                <w:rFonts w:ascii="Palatino Linotype" w:hAnsi="Palatino Linotype" w:cs="Times New Roman"/>
                <w:i/>
                <w:sz w:val="26"/>
                <w:szCs w:val="26"/>
              </w:rPr>
            </w:pPr>
            <w:r w:rsidRPr="00AE05DE">
              <w:rPr>
                <w:rFonts w:ascii="Palatino Linotype" w:hAnsi="Palatino Linotype" w:cs="Times New Roman"/>
                <w:i/>
                <w:sz w:val="26"/>
                <w:szCs w:val="26"/>
              </w:rPr>
              <w:t>İmar planı tadilatı</w:t>
            </w:r>
          </w:p>
        </w:tc>
        <w:tc>
          <w:tcPr>
            <w:tcW w:w="991" w:type="dxa"/>
            <w:vAlign w:val="center"/>
          </w:tcPr>
          <w:p w14:paraId="445B465B" w14:textId="47099F8F" w:rsidR="00F715A8" w:rsidRPr="00AE05DE" w:rsidRDefault="00F715A8" w:rsidP="00261A3C">
            <w:pPr>
              <w:jc w:val="center"/>
              <w:rPr>
                <w:rFonts w:ascii="Palatino Linotype" w:hAnsi="Palatino Linotype"/>
                <w:i/>
                <w:sz w:val="26"/>
                <w:szCs w:val="26"/>
              </w:rPr>
            </w:pPr>
            <w:r w:rsidRPr="00AE05DE">
              <w:rPr>
                <w:rFonts w:ascii="Palatino Linotype" w:hAnsi="Palatino Linotype"/>
                <w:i/>
                <w:sz w:val="26"/>
                <w:szCs w:val="26"/>
              </w:rPr>
              <w:t>%</w:t>
            </w:r>
          </w:p>
        </w:tc>
        <w:tc>
          <w:tcPr>
            <w:tcW w:w="1841" w:type="dxa"/>
            <w:vAlign w:val="center"/>
          </w:tcPr>
          <w:p w14:paraId="7CA6EA98" w14:textId="46BEA5D3" w:rsidR="00F715A8" w:rsidRPr="00AE05DE" w:rsidRDefault="00D703D2" w:rsidP="00261A3C">
            <w:pPr>
              <w:jc w:val="center"/>
              <w:rPr>
                <w:rFonts w:ascii="Palatino Linotype" w:hAnsi="Palatino Linotype"/>
                <w:i/>
                <w:sz w:val="26"/>
                <w:szCs w:val="26"/>
              </w:rPr>
            </w:pPr>
            <w:r w:rsidRPr="00AE05DE">
              <w:rPr>
                <w:rFonts w:ascii="Palatino Linotype" w:hAnsi="Palatino Linotype"/>
                <w:i/>
                <w:sz w:val="26"/>
                <w:szCs w:val="26"/>
              </w:rPr>
              <w:t>100</w:t>
            </w:r>
          </w:p>
        </w:tc>
        <w:tc>
          <w:tcPr>
            <w:tcW w:w="1039" w:type="dxa"/>
            <w:vAlign w:val="center"/>
          </w:tcPr>
          <w:p w14:paraId="2A82CBBF" w14:textId="00F52968" w:rsidR="00F715A8" w:rsidRPr="00AE05DE" w:rsidRDefault="00D703D2" w:rsidP="00261A3C">
            <w:pPr>
              <w:jc w:val="center"/>
              <w:rPr>
                <w:rFonts w:ascii="Palatino Linotype" w:hAnsi="Palatino Linotype"/>
                <w:i/>
                <w:sz w:val="26"/>
                <w:szCs w:val="26"/>
              </w:rPr>
            </w:pPr>
            <w:r w:rsidRPr="00AE05DE">
              <w:rPr>
                <w:rFonts w:ascii="Palatino Linotype" w:hAnsi="Palatino Linotype"/>
                <w:i/>
                <w:sz w:val="26"/>
                <w:szCs w:val="26"/>
              </w:rPr>
              <w:t>100</w:t>
            </w:r>
          </w:p>
        </w:tc>
        <w:tc>
          <w:tcPr>
            <w:tcW w:w="1205" w:type="dxa"/>
            <w:vAlign w:val="center"/>
          </w:tcPr>
          <w:p w14:paraId="76CF220B" w14:textId="7EA7654E" w:rsidR="00F715A8" w:rsidRPr="00AE05DE" w:rsidRDefault="00F715A8" w:rsidP="00261A3C">
            <w:pPr>
              <w:jc w:val="center"/>
              <w:rPr>
                <w:rFonts w:ascii="Palatino Linotype" w:hAnsi="Palatino Linotype"/>
                <w:i/>
                <w:sz w:val="26"/>
                <w:szCs w:val="26"/>
              </w:rPr>
            </w:pPr>
            <w:r w:rsidRPr="00AE05DE">
              <w:rPr>
                <w:rFonts w:ascii="Palatino Linotype" w:hAnsi="Palatino Linotype"/>
                <w:i/>
                <w:sz w:val="26"/>
                <w:szCs w:val="26"/>
              </w:rPr>
              <w:t>100</w:t>
            </w:r>
          </w:p>
        </w:tc>
      </w:tr>
      <w:tr w:rsidR="00AF6BEA" w:rsidRPr="00AE05DE" w14:paraId="134112AF" w14:textId="5B44DE67" w:rsidTr="00087B78">
        <w:trPr>
          <w:trHeight w:val="340"/>
        </w:trPr>
        <w:tc>
          <w:tcPr>
            <w:tcW w:w="1078" w:type="dxa"/>
            <w:vAlign w:val="center"/>
          </w:tcPr>
          <w:p w14:paraId="5C891D97" w14:textId="2190C5E6" w:rsidR="00AF6BEA" w:rsidRPr="00AE05DE" w:rsidRDefault="00AF6BEA" w:rsidP="00AF6BEA">
            <w:pPr>
              <w:jc w:val="center"/>
              <w:rPr>
                <w:rFonts w:ascii="Palatino Linotype" w:hAnsi="Palatino Linotype"/>
                <w:i/>
                <w:sz w:val="26"/>
                <w:szCs w:val="26"/>
              </w:rPr>
            </w:pPr>
            <w:r w:rsidRPr="00AE05DE">
              <w:rPr>
                <w:rFonts w:ascii="Palatino Linotype" w:hAnsi="Palatino Linotype" w:cs="Times New Roman"/>
                <w:i/>
                <w:sz w:val="26"/>
                <w:szCs w:val="26"/>
              </w:rPr>
              <w:t>P.H - 5.1.1.</w:t>
            </w:r>
          </w:p>
        </w:tc>
        <w:tc>
          <w:tcPr>
            <w:tcW w:w="406" w:type="dxa"/>
            <w:vAlign w:val="center"/>
          </w:tcPr>
          <w:p w14:paraId="28E8A6BF" w14:textId="4A04DEB9" w:rsidR="00AF6BEA" w:rsidRPr="00AE05DE" w:rsidRDefault="00AF6BEA" w:rsidP="00AF6BEA">
            <w:pPr>
              <w:jc w:val="center"/>
              <w:rPr>
                <w:rFonts w:ascii="Palatino Linotype" w:hAnsi="Palatino Linotype"/>
                <w:i/>
                <w:sz w:val="26"/>
                <w:szCs w:val="26"/>
              </w:rPr>
            </w:pPr>
            <w:r w:rsidRPr="00AE05DE">
              <w:rPr>
                <w:rFonts w:ascii="Palatino Linotype" w:hAnsi="Palatino Linotype"/>
                <w:i/>
                <w:sz w:val="26"/>
                <w:szCs w:val="26"/>
              </w:rPr>
              <w:t>1</w:t>
            </w:r>
          </w:p>
        </w:tc>
        <w:tc>
          <w:tcPr>
            <w:tcW w:w="3070" w:type="dxa"/>
            <w:gridSpan w:val="3"/>
            <w:vAlign w:val="center"/>
          </w:tcPr>
          <w:p w14:paraId="2406AC2A" w14:textId="37E134B3" w:rsidR="00AF6BEA" w:rsidRPr="00AE05DE" w:rsidRDefault="00AF6BEA" w:rsidP="00AF6BEA">
            <w:pPr>
              <w:rPr>
                <w:rFonts w:ascii="Palatino Linotype" w:hAnsi="Palatino Linotype"/>
                <w:i/>
                <w:sz w:val="26"/>
                <w:szCs w:val="26"/>
              </w:rPr>
            </w:pPr>
            <w:r w:rsidRPr="00AE05DE">
              <w:rPr>
                <w:rFonts w:ascii="Palatino Linotype" w:hAnsi="Palatino Linotype" w:cs="Times New Roman"/>
                <w:i/>
                <w:sz w:val="26"/>
                <w:szCs w:val="26"/>
              </w:rPr>
              <w:t>Enerji İhtiyacının yenilenebilir enerjiden karşılanma oranı</w:t>
            </w:r>
          </w:p>
        </w:tc>
        <w:tc>
          <w:tcPr>
            <w:tcW w:w="991" w:type="dxa"/>
            <w:vAlign w:val="center"/>
          </w:tcPr>
          <w:p w14:paraId="507B4B35" w14:textId="3CF56307" w:rsidR="00AF6BEA" w:rsidRPr="00AE05DE" w:rsidRDefault="003E03A7" w:rsidP="003E03A7">
            <w:pPr>
              <w:jc w:val="center"/>
              <w:rPr>
                <w:rFonts w:ascii="Palatino Linotype" w:hAnsi="Palatino Linotype"/>
                <w:i/>
                <w:sz w:val="26"/>
                <w:szCs w:val="26"/>
              </w:rPr>
            </w:pPr>
            <w:r w:rsidRPr="00AE05DE">
              <w:rPr>
                <w:rFonts w:ascii="Palatino Linotype" w:hAnsi="Palatino Linotype"/>
                <w:i/>
                <w:sz w:val="26"/>
                <w:szCs w:val="26"/>
              </w:rPr>
              <w:t>%</w:t>
            </w:r>
          </w:p>
        </w:tc>
        <w:tc>
          <w:tcPr>
            <w:tcW w:w="1841" w:type="dxa"/>
            <w:vAlign w:val="center"/>
          </w:tcPr>
          <w:p w14:paraId="72B4C20C" w14:textId="3B6CCA2E" w:rsidR="00AF6BEA" w:rsidRPr="00AE05DE" w:rsidRDefault="003E03A7" w:rsidP="003E03A7">
            <w:pPr>
              <w:jc w:val="center"/>
              <w:rPr>
                <w:rFonts w:ascii="Palatino Linotype" w:hAnsi="Palatino Linotype"/>
                <w:i/>
                <w:sz w:val="26"/>
                <w:szCs w:val="26"/>
              </w:rPr>
            </w:pPr>
            <w:r w:rsidRPr="00AE05DE">
              <w:rPr>
                <w:rFonts w:ascii="Palatino Linotype" w:hAnsi="Palatino Linotype"/>
                <w:i/>
                <w:sz w:val="26"/>
                <w:szCs w:val="26"/>
              </w:rPr>
              <w:t>-</w:t>
            </w:r>
          </w:p>
        </w:tc>
        <w:tc>
          <w:tcPr>
            <w:tcW w:w="1039" w:type="dxa"/>
            <w:vAlign w:val="center"/>
          </w:tcPr>
          <w:p w14:paraId="607E3550" w14:textId="4DC63B5F" w:rsidR="00AF6BEA" w:rsidRPr="00AE05DE" w:rsidRDefault="003E03A7" w:rsidP="003E03A7">
            <w:pPr>
              <w:jc w:val="center"/>
              <w:rPr>
                <w:rFonts w:ascii="Palatino Linotype" w:hAnsi="Palatino Linotype"/>
                <w:i/>
                <w:sz w:val="26"/>
                <w:szCs w:val="26"/>
              </w:rPr>
            </w:pPr>
            <w:r w:rsidRPr="00AE05DE">
              <w:rPr>
                <w:rFonts w:ascii="Palatino Linotype" w:hAnsi="Palatino Linotype"/>
                <w:i/>
                <w:sz w:val="26"/>
                <w:szCs w:val="26"/>
              </w:rPr>
              <w:t>-</w:t>
            </w:r>
          </w:p>
        </w:tc>
        <w:tc>
          <w:tcPr>
            <w:tcW w:w="1205" w:type="dxa"/>
            <w:vAlign w:val="center"/>
          </w:tcPr>
          <w:p w14:paraId="7C14F8B2" w14:textId="701F7E90" w:rsidR="00AF6BEA" w:rsidRPr="00AE05DE" w:rsidRDefault="00D703D2" w:rsidP="003E03A7">
            <w:pPr>
              <w:jc w:val="center"/>
              <w:rPr>
                <w:rFonts w:ascii="Palatino Linotype" w:hAnsi="Palatino Linotype"/>
                <w:i/>
                <w:sz w:val="26"/>
                <w:szCs w:val="26"/>
              </w:rPr>
            </w:pPr>
            <w:r w:rsidRPr="00AE05DE">
              <w:rPr>
                <w:rFonts w:ascii="Palatino Linotype" w:hAnsi="Palatino Linotype"/>
                <w:i/>
                <w:sz w:val="26"/>
                <w:szCs w:val="26"/>
              </w:rPr>
              <w:t>50</w:t>
            </w:r>
          </w:p>
        </w:tc>
      </w:tr>
      <w:tr w:rsidR="00AF6BEA" w:rsidRPr="00AE05DE" w14:paraId="4ADF6460" w14:textId="22344822" w:rsidTr="00087B78">
        <w:trPr>
          <w:trHeight w:val="340"/>
        </w:trPr>
        <w:tc>
          <w:tcPr>
            <w:tcW w:w="4554" w:type="dxa"/>
            <w:gridSpan w:val="5"/>
          </w:tcPr>
          <w:p w14:paraId="34F234C6" w14:textId="77777777" w:rsidR="00AF6BEA" w:rsidRPr="00AE05DE" w:rsidRDefault="00AF6BEA" w:rsidP="00AF6BEA">
            <w:pPr>
              <w:rPr>
                <w:rFonts w:ascii="Palatino Linotype" w:hAnsi="Palatino Linotype"/>
                <w:i/>
                <w:sz w:val="26"/>
                <w:szCs w:val="26"/>
              </w:rPr>
            </w:pPr>
            <w:r w:rsidRPr="00AE05DE">
              <w:rPr>
                <w:rFonts w:ascii="Palatino Linotype" w:hAnsi="Palatino Linotype"/>
                <w:i/>
                <w:sz w:val="26"/>
                <w:szCs w:val="26"/>
              </w:rPr>
              <w:t>Açıklama :</w:t>
            </w:r>
          </w:p>
        </w:tc>
        <w:tc>
          <w:tcPr>
            <w:tcW w:w="991" w:type="dxa"/>
          </w:tcPr>
          <w:p w14:paraId="3D6841BD" w14:textId="77777777" w:rsidR="00AF6BEA" w:rsidRPr="00AE05DE" w:rsidRDefault="00AF6BEA" w:rsidP="00AF6BEA">
            <w:pPr>
              <w:rPr>
                <w:rFonts w:ascii="Palatino Linotype" w:hAnsi="Palatino Linotype"/>
                <w:i/>
                <w:sz w:val="26"/>
                <w:szCs w:val="26"/>
              </w:rPr>
            </w:pPr>
          </w:p>
        </w:tc>
        <w:tc>
          <w:tcPr>
            <w:tcW w:w="1841" w:type="dxa"/>
          </w:tcPr>
          <w:p w14:paraId="703A09B3" w14:textId="77777777" w:rsidR="00AF6BEA" w:rsidRPr="00AE05DE" w:rsidRDefault="00AF6BEA" w:rsidP="00AF6BEA">
            <w:pPr>
              <w:rPr>
                <w:rFonts w:ascii="Palatino Linotype" w:hAnsi="Palatino Linotype"/>
                <w:i/>
                <w:sz w:val="26"/>
                <w:szCs w:val="26"/>
              </w:rPr>
            </w:pPr>
          </w:p>
        </w:tc>
        <w:tc>
          <w:tcPr>
            <w:tcW w:w="1039" w:type="dxa"/>
          </w:tcPr>
          <w:p w14:paraId="4CAECBBF" w14:textId="77777777" w:rsidR="00AF6BEA" w:rsidRPr="00AE05DE" w:rsidRDefault="00AF6BEA" w:rsidP="00AF6BEA">
            <w:pPr>
              <w:rPr>
                <w:rFonts w:ascii="Palatino Linotype" w:hAnsi="Palatino Linotype"/>
                <w:i/>
                <w:sz w:val="26"/>
                <w:szCs w:val="26"/>
              </w:rPr>
            </w:pPr>
          </w:p>
        </w:tc>
        <w:tc>
          <w:tcPr>
            <w:tcW w:w="1205" w:type="dxa"/>
          </w:tcPr>
          <w:p w14:paraId="4AC00775" w14:textId="77777777" w:rsidR="00AF6BEA" w:rsidRPr="00AE05DE" w:rsidRDefault="00AF6BEA" w:rsidP="00AF6BEA">
            <w:pPr>
              <w:rPr>
                <w:rFonts w:ascii="Palatino Linotype" w:hAnsi="Palatino Linotype"/>
                <w:i/>
                <w:sz w:val="26"/>
                <w:szCs w:val="26"/>
              </w:rPr>
            </w:pPr>
          </w:p>
        </w:tc>
      </w:tr>
      <w:tr w:rsidR="00AF6BEA" w:rsidRPr="00AE05DE" w14:paraId="0C7557C6" w14:textId="77777777" w:rsidTr="00087B78">
        <w:tc>
          <w:tcPr>
            <w:tcW w:w="5545" w:type="dxa"/>
            <w:gridSpan w:val="6"/>
            <w:vMerge w:val="restart"/>
            <w:shd w:val="clear" w:color="auto" w:fill="C5E0B3" w:themeFill="accent6" w:themeFillTint="66"/>
            <w:vAlign w:val="center"/>
          </w:tcPr>
          <w:p w14:paraId="50223E7A" w14:textId="77777777" w:rsidR="00AF6BEA" w:rsidRPr="00AE05DE" w:rsidRDefault="00AF6BEA" w:rsidP="00AF6BEA">
            <w:pPr>
              <w:jc w:val="center"/>
              <w:rPr>
                <w:rFonts w:ascii="Palatino Linotype" w:hAnsi="Palatino Linotype"/>
                <w:i/>
                <w:sz w:val="26"/>
                <w:szCs w:val="26"/>
              </w:rPr>
            </w:pPr>
            <w:r w:rsidRPr="00AE05DE">
              <w:rPr>
                <w:rFonts w:ascii="Palatino Linotype" w:hAnsi="Palatino Linotype"/>
                <w:i/>
                <w:sz w:val="26"/>
                <w:szCs w:val="26"/>
              </w:rPr>
              <w:t>Faaliyetler</w:t>
            </w:r>
          </w:p>
        </w:tc>
        <w:tc>
          <w:tcPr>
            <w:tcW w:w="4085" w:type="dxa"/>
            <w:gridSpan w:val="3"/>
            <w:shd w:val="clear" w:color="auto" w:fill="C5E0B3" w:themeFill="accent6" w:themeFillTint="66"/>
            <w:vAlign w:val="center"/>
          </w:tcPr>
          <w:p w14:paraId="4CC3BEA3" w14:textId="2FCB8BED" w:rsidR="00AF6BEA" w:rsidRPr="00AE05DE" w:rsidRDefault="003F48F6" w:rsidP="002F35FB">
            <w:pPr>
              <w:jc w:val="center"/>
              <w:rPr>
                <w:rFonts w:ascii="Palatino Linotype" w:hAnsi="Palatino Linotype"/>
                <w:i/>
                <w:sz w:val="26"/>
                <w:szCs w:val="26"/>
              </w:rPr>
            </w:pPr>
            <w:r w:rsidRPr="00AE05DE">
              <w:rPr>
                <w:rFonts w:ascii="Palatino Linotype" w:hAnsi="Palatino Linotype"/>
                <w:i/>
                <w:sz w:val="26"/>
                <w:szCs w:val="26"/>
              </w:rPr>
              <w:t>Kaynak İhtiyacı (202</w:t>
            </w:r>
            <w:r w:rsidR="002F35FB">
              <w:rPr>
                <w:rFonts w:ascii="Palatino Linotype" w:hAnsi="Palatino Linotype"/>
                <w:i/>
                <w:sz w:val="26"/>
                <w:szCs w:val="26"/>
              </w:rPr>
              <w:t>5</w:t>
            </w:r>
            <w:r w:rsidR="00AF6BEA" w:rsidRPr="00AE05DE">
              <w:rPr>
                <w:rFonts w:ascii="Palatino Linotype" w:hAnsi="Palatino Linotype"/>
                <w:i/>
                <w:sz w:val="26"/>
                <w:szCs w:val="26"/>
              </w:rPr>
              <w:t>)</w:t>
            </w:r>
          </w:p>
        </w:tc>
      </w:tr>
      <w:tr w:rsidR="00AF6BEA" w:rsidRPr="00AE05DE" w14:paraId="692DF296" w14:textId="77777777" w:rsidTr="00087B78">
        <w:tc>
          <w:tcPr>
            <w:tcW w:w="5545" w:type="dxa"/>
            <w:gridSpan w:val="6"/>
            <w:vMerge/>
            <w:shd w:val="clear" w:color="auto" w:fill="C5E0B3" w:themeFill="accent6" w:themeFillTint="66"/>
          </w:tcPr>
          <w:p w14:paraId="0CB4F145" w14:textId="77777777" w:rsidR="00AF6BEA" w:rsidRPr="00AE05DE" w:rsidRDefault="00AF6BEA" w:rsidP="00AF6BEA">
            <w:pPr>
              <w:rPr>
                <w:rFonts w:ascii="Palatino Linotype" w:hAnsi="Palatino Linotype"/>
                <w:i/>
                <w:sz w:val="26"/>
                <w:szCs w:val="26"/>
              </w:rPr>
            </w:pPr>
          </w:p>
        </w:tc>
        <w:tc>
          <w:tcPr>
            <w:tcW w:w="1841" w:type="dxa"/>
            <w:shd w:val="clear" w:color="auto" w:fill="C5E0B3" w:themeFill="accent6" w:themeFillTint="66"/>
            <w:vAlign w:val="center"/>
          </w:tcPr>
          <w:p w14:paraId="1498893C" w14:textId="77777777" w:rsidR="00AF6BEA" w:rsidRPr="00AE05DE" w:rsidRDefault="00AF6BEA" w:rsidP="00AF6BEA">
            <w:pPr>
              <w:jc w:val="center"/>
              <w:rPr>
                <w:rFonts w:ascii="Palatino Linotype" w:hAnsi="Palatino Linotype"/>
                <w:i/>
                <w:sz w:val="26"/>
                <w:szCs w:val="26"/>
              </w:rPr>
            </w:pPr>
            <w:r w:rsidRPr="00AE05DE">
              <w:rPr>
                <w:rFonts w:ascii="Palatino Linotype" w:hAnsi="Palatino Linotype"/>
                <w:i/>
                <w:sz w:val="26"/>
                <w:szCs w:val="26"/>
              </w:rPr>
              <w:t>Bütçe</w:t>
            </w:r>
          </w:p>
        </w:tc>
        <w:tc>
          <w:tcPr>
            <w:tcW w:w="1039" w:type="dxa"/>
            <w:shd w:val="clear" w:color="auto" w:fill="C5E0B3" w:themeFill="accent6" w:themeFillTint="66"/>
            <w:vAlign w:val="center"/>
          </w:tcPr>
          <w:p w14:paraId="3AD579DF" w14:textId="77777777" w:rsidR="00AF6BEA" w:rsidRPr="00AE05DE" w:rsidRDefault="00AF6BEA" w:rsidP="00AF6BEA">
            <w:pPr>
              <w:jc w:val="center"/>
              <w:rPr>
                <w:rFonts w:ascii="Palatino Linotype" w:hAnsi="Palatino Linotype"/>
                <w:i/>
                <w:sz w:val="26"/>
                <w:szCs w:val="26"/>
              </w:rPr>
            </w:pPr>
            <w:r w:rsidRPr="00AE05DE">
              <w:rPr>
                <w:rFonts w:ascii="Palatino Linotype" w:hAnsi="Palatino Linotype"/>
                <w:i/>
                <w:sz w:val="26"/>
                <w:szCs w:val="26"/>
              </w:rPr>
              <w:t>Bütçe Dışı</w:t>
            </w:r>
          </w:p>
        </w:tc>
        <w:tc>
          <w:tcPr>
            <w:tcW w:w="1205" w:type="dxa"/>
            <w:shd w:val="clear" w:color="auto" w:fill="C5E0B3" w:themeFill="accent6" w:themeFillTint="66"/>
            <w:vAlign w:val="center"/>
          </w:tcPr>
          <w:p w14:paraId="2AB126E5" w14:textId="77777777" w:rsidR="00AF6BEA" w:rsidRPr="00AE05DE" w:rsidRDefault="00AF6BEA" w:rsidP="00AF6BEA">
            <w:pPr>
              <w:jc w:val="center"/>
              <w:rPr>
                <w:rFonts w:ascii="Palatino Linotype" w:hAnsi="Palatino Linotype"/>
                <w:i/>
                <w:sz w:val="26"/>
                <w:szCs w:val="26"/>
              </w:rPr>
            </w:pPr>
            <w:r w:rsidRPr="00AE05DE">
              <w:rPr>
                <w:rFonts w:ascii="Palatino Linotype" w:hAnsi="Palatino Linotype"/>
                <w:i/>
                <w:sz w:val="26"/>
                <w:szCs w:val="26"/>
              </w:rPr>
              <w:t>Toplam</w:t>
            </w:r>
          </w:p>
        </w:tc>
      </w:tr>
      <w:tr w:rsidR="00087B78" w:rsidRPr="00AE05DE" w14:paraId="33D64CBF" w14:textId="77777777" w:rsidTr="00087B78">
        <w:trPr>
          <w:trHeight w:val="340"/>
        </w:trPr>
        <w:tc>
          <w:tcPr>
            <w:tcW w:w="1078" w:type="dxa"/>
            <w:vMerge w:val="restart"/>
            <w:vAlign w:val="center"/>
          </w:tcPr>
          <w:p w14:paraId="22C044B4" w14:textId="3EEC286D" w:rsidR="00087B78" w:rsidRPr="00AE05DE" w:rsidRDefault="00087B78" w:rsidP="003F2495">
            <w:pPr>
              <w:rPr>
                <w:rFonts w:ascii="Palatino Linotype" w:hAnsi="Palatino Linotype" w:cs="Times New Roman"/>
                <w:i/>
                <w:sz w:val="26"/>
                <w:szCs w:val="26"/>
              </w:rPr>
            </w:pPr>
            <w:r w:rsidRPr="00AE05DE">
              <w:rPr>
                <w:rFonts w:ascii="Palatino Linotype" w:hAnsi="Palatino Linotype" w:cs="Times New Roman"/>
                <w:i/>
                <w:sz w:val="26"/>
                <w:szCs w:val="26"/>
              </w:rPr>
              <w:t>P.H - 1.2.1.</w:t>
            </w:r>
          </w:p>
        </w:tc>
        <w:tc>
          <w:tcPr>
            <w:tcW w:w="476" w:type="dxa"/>
            <w:gridSpan w:val="2"/>
            <w:vAlign w:val="center"/>
          </w:tcPr>
          <w:p w14:paraId="4518698F" w14:textId="4F0F65B5" w:rsidR="00087B78" w:rsidRPr="00AE05DE" w:rsidRDefault="00087B78" w:rsidP="003F2495">
            <w:pP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3991" w:type="dxa"/>
            <w:gridSpan w:val="3"/>
            <w:vAlign w:val="center"/>
          </w:tcPr>
          <w:p w14:paraId="65450B34" w14:textId="4B804327" w:rsidR="00087B78" w:rsidRPr="00AE05DE" w:rsidRDefault="00087B78" w:rsidP="003F2495">
            <w:pPr>
              <w:rPr>
                <w:rFonts w:ascii="Palatino Linotype" w:hAnsi="Palatino Linotype" w:cs="Times New Roman"/>
                <w:i/>
                <w:sz w:val="26"/>
                <w:szCs w:val="26"/>
              </w:rPr>
            </w:pPr>
            <w:r w:rsidRPr="00AE05DE">
              <w:rPr>
                <w:rFonts w:ascii="Palatino Linotype" w:hAnsi="Palatino Linotype" w:cs="Times New Roman"/>
                <w:i/>
                <w:sz w:val="26"/>
                <w:szCs w:val="26"/>
              </w:rPr>
              <w:t>Milli İrade Parkı ve Gündüz bakım evi yapım işi</w:t>
            </w:r>
          </w:p>
        </w:tc>
        <w:tc>
          <w:tcPr>
            <w:tcW w:w="1841" w:type="dxa"/>
            <w:vAlign w:val="center"/>
          </w:tcPr>
          <w:p w14:paraId="54966751" w14:textId="25BADBCF" w:rsidR="00087B78" w:rsidRPr="00AE05DE" w:rsidRDefault="00087B78" w:rsidP="003F2495">
            <w:pPr>
              <w:jc w:val="right"/>
              <w:rPr>
                <w:rFonts w:ascii="Palatino Linotype" w:hAnsi="Palatino Linotype"/>
                <w:i/>
                <w:sz w:val="26"/>
                <w:szCs w:val="26"/>
              </w:rPr>
            </w:pPr>
            <w:r w:rsidRPr="00AE05DE">
              <w:rPr>
                <w:rFonts w:ascii="Palatino Linotype" w:hAnsi="Palatino Linotype"/>
                <w:i/>
                <w:sz w:val="26"/>
                <w:szCs w:val="26"/>
              </w:rPr>
              <w:t>13.830.000,00</w:t>
            </w:r>
          </w:p>
        </w:tc>
        <w:tc>
          <w:tcPr>
            <w:tcW w:w="1039" w:type="dxa"/>
            <w:vAlign w:val="center"/>
          </w:tcPr>
          <w:p w14:paraId="29067C7F" w14:textId="77777777" w:rsidR="00087B78" w:rsidRPr="00AE05DE" w:rsidRDefault="00087B78" w:rsidP="003F2495">
            <w:pPr>
              <w:jc w:val="center"/>
              <w:rPr>
                <w:rFonts w:ascii="Palatino Linotype" w:hAnsi="Palatino Linotype"/>
                <w:i/>
                <w:sz w:val="26"/>
                <w:szCs w:val="26"/>
              </w:rPr>
            </w:pPr>
          </w:p>
        </w:tc>
        <w:tc>
          <w:tcPr>
            <w:tcW w:w="1205" w:type="dxa"/>
            <w:vAlign w:val="center"/>
          </w:tcPr>
          <w:p w14:paraId="78E2E774" w14:textId="5992AB92" w:rsidR="00087B78" w:rsidRPr="00AE05DE" w:rsidRDefault="00087B78" w:rsidP="003F2495">
            <w:pPr>
              <w:jc w:val="right"/>
              <w:rPr>
                <w:rFonts w:ascii="Palatino Linotype" w:hAnsi="Palatino Linotype"/>
                <w:i/>
                <w:sz w:val="26"/>
                <w:szCs w:val="26"/>
              </w:rPr>
            </w:pPr>
          </w:p>
        </w:tc>
      </w:tr>
      <w:tr w:rsidR="00087B78" w:rsidRPr="00AE05DE" w14:paraId="7CE9FCC0" w14:textId="77777777" w:rsidTr="00087B78">
        <w:trPr>
          <w:trHeight w:val="340"/>
        </w:trPr>
        <w:tc>
          <w:tcPr>
            <w:tcW w:w="1078" w:type="dxa"/>
            <w:vMerge/>
            <w:vAlign w:val="center"/>
          </w:tcPr>
          <w:p w14:paraId="22FA0665" w14:textId="38DA2428" w:rsidR="00087B78" w:rsidRPr="00AE05DE" w:rsidRDefault="00087B78" w:rsidP="003F2495">
            <w:pPr>
              <w:rPr>
                <w:rFonts w:ascii="Palatino Linotype" w:hAnsi="Palatino Linotype" w:cs="Times New Roman"/>
                <w:i/>
                <w:sz w:val="26"/>
                <w:szCs w:val="26"/>
              </w:rPr>
            </w:pPr>
          </w:p>
        </w:tc>
        <w:tc>
          <w:tcPr>
            <w:tcW w:w="476" w:type="dxa"/>
            <w:gridSpan w:val="2"/>
            <w:vAlign w:val="center"/>
          </w:tcPr>
          <w:p w14:paraId="6CD4274E" w14:textId="7E5AC463" w:rsidR="00087B78" w:rsidRPr="00AE05DE" w:rsidRDefault="00087B78" w:rsidP="003F2495">
            <w:pPr>
              <w:rPr>
                <w:rFonts w:ascii="Palatino Linotype" w:hAnsi="Palatino Linotype" w:cs="Times New Roman"/>
                <w:i/>
                <w:sz w:val="26"/>
                <w:szCs w:val="26"/>
              </w:rPr>
            </w:pPr>
            <w:r>
              <w:rPr>
                <w:rFonts w:ascii="Palatino Linotype" w:hAnsi="Palatino Linotype" w:cs="Times New Roman"/>
                <w:i/>
                <w:sz w:val="26"/>
                <w:szCs w:val="26"/>
              </w:rPr>
              <w:t>2</w:t>
            </w:r>
          </w:p>
        </w:tc>
        <w:tc>
          <w:tcPr>
            <w:tcW w:w="3991" w:type="dxa"/>
            <w:gridSpan w:val="3"/>
            <w:vAlign w:val="center"/>
          </w:tcPr>
          <w:p w14:paraId="3EC1E6F1" w14:textId="7F4B0F6A" w:rsidR="00087B78" w:rsidRPr="00AE05DE" w:rsidRDefault="00087B78" w:rsidP="003F2495">
            <w:pPr>
              <w:rPr>
                <w:rFonts w:ascii="Palatino Linotype" w:hAnsi="Palatino Linotype" w:cs="Times New Roman"/>
                <w:i/>
                <w:sz w:val="26"/>
                <w:szCs w:val="26"/>
              </w:rPr>
            </w:pPr>
            <w:r w:rsidRPr="00AE05DE">
              <w:rPr>
                <w:rFonts w:ascii="Palatino Linotype" w:hAnsi="Palatino Linotype" w:cs="Times New Roman"/>
                <w:i/>
                <w:sz w:val="26"/>
                <w:szCs w:val="26"/>
              </w:rPr>
              <w:t>Şefkat evi yapım işi</w:t>
            </w:r>
          </w:p>
        </w:tc>
        <w:tc>
          <w:tcPr>
            <w:tcW w:w="1841" w:type="dxa"/>
            <w:vAlign w:val="center"/>
          </w:tcPr>
          <w:p w14:paraId="21F4DAA4" w14:textId="5647F456" w:rsidR="00087B78" w:rsidRPr="00AE05DE" w:rsidRDefault="00087B78" w:rsidP="003F2495">
            <w:pPr>
              <w:jc w:val="right"/>
              <w:rPr>
                <w:rFonts w:ascii="Palatino Linotype" w:hAnsi="Palatino Linotype"/>
                <w:i/>
                <w:sz w:val="26"/>
                <w:szCs w:val="26"/>
              </w:rPr>
            </w:pPr>
            <w:r w:rsidRPr="00AE05DE">
              <w:rPr>
                <w:rFonts w:ascii="Palatino Linotype" w:hAnsi="Palatino Linotype"/>
                <w:i/>
                <w:sz w:val="26"/>
                <w:szCs w:val="26"/>
              </w:rPr>
              <w:t>36.666.666,00</w:t>
            </w:r>
          </w:p>
        </w:tc>
        <w:tc>
          <w:tcPr>
            <w:tcW w:w="1039" w:type="dxa"/>
            <w:vAlign w:val="center"/>
          </w:tcPr>
          <w:p w14:paraId="4974906E" w14:textId="77777777" w:rsidR="00087B78" w:rsidRPr="00AE05DE" w:rsidRDefault="00087B78" w:rsidP="003F2495">
            <w:pPr>
              <w:jc w:val="center"/>
              <w:rPr>
                <w:rFonts w:ascii="Palatino Linotype" w:hAnsi="Palatino Linotype"/>
                <w:i/>
                <w:sz w:val="26"/>
                <w:szCs w:val="26"/>
              </w:rPr>
            </w:pPr>
          </w:p>
        </w:tc>
        <w:tc>
          <w:tcPr>
            <w:tcW w:w="1205" w:type="dxa"/>
            <w:vAlign w:val="center"/>
          </w:tcPr>
          <w:p w14:paraId="17D5B769" w14:textId="1D70E567" w:rsidR="00087B78" w:rsidRPr="00AE05DE" w:rsidRDefault="00087B78" w:rsidP="003F2495">
            <w:pPr>
              <w:jc w:val="right"/>
              <w:rPr>
                <w:rFonts w:ascii="Palatino Linotype" w:hAnsi="Palatino Linotype"/>
                <w:i/>
                <w:sz w:val="26"/>
                <w:szCs w:val="26"/>
              </w:rPr>
            </w:pPr>
          </w:p>
        </w:tc>
      </w:tr>
      <w:tr w:rsidR="00087B78" w:rsidRPr="00AE05DE" w14:paraId="62F73F72" w14:textId="77777777" w:rsidTr="00087B78">
        <w:trPr>
          <w:trHeight w:val="340"/>
        </w:trPr>
        <w:tc>
          <w:tcPr>
            <w:tcW w:w="1078" w:type="dxa"/>
            <w:vMerge/>
            <w:vAlign w:val="center"/>
          </w:tcPr>
          <w:p w14:paraId="37924823" w14:textId="1FDAD01A" w:rsidR="00087B78" w:rsidRPr="00AE05DE" w:rsidRDefault="00087B78" w:rsidP="003F2495">
            <w:pPr>
              <w:rPr>
                <w:rFonts w:ascii="Palatino Linotype" w:hAnsi="Palatino Linotype" w:cs="Times New Roman"/>
                <w:i/>
                <w:sz w:val="26"/>
                <w:szCs w:val="26"/>
              </w:rPr>
            </w:pPr>
          </w:p>
        </w:tc>
        <w:tc>
          <w:tcPr>
            <w:tcW w:w="476" w:type="dxa"/>
            <w:gridSpan w:val="2"/>
            <w:vAlign w:val="center"/>
          </w:tcPr>
          <w:p w14:paraId="01E64042" w14:textId="37EA25DF" w:rsidR="00087B78" w:rsidRPr="00AE05DE" w:rsidRDefault="00087B78" w:rsidP="003F2495">
            <w:pPr>
              <w:rPr>
                <w:rFonts w:ascii="Palatino Linotype" w:hAnsi="Palatino Linotype" w:cs="Times New Roman"/>
                <w:i/>
                <w:sz w:val="26"/>
                <w:szCs w:val="26"/>
              </w:rPr>
            </w:pPr>
            <w:r>
              <w:rPr>
                <w:rFonts w:ascii="Palatino Linotype" w:hAnsi="Palatino Linotype" w:cs="Times New Roman"/>
                <w:i/>
                <w:sz w:val="26"/>
                <w:szCs w:val="26"/>
              </w:rPr>
              <w:t>3</w:t>
            </w:r>
          </w:p>
        </w:tc>
        <w:tc>
          <w:tcPr>
            <w:tcW w:w="3991" w:type="dxa"/>
            <w:gridSpan w:val="3"/>
            <w:vAlign w:val="center"/>
          </w:tcPr>
          <w:p w14:paraId="0D7578CB" w14:textId="643371CC" w:rsidR="00087B78" w:rsidRPr="00AE05DE" w:rsidRDefault="00087B78" w:rsidP="003F2495">
            <w:pPr>
              <w:rPr>
                <w:rFonts w:ascii="Palatino Linotype" w:hAnsi="Palatino Linotype" w:cs="Times New Roman"/>
                <w:i/>
                <w:sz w:val="26"/>
                <w:szCs w:val="26"/>
              </w:rPr>
            </w:pPr>
            <w:r w:rsidRPr="00AE05DE">
              <w:rPr>
                <w:rFonts w:ascii="Palatino Linotype" w:hAnsi="Palatino Linotype" w:cs="Times New Roman"/>
                <w:i/>
                <w:sz w:val="26"/>
                <w:szCs w:val="26"/>
              </w:rPr>
              <w:t>Mahalle Konakları yapım işi</w:t>
            </w:r>
          </w:p>
        </w:tc>
        <w:tc>
          <w:tcPr>
            <w:tcW w:w="1841" w:type="dxa"/>
            <w:vAlign w:val="center"/>
          </w:tcPr>
          <w:p w14:paraId="793BD9C6" w14:textId="1553386D" w:rsidR="00087B78" w:rsidRPr="00AE05DE" w:rsidRDefault="00087B78" w:rsidP="003F2495">
            <w:pPr>
              <w:jc w:val="right"/>
              <w:rPr>
                <w:rFonts w:ascii="Palatino Linotype" w:hAnsi="Palatino Linotype"/>
                <w:i/>
                <w:sz w:val="26"/>
                <w:szCs w:val="26"/>
              </w:rPr>
            </w:pPr>
            <w:r w:rsidRPr="00AE05DE">
              <w:rPr>
                <w:rFonts w:ascii="Palatino Linotype" w:hAnsi="Palatino Linotype"/>
                <w:i/>
                <w:sz w:val="26"/>
                <w:szCs w:val="26"/>
              </w:rPr>
              <w:t>12.230.000,00</w:t>
            </w:r>
          </w:p>
        </w:tc>
        <w:tc>
          <w:tcPr>
            <w:tcW w:w="1039" w:type="dxa"/>
            <w:vAlign w:val="center"/>
          </w:tcPr>
          <w:p w14:paraId="081E6ACF" w14:textId="77777777" w:rsidR="00087B78" w:rsidRPr="00AE05DE" w:rsidRDefault="00087B78" w:rsidP="003F2495">
            <w:pPr>
              <w:jc w:val="center"/>
              <w:rPr>
                <w:rFonts w:ascii="Palatino Linotype" w:hAnsi="Palatino Linotype"/>
                <w:i/>
                <w:sz w:val="26"/>
                <w:szCs w:val="26"/>
              </w:rPr>
            </w:pPr>
          </w:p>
        </w:tc>
        <w:tc>
          <w:tcPr>
            <w:tcW w:w="1205" w:type="dxa"/>
            <w:vAlign w:val="center"/>
          </w:tcPr>
          <w:p w14:paraId="11F44492" w14:textId="75BD6C1E" w:rsidR="00087B78" w:rsidRPr="00AE05DE" w:rsidRDefault="00087B78" w:rsidP="003F2495">
            <w:pPr>
              <w:jc w:val="right"/>
              <w:rPr>
                <w:rFonts w:ascii="Palatino Linotype" w:hAnsi="Palatino Linotype"/>
                <w:i/>
                <w:sz w:val="26"/>
                <w:szCs w:val="26"/>
              </w:rPr>
            </w:pPr>
          </w:p>
        </w:tc>
      </w:tr>
      <w:tr w:rsidR="00087B78" w:rsidRPr="00AE05DE" w14:paraId="70A98A85" w14:textId="77777777" w:rsidTr="00087B78">
        <w:trPr>
          <w:trHeight w:val="340"/>
        </w:trPr>
        <w:tc>
          <w:tcPr>
            <w:tcW w:w="1078" w:type="dxa"/>
            <w:vMerge/>
            <w:vAlign w:val="center"/>
          </w:tcPr>
          <w:p w14:paraId="4249F146" w14:textId="329A1F01" w:rsidR="00087B78" w:rsidRPr="00AE05DE" w:rsidRDefault="00087B78" w:rsidP="003F2495">
            <w:pPr>
              <w:rPr>
                <w:rFonts w:ascii="Palatino Linotype" w:hAnsi="Palatino Linotype" w:cs="Times New Roman"/>
                <w:i/>
                <w:sz w:val="26"/>
                <w:szCs w:val="26"/>
              </w:rPr>
            </w:pPr>
          </w:p>
        </w:tc>
        <w:tc>
          <w:tcPr>
            <w:tcW w:w="476" w:type="dxa"/>
            <w:gridSpan w:val="2"/>
            <w:vAlign w:val="center"/>
          </w:tcPr>
          <w:p w14:paraId="29B9E3BF" w14:textId="4EBC4495" w:rsidR="00087B78" w:rsidRPr="00AE05DE" w:rsidRDefault="00087B78" w:rsidP="003F2495">
            <w:pPr>
              <w:rPr>
                <w:rFonts w:ascii="Palatino Linotype" w:hAnsi="Palatino Linotype" w:cs="Times New Roman"/>
                <w:i/>
                <w:sz w:val="26"/>
                <w:szCs w:val="26"/>
              </w:rPr>
            </w:pPr>
            <w:r>
              <w:rPr>
                <w:rFonts w:ascii="Palatino Linotype" w:hAnsi="Palatino Linotype" w:cs="Times New Roman"/>
                <w:i/>
                <w:sz w:val="26"/>
                <w:szCs w:val="26"/>
              </w:rPr>
              <w:t>4</w:t>
            </w:r>
          </w:p>
        </w:tc>
        <w:tc>
          <w:tcPr>
            <w:tcW w:w="3991" w:type="dxa"/>
            <w:gridSpan w:val="3"/>
            <w:vAlign w:val="center"/>
          </w:tcPr>
          <w:p w14:paraId="34A02191" w14:textId="4EBDBC42" w:rsidR="00087B78" w:rsidRPr="00AE05DE" w:rsidRDefault="00087B78" w:rsidP="003F2495">
            <w:pPr>
              <w:rPr>
                <w:rFonts w:ascii="Palatino Linotype" w:hAnsi="Palatino Linotype" w:cs="Times New Roman"/>
                <w:i/>
                <w:sz w:val="26"/>
                <w:szCs w:val="26"/>
              </w:rPr>
            </w:pPr>
            <w:r w:rsidRPr="00AE05DE">
              <w:rPr>
                <w:rFonts w:ascii="Palatino Linotype" w:hAnsi="Palatino Linotype" w:cs="Times New Roman"/>
                <w:i/>
                <w:sz w:val="26"/>
                <w:szCs w:val="26"/>
              </w:rPr>
              <w:t>Gençlik ve spor merkezi yapım işi</w:t>
            </w:r>
          </w:p>
        </w:tc>
        <w:tc>
          <w:tcPr>
            <w:tcW w:w="1841" w:type="dxa"/>
            <w:vAlign w:val="center"/>
          </w:tcPr>
          <w:p w14:paraId="5B62DDA4" w14:textId="7A9F8872" w:rsidR="00087B78" w:rsidRPr="00AE05DE" w:rsidRDefault="00087B78" w:rsidP="003F2495">
            <w:pPr>
              <w:jc w:val="right"/>
              <w:rPr>
                <w:rFonts w:ascii="Palatino Linotype" w:hAnsi="Palatino Linotype"/>
                <w:i/>
                <w:sz w:val="26"/>
                <w:szCs w:val="26"/>
              </w:rPr>
            </w:pPr>
            <w:r w:rsidRPr="00AE05DE">
              <w:rPr>
                <w:rFonts w:ascii="Palatino Linotype" w:hAnsi="Palatino Linotype"/>
                <w:i/>
                <w:sz w:val="26"/>
                <w:szCs w:val="26"/>
              </w:rPr>
              <w:t>40.199.000,00</w:t>
            </w:r>
          </w:p>
        </w:tc>
        <w:tc>
          <w:tcPr>
            <w:tcW w:w="1039" w:type="dxa"/>
            <w:vAlign w:val="center"/>
          </w:tcPr>
          <w:p w14:paraId="7ADDD2D0" w14:textId="77777777" w:rsidR="00087B78" w:rsidRPr="00AE05DE" w:rsidRDefault="00087B78" w:rsidP="003F2495">
            <w:pPr>
              <w:jc w:val="center"/>
              <w:rPr>
                <w:rFonts w:ascii="Palatino Linotype" w:hAnsi="Palatino Linotype"/>
                <w:i/>
                <w:sz w:val="26"/>
                <w:szCs w:val="26"/>
              </w:rPr>
            </w:pPr>
          </w:p>
        </w:tc>
        <w:tc>
          <w:tcPr>
            <w:tcW w:w="1205" w:type="dxa"/>
            <w:vAlign w:val="center"/>
          </w:tcPr>
          <w:p w14:paraId="2AED6788" w14:textId="6399D5C8" w:rsidR="00087B78" w:rsidRPr="00AE05DE" w:rsidRDefault="00087B78" w:rsidP="003F2495">
            <w:pPr>
              <w:jc w:val="right"/>
              <w:rPr>
                <w:rFonts w:ascii="Palatino Linotype" w:hAnsi="Palatino Linotype"/>
                <w:i/>
                <w:sz w:val="26"/>
                <w:szCs w:val="26"/>
              </w:rPr>
            </w:pPr>
          </w:p>
        </w:tc>
      </w:tr>
      <w:tr w:rsidR="00087B78" w:rsidRPr="00AE05DE" w14:paraId="51B023C9" w14:textId="77777777" w:rsidTr="00087B78">
        <w:trPr>
          <w:trHeight w:val="340"/>
        </w:trPr>
        <w:tc>
          <w:tcPr>
            <w:tcW w:w="1078" w:type="dxa"/>
            <w:vMerge/>
            <w:vAlign w:val="center"/>
          </w:tcPr>
          <w:p w14:paraId="2F7E9121" w14:textId="7B29418E" w:rsidR="00087B78" w:rsidRPr="00AE05DE" w:rsidRDefault="00087B78" w:rsidP="003F2495">
            <w:pPr>
              <w:rPr>
                <w:rFonts w:ascii="Palatino Linotype" w:hAnsi="Palatino Linotype" w:cs="Times New Roman"/>
                <w:i/>
                <w:sz w:val="26"/>
                <w:szCs w:val="26"/>
              </w:rPr>
            </w:pPr>
          </w:p>
        </w:tc>
        <w:tc>
          <w:tcPr>
            <w:tcW w:w="476" w:type="dxa"/>
            <w:gridSpan w:val="2"/>
            <w:vAlign w:val="center"/>
          </w:tcPr>
          <w:p w14:paraId="25925C95" w14:textId="799DC638" w:rsidR="00087B78" w:rsidRPr="00AE05DE" w:rsidRDefault="00087B78" w:rsidP="003F2495">
            <w:pPr>
              <w:rPr>
                <w:rFonts w:ascii="Palatino Linotype" w:hAnsi="Palatino Linotype" w:cs="Times New Roman"/>
                <w:i/>
                <w:sz w:val="26"/>
                <w:szCs w:val="26"/>
              </w:rPr>
            </w:pPr>
            <w:r>
              <w:rPr>
                <w:rFonts w:ascii="Palatino Linotype" w:hAnsi="Palatino Linotype" w:cs="Times New Roman"/>
                <w:i/>
                <w:sz w:val="26"/>
                <w:szCs w:val="26"/>
              </w:rPr>
              <w:t>5</w:t>
            </w:r>
          </w:p>
        </w:tc>
        <w:tc>
          <w:tcPr>
            <w:tcW w:w="3991" w:type="dxa"/>
            <w:gridSpan w:val="3"/>
            <w:vAlign w:val="center"/>
          </w:tcPr>
          <w:p w14:paraId="4230DB07" w14:textId="6FBD9515" w:rsidR="00087B78" w:rsidRPr="00AE05DE" w:rsidRDefault="00087B78" w:rsidP="003F2495">
            <w:pPr>
              <w:rPr>
                <w:rFonts w:ascii="Palatino Linotype" w:hAnsi="Palatino Linotype" w:cs="Times New Roman"/>
                <w:i/>
                <w:sz w:val="26"/>
                <w:szCs w:val="26"/>
              </w:rPr>
            </w:pPr>
            <w:r w:rsidRPr="00AE05DE">
              <w:rPr>
                <w:rFonts w:ascii="Palatino Linotype" w:hAnsi="Palatino Linotype" w:cs="Times New Roman"/>
                <w:i/>
                <w:sz w:val="26"/>
                <w:szCs w:val="26"/>
              </w:rPr>
              <w:t>Hal 2.etap büro ve işyerleri yapım işi</w:t>
            </w:r>
          </w:p>
        </w:tc>
        <w:tc>
          <w:tcPr>
            <w:tcW w:w="1841" w:type="dxa"/>
            <w:vAlign w:val="center"/>
          </w:tcPr>
          <w:p w14:paraId="7AF69671" w14:textId="69EAF569" w:rsidR="00087B78" w:rsidRPr="00AE05DE" w:rsidRDefault="00087B78" w:rsidP="003F2495">
            <w:pPr>
              <w:jc w:val="right"/>
              <w:rPr>
                <w:rFonts w:ascii="Palatino Linotype" w:hAnsi="Palatino Linotype"/>
                <w:i/>
                <w:sz w:val="26"/>
                <w:szCs w:val="26"/>
              </w:rPr>
            </w:pPr>
            <w:r w:rsidRPr="00AE05DE">
              <w:rPr>
                <w:rFonts w:ascii="Palatino Linotype" w:hAnsi="Palatino Linotype"/>
                <w:i/>
                <w:sz w:val="26"/>
                <w:szCs w:val="26"/>
              </w:rPr>
              <w:t>28.221.000,00</w:t>
            </w:r>
          </w:p>
        </w:tc>
        <w:tc>
          <w:tcPr>
            <w:tcW w:w="1039" w:type="dxa"/>
            <w:vAlign w:val="center"/>
          </w:tcPr>
          <w:p w14:paraId="60F676D8" w14:textId="77777777" w:rsidR="00087B78" w:rsidRPr="00AE05DE" w:rsidRDefault="00087B78" w:rsidP="003F2495">
            <w:pPr>
              <w:jc w:val="center"/>
              <w:rPr>
                <w:rFonts w:ascii="Palatino Linotype" w:hAnsi="Palatino Linotype"/>
                <w:i/>
                <w:sz w:val="26"/>
                <w:szCs w:val="26"/>
              </w:rPr>
            </w:pPr>
          </w:p>
        </w:tc>
        <w:tc>
          <w:tcPr>
            <w:tcW w:w="1205" w:type="dxa"/>
            <w:vAlign w:val="center"/>
          </w:tcPr>
          <w:p w14:paraId="6A3A17CE" w14:textId="09EE3241" w:rsidR="00087B78" w:rsidRPr="00AE05DE" w:rsidRDefault="00087B78" w:rsidP="003F2495">
            <w:pPr>
              <w:jc w:val="right"/>
              <w:rPr>
                <w:rFonts w:ascii="Palatino Linotype" w:hAnsi="Palatino Linotype"/>
                <w:i/>
                <w:sz w:val="26"/>
                <w:szCs w:val="26"/>
              </w:rPr>
            </w:pPr>
          </w:p>
        </w:tc>
      </w:tr>
      <w:tr w:rsidR="00087B78" w:rsidRPr="00AE05DE" w14:paraId="6EBE0748" w14:textId="77777777" w:rsidTr="00087B78">
        <w:trPr>
          <w:trHeight w:val="340"/>
        </w:trPr>
        <w:tc>
          <w:tcPr>
            <w:tcW w:w="1078" w:type="dxa"/>
            <w:vMerge/>
            <w:vAlign w:val="center"/>
          </w:tcPr>
          <w:p w14:paraId="5772509B" w14:textId="5A4A5B82" w:rsidR="00087B78" w:rsidRPr="00AE05DE" w:rsidRDefault="00087B78" w:rsidP="003F2495">
            <w:pPr>
              <w:rPr>
                <w:rFonts w:ascii="Palatino Linotype" w:hAnsi="Palatino Linotype" w:cs="Times New Roman"/>
                <w:i/>
                <w:sz w:val="26"/>
                <w:szCs w:val="26"/>
              </w:rPr>
            </w:pPr>
          </w:p>
        </w:tc>
        <w:tc>
          <w:tcPr>
            <w:tcW w:w="476" w:type="dxa"/>
            <w:gridSpan w:val="2"/>
            <w:vAlign w:val="center"/>
          </w:tcPr>
          <w:p w14:paraId="578B21D3" w14:textId="6276E9DF" w:rsidR="00087B78" w:rsidRPr="00AE05DE" w:rsidRDefault="00087B78" w:rsidP="003F2495">
            <w:pPr>
              <w:rPr>
                <w:rFonts w:ascii="Palatino Linotype" w:hAnsi="Palatino Linotype" w:cs="Times New Roman"/>
                <w:i/>
                <w:sz w:val="26"/>
                <w:szCs w:val="26"/>
              </w:rPr>
            </w:pPr>
            <w:r>
              <w:rPr>
                <w:rFonts w:ascii="Palatino Linotype" w:hAnsi="Palatino Linotype" w:cs="Times New Roman"/>
                <w:i/>
                <w:sz w:val="26"/>
                <w:szCs w:val="26"/>
              </w:rPr>
              <w:t>6</w:t>
            </w:r>
          </w:p>
        </w:tc>
        <w:tc>
          <w:tcPr>
            <w:tcW w:w="3991" w:type="dxa"/>
            <w:gridSpan w:val="3"/>
            <w:vAlign w:val="center"/>
          </w:tcPr>
          <w:p w14:paraId="6155C62C" w14:textId="142CDFDB" w:rsidR="00087B78" w:rsidRPr="00AE05DE" w:rsidRDefault="00087B78" w:rsidP="003F2495">
            <w:pPr>
              <w:rPr>
                <w:rFonts w:ascii="Palatino Linotype" w:hAnsi="Palatino Linotype" w:cs="Times New Roman"/>
                <w:i/>
                <w:sz w:val="26"/>
                <w:szCs w:val="26"/>
              </w:rPr>
            </w:pPr>
            <w:r w:rsidRPr="00AE05DE">
              <w:rPr>
                <w:rFonts w:ascii="Palatino Linotype" w:hAnsi="Palatino Linotype" w:cs="Times New Roman"/>
                <w:i/>
                <w:sz w:val="26"/>
                <w:szCs w:val="26"/>
              </w:rPr>
              <w:t>Bilim merkezi yapım işi</w:t>
            </w:r>
          </w:p>
        </w:tc>
        <w:tc>
          <w:tcPr>
            <w:tcW w:w="1841" w:type="dxa"/>
            <w:vAlign w:val="center"/>
          </w:tcPr>
          <w:p w14:paraId="0F9D7B7D" w14:textId="25A2BC28" w:rsidR="00087B78" w:rsidRPr="00AE05DE" w:rsidRDefault="00087B78" w:rsidP="003F2495">
            <w:pPr>
              <w:jc w:val="right"/>
              <w:rPr>
                <w:rFonts w:ascii="Palatino Linotype" w:hAnsi="Palatino Linotype"/>
                <w:i/>
                <w:sz w:val="26"/>
                <w:szCs w:val="26"/>
              </w:rPr>
            </w:pPr>
            <w:r w:rsidRPr="00AE05DE">
              <w:rPr>
                <w:rFonts w:ascii="Palatino Linotype" w:hAnsi="Palatino Linotype"/>
                <w:i/>
                <w:sz w:val="26"/>
                <w:szCs w:val="26"/>
              </w:rPr>
              <w:t>70.000.000,00</w:t>
            </w:r>
          </w:p>
        </w:tc>
        <w:tc>
          <w:tcPr>
            <w:tcW w:w="1039" w:type="dxa"/>
            <w:vAlign w:val="center"/>
          </w:tcPr>
          <w:p w14:paraId="27972A1A" w14:textId="77777777" w:rsidR="00087B78" w:rsidRPr="00AE05DE" w:rsidRDefault="00087B78" w:rsidP="003F2495">
            <w:pPr>
              <w:jc w:val="center"/>
              <w:rPr>
                <w:rFonts w:ascii="Palatino Linotype" w:hAnsi="Palatino Linotype"/>
                <w:i/>
                <w:sz w:val="26"/>
                <w:szCs w:val="26"/>
              </w:rPr>
            </w:pPr>
          </w:p>
        </w:tc>
        <w:tc>
          <w:tcPr>
            <w:tcW w:w="1205" w:type="dxa"/>
            <w:vAlign w:val="center"/>
          </w:tcPr>
          <w:p w14:paraId="6D36EA0E" w14:textId="3DBE3E14" w:rsidR="00087B78" w:rsidRPr="00AE05DE" w:rsidRDefault="00087B78" w:rsidP="003F2495">
            <w:pPr>
              <w:jc w:val="right"/>
              <w:rPr>
                <w:rFonts w:ascii="Palatino Linotype" w:hAnsi="Palatino Linotype"/>
                <w:i/>
                <w:sz w:val="26"/>
                <w:szCs w:val="26"/>
              </w:rPr>
            </w:pPr>
          </w:p>
        </w:tc>
      </w:tr>
      <w:tr w:rsidR="00087B78" w:rsidRPr="00AE05DE" w14:paraId="6E2CF372" w14:textId="77777777" w:rsidTr="00087B78">
        <w:trPr>
          <w:trHeight w:val="340"/>
        </w:trPr>
        <w:tc>
          <w:tcPr>
            <w:tcW w:w="1078" w:type="dxa"/>
            <w:vMerge/>
            <w:vAlign w:val="center"/>
          </w:tcPr>
          <w:p w14:paraId="0498BD85" w14:textId="71A56CFB" w:rsidR="00087B78" w:rsidRPr="00AE05DE" w:rsidRDefault="00087B78" w:rsidP="003F2495">
            <w:pPr>
              <w:rPr>
                <w:rFonts w:ascii="Palatino Linotype" w:hAnsi="Palatino Linotype" w:cs="Times New Roman"/>
                <w:i/>
                <w:sz w:val="26"/>
                <w:szCs w:val="26"/>
              </w:rPr>
            </w:pPr>
          </w:p>
        </w:tc>
        <w:tc>
          <w:tcPr>
            <w:tcW w:w="476" w:type="dxa"/>
            <w:gridSpan w:val="2"/>
            <w:vAlign w:val="center"/>
          </w:tcPr>
          <w:p w14:paraId="72AB4DDD" w14:textId="4A53E842" w:rsidR="00087B78" w:rsidRPr="00AE05DE" w:rsidRDefault="00087B78" w:rsidP="003F2495">
            <w:pPr>
              <w:rPr>
                <w:rFonts w:ascii="Palatino Linotype" w:hAnsi="Palatino Linotype" w:cs="Times New Roman"/>
                <w:i/>
                <w:sz w:val="26"/>
                <w:szCs w:val="26"/>
              </w:rPr>
            </w:pPr>
            <w:r>
              <w:rPr>
                <w:rFonts w:ascii="Palatino Linotype" w:hAnsi="Palatino Linotype" w:cs="Times New Roman"/>
                <w:i/>
                <w:sz w:val="26"/>
                <w:szCs w:val="26"/>
              </w:rPr>
              <w:t>7</w:t>
            </w:r>
          </w:p>
        </w:tc>
        <w:tc>
          <w:tcPr>
            <w:tcW w:w="3991" w:type="dxa"/>
            <w:gridSpan w:val="3"/>
            <w:vAlign w:val="center"/>
          </w:tcPr>
          <w:p w14:paraId="184EB1CB" w14:textId="08B4A97B" w:rsidR="00087B78" w:rsidRPr="00AE05DE" w:rsidRDefault="00087B78" w:rsidP="003F2495">
            <w:pPr>
              <w:rPr>
                <w:rFonts w:ascii="Palatino Linotype" w:hAnsi="Palatino Linotype" w:cs="Times New Roman"/>
                <w:i/>
                <w:sz w:val="26"/>
                <w:szCs w:val="26"/>
              </w:rPr>
            </w:pPr>
            <w:r w:rsidRPr="00AE05DE">
              <w:rPr>
                <w:rFonts w:ascii="Palatino Linotype" w:hAnsi="Palatino Linotype" w:cs="Times New Roman"/>
                <w:i/>
                <w:sz w:val="26"/>
                <w:szCs w:val="26"/>
              </w:rPr>
              <w:t>Spor vadisi 2.etap 1. Kısım ikmal yapım işi</w:t>
            </w:r>
          </w:p>
        </w:tc>
        <w:tc>
          <w:tcPr>
            <w:tcW w:w="1841" w:type="dxa"/>
            <w:vAlign w:val="center"/>
          </w:tcPr>
          <w:p w14:paraId="30D6FA1E" w14:textId="2400C711" w:rsidR="00087B78" w:rsidRPr="00AE05DE" w:rsidRDefault="00087B78" w:rsidP="003F2495">
            <w:pPr>
              <w:jc w:val="right"/>
              <w:rPr>
                <w:rFonts w:ascii="Palatino Linotype" w:hAnsi="Palatino Linotype"/>
                <w:i/>
                <w:sz w:val="26"/>
                <w:szCs w:val="26"/>
              </w:rPr>
            </w:pPr>
            <w:r w:rsidRPr="00AE05DE">
              <w:rPr>
                <w:rFonts w:ascii="Palatino Linotype" w:hAnsi="Palatino Linotype"/>
                <w:i/>
                <w:sz w:val="26"/>
                <w:szCs w:val="26"/>
              </w:rPr>
              <w:t>31.866.666,00</w:t>
            </w:r>
          </w:p>
        </w:tc>
        <w:tc>
          <w:tcPr>
            <w:tcW w:w="1039" w:type="dxa"/>
            <w:vAlign w:val="center"/>
          </w:tcPr>
          <w:p w14:paraId="42461ADA" w14:textId="77777777" w:rsidR="00087B78" w:rsidRPr="00AE05DE" w:rsidRDefault="00087B78" w:rsidP="003F2495">
            <w:pPr>
              <w:jc w:val="center"/>
              <w:rPr>
                <w:rFonts w:ascii="Palatino Linotype" w:hAnsi="Palatino Linotype"/>
                <w:i/>
                <w:sz w:val="26"/>
                <w:szCs w:val="26"/>
              </w:rPr>
            </w:pPr>
          </w:p>
        </w:tc>
        <w:tc>
          <w:tcPr>
            <w:tcW w:w="1205" w:type="dxa"/>
            <w:vAlign w:val="center"/>
          </w:tcPr>
          <w:p w14:paraId="168101C0" w14:textId="77CBFBE5" w:rsidR="00087B78" w:rsidRPr="00AE05DE" w:rsidRDefault="00087B78" w:rsidP="003F2495">
            <w:pPr>
              <w:jc w:val="right"/>
              <w:rPr>
                <w:rFonts w:ascii="Palatino Linotype" w:hAnsi="Palatino Linotype"/>
                <w:i/>
                <w:sz w:val="26"/>
                <w:szCs w:val="26"/>
              </w:rPr>
            </w:pPr>
          </w:p>
        </w:tc>
      </w:tr>
      <w:tr w:rsidR="00087B78" w:rsidRPr="00AE05DE" w14:paraId="6C4DA708" w14:textId="77777777" w:rsidTr="00087B78">
        <w:trPr>
          <w:trHeight w:val="340"/>
        </w:trPr>
        <w:tc>
          <w:tcPr>
            <w:tcW w:w="1078" w:type="dxa"/>
            <w:vMerge/>
            <w:vAlign w:val="center"/>
          </w:tcPr>
          <w:p w14:paraId="08258B12" w14:textId="77777777" w:rsidR="00087B78" w:rsidRPr="00AE05DE" w:rsidRDefault="00087B78" w:rsidP="003F2495">
            <w:pPr>
              <w:rPr>
                <w:rFonts w:ascii="Palatino Linotype" w:hAnsi="Palatino Linotype" w:cs="Times New Roman"/>
                <w:i/>
                <w:sz w:val="26"/>
                <w:szCs w:val="26"/>
              </w:rPr>
            </w:pPr>
          </w:p>
        </w:tc>
        <w:tc>
          <w:tcPr>
            <w:tcW w:w="476" w:type="dxa"/>
            <w:gridSpan w:val="2"/>
            <w:vAlign w:val="center"/>
          </w:tcPr>
          <w:p w14:paraId="2354DE59" w14:textId="68C6D4C6" w:rsidR="00087B78" w:rsidRPr="00AE05DE" w:rsidRDefault="00087B78" w:rsidP="003F2495">
            <w:pPr>
              <w:rPr>
                <w:rFonts w:ascii="Palatino Linotype" w:hAnsi="Palatino Linotype" w:cs="Times New Roman"/>
                <w:i/>
                <w:sz w:val="26"/>
                <w:szCs w:val="26"/>
              </w:rPr>
            </w:pPr>
            <w:r>
              <w:rPr>
                <w:rFonts w:ascii="Palatino Linotype" w:hAnsi="Palatino Linotype" w:cs="Times New Roman"/>
                <w:i/>
                <w:sz w:val="26"/>
                <w:szCs w:val="26"/>
              </w:rPr>
              <w:t>8</w:t>
            </w:r>
          </w:p>
        </w:tc>
        <w:tc>
          <w:tcPr>
            <w:tcW w:w="3991" w:type="dxa"/>
            <w:gridSpan w:val="3"/>
            <w:vAlign w:val="center"/>
          </w:tcPr>
          <w:p w14:paraId="288B4C81" w14:textId="523F9C14" w:rsidR="00087B78" w:rsidRPr="00087B78" w:rsidRDefault="00087B78" w:rsidP="00087B78">
            <w:pPr>
              <w:widowControl w:val="0"/>
              <w:autoSpaceDE w:val="0"/>
              <w:autoSpaceDN w:val="0"/>
              <w:spacing w:before="142" w:line="218" w:lineRule="auto"/>
              <w:ind w:right="318"/>
              <w:jc w:val="both"/>
              <w:rPr>
                <w:i/>
                <w:sz w:val="26"/>
                <w:szCs w:val="26"/>
              </w:rPr>
            </w:pPr>
            <w:r w:rsidRPr="00087B78">
              <w:rPr>
                <w:i/>
                <w:sz w:val="26"/>
                <w:szCs w:val="26"/>
              </w:rPr>
              <w:t xml:space="preserve">Yozgat Finans Merkezi </w:t>
            </w:r>
          </w:p>
          <w:p w14:paraId="09E2C7A3" w14:textId="77777777" w:rsidR="00087B78" w:rsidRPr="00AE05DE" w:rsidRDefault="00087B78" w:rsidP="003F2495">
            <w:pPr>
              <w:rPr>
                <w:rFonts w:ascii="Palatino Linotype" w:hAnsi="Palatino Linotype" w:cs="Times New Roman"/>
                <w:i/>
                <w:sz w:val="26"/>
                <w:szCs w:val="26"/>
              </w:rPr>
            </w:pPr>
          </w:p>
        </w:tc>
        <w:tc>
          <w:tcPr>
            <w:tcW w:w="1841" w:type="dxa"/>
            <w:vAlign w:val="center"/>
          </w:tcPr>
          <w:p w14:paraId="5C1180BE" w14:textId="77777777" w:rsidR="00087B78" w:rsidRPr="00AE05DE" w:rsidRDefault="00087B78" w:rsidP="003F2495">
            <w:pPr>
              <w:jc w:val="right"/>
              <w:rPr>
                <w:rFonts w:ascii="Palatino Linotype" w:hAnsi="Palatino Linotype"/>
                <w:i/>
                <w:sz w:val="26"/>
                <w:szCs w:val="26"/>
              </w:rPr>
            </w:pPr>
          </w:p>
        </w:tc>
        <w:tc>
          <w:tcPr>
            <w:tcW w:w="1039" w:type="dxa"/>
            <w:vAlign w:val="center"/>
          </w:tcPr>
          <w:p w14:paraId="2684F2A2" w14:textId="77777777" w:rsidR="00087B78" w:rsidRPr="00AE05DE" w:rsidRDefault="00087B78" w:rsidP="003F2495">
            <w:pPr>
              <w:jc w:val="center"/>
              <w:rPr>
                <w:rFonts w:ascii="Palatino Linotype" w:hAnsi="Palatino Linotype"/>
                <w:i/>
                <w:sz w:val="26"/>
                <w:szCs w:val="26"/>
              </w:rPr>
            </w:pPr>
          </w:p>
        </w:tc>
        <w:tc>
          <w:tcPr>
            <w:tcW w:w="1205" w:type="dxa"/>
            <w:vAlign w:val="center"/>
          </w:tcPr>
          <w:p w14:paraId="555D031F" w14:textId="77777777" w:rsidR="00087B78" w:rsidRPr="00AE05DE" w:rsidRDefault="00087B78" w:rsidP="003F2495">
            <w:pPr>
              <w:jc w:val="right"/>
              <w:rPr>
                <w:rFonts w:ascii="Palatino Linotype" w:hAnsi="Palatino Linotype"/>
                <w:i/>
                <w:sz w:val="26"/>
                <w:szCs w:val="26"/>
              </w:rPr>
            </w:pPr>
          </w:p>
        </w:tc>
      </w:tr>
      <w:tr w:rsidR="00087B78" w:rsidRPr="00AE05DE" w14:paraId="077514DB" w14:textId="77777777" w:rsidTr="00087B78">
        <w:trPr>
          <w:trHeight w:val="340"/>
        </w:trPr>
        <w:tc>
          <w:tcPr>
            <w:tcW w:w="1078" w:type="dxa"/>
            <w:vMerge/>
            <w:vAlign w:val="center"/>
          </w:tcPr>
          <w:p w14:paraId="48BD1C7B" w14:textId="77777777" w:rsidR="00087B78" w:rsidRPr="00AE05DE" w:rsidRDefault="00087B78" w:rsidP="003F2495">
            <w:pPr>
              <w:rPr>
                <w:rFonts w:ascii="Palatino Linotype" w:hAnsi="Palatino Linotype" w:cs="Times New Roman"/>
                <w:i/>
                <w:sz w:val="26"/>
                <w:szCs w:val="26"/>
              </w:rPr>
            </w:pPr>
          </w:p>
        </w:tc>
        <w:tc>
          <w:tcPr>
            <w:tcW w:w="476" w:type="dxa"/>
            <w:gridSpan w:val="2"/>
            <w:vAlign w:val="center"/>
          </w:tcPr>
          <w:p w14:paraId="19FA6D1C" w14:textId="15B10469" w:rsidR="00087B78" w:rsidRPr="00AE05DE" w:rsidRDefault="00087B78" w:rsidP="003F2495">
            <w:pPr>
              <w:rPr>
                <w:rFonts w:ascii="Palatino Linotype" w:hAnsi="Palatino Linotype" w:cs="Times New Roman"/>
                <w:i/>
                <w:sz w:val="26"/>
                <w:szCs w:val="26"/>
              </w:rPr>
            </w:pPr>
            <w:r>
              <w:rPr>
                <w:rFonts w:ascii="Palatino Linotype" w:hAnsi="Palatino Linotype" w:cs="Times New Roman"/>
                <w:i/>
                <w:sz w:val="26"/>
                <w:szCs w:val="26"/>
              </w:rPr>
              <w:t>9</w:t>
            </w:r>
          </w:p>
        </w:tc>
        <w:tc>
          <w:tcPr>
            <w:tcW w:w="3991" w:type="dxa"/>
            <w:gridSpan w:val="3"/>
            <w:vAlign w:val="center"/>
          </w:tcPr>
          <w:p w14:paraId="1344DD11" w14:textId="2D66690D" w:rsidR="00087B78" w:rsidRPr="00087B78" w:rsidRDefault="00087B78" w:rsidP="00087B78">
            <w:pPr>
              <w:widowControl w:val="0"/>
              <w:autoSpaceDE w:val="0"/>
              <w:autoSpaceDN w:val="0"/>
              <w:spacing w:before="142" w:line="218" w:lineRule="auto"/>
              <w:ind w:right="318"/>
              <w:jc w:val="both"/>
              <w:rPr>
                <w:i/>
                <w:sz w:val="26"/>
                <w:szCs w:val="26"/>
              </w:rPr>
            </w:pPr>
            <w:r w:rsidRPr="00087B78">
              <w:rPr>
                <w:i/>
                <w:sz w:val="26"/>
                <w:szCs w:val="26"/>
              </w:rPr>
              <w:t>Macera Parkı Projesi</w:t>
            </w:r>
          </w:p>
          <w:p w14:paraId="3738829F" w14:textId="77777777" w:rsidR="00087B78" w:rsidRPr="00AE05DE" w:rsidRDefault="00087B78" w:rsidP="003F2495">
            <w:pPr>
              <w:rPr>
                <w:rFonts w:ascii="Palatino Linotype" w:hAnsi="Palatino Linotype" w:cs="Times New Roman"/>
                <w:i/>
                <w:sz w:val="26"/>
                <w:szCs w:val="26"/>
              </w:rPr>
            </w:pPr>
          </w:p>
        </w:tc>
        <w:tc>
          <w:tcPr>
            <w:tcW w:w="1841" w:type="dxa"/>
            <w:vAlign w:val="center"/>
          </w:tcPr>
          <w:p w14:paraId="0DF7D120" w14:textId="77777777" w:rsidR="00087B78" w:rsidRPr="00AE05DE" w:rsidRDefault="00087B78" w:rsidP="003F2495">
            <w:pPr>
              <w:jc w:val="right"/>
              <w:rPr>
                <w:rFonts w:ascii="Palatino Linotype" w:hAnsi="Palatino Linotype"/>
                <w:i/>
                <w:sz w:val="26"/>
                <w:szCs w:val="26"/>
              </w:rPr>
            </w:pPr>
          </w:p>
        </w:tc>
        <w:tc>
          <w:tcPr>
            <w:tcW w:w="1039" w:type="dxa"/>
            <w:vAlign w:val="center"/>
          </w:tcPr>
          <w:p w14:paraId="771E7769" w14:textId="77777777" w:rsidR="00087B78" w:rsidRPr="00AE05DE" w:rsidRDefault="00087B78" w:rsidP="003F2495">
            <w:pPr>
              <w:jc w:val="center"/>
              <w:rPr>
                <w:rFonts w:ascii="Palatino Linotype" w:hAnsi="Palatino Linotype"/>
                <w:i/>
                <w:sz w:val="26"/>
                <w:szCs w:val="26"/>
              </w:rPr>
            </w:pPr>
          </w:p>
        </w:tc>
        <w:tc>
          <w:tcPr>
            <w:tcW w:w="1205" w:type="dxa"/>
            <w:vAlign w:val="center"/>
          </w:tcPr>
          <w:p w14:paraId="66D7FF96" w14:textId="77777777" w:rsidR="00087B78" w:rsidRPr="00AE05DE" w:rsidRDefault="00087B78" w:rsidP="003F2495">
            <w:pPr>
              <w:jc w:val="right"/>
              <w:rPr>
                <w:rFonts w:ascii="Palatino Linotype" w:hAnsi="Palatino Linotype"/>
                <w:i/>
                <w:sz w:val="26"/>
                <w:szCs w:val="26"/>
              </w:rPr>
            </w:pPr>
          </w:p>
        </w:tc>
      </w:tr>
      <w:tr w:rsidR="00087B78" w:rsidRPr="00AE05DE" w14:paraId="5B99C8A5" w14:textId="77777777" w:rsidTr="00087B78">
        <w:trPr>
          <w:trHeight w:val="340"/>
        </w:trPr>
        <w:tc>
          <w:tcPr>
            <w:tcW w:w="1078" w:type="dxa"/>
            <w:vMerge/>
            <w:vAlign w:val="center"/>
          </w:tcPr>
          <w:p w14:paraId="56A25085" w14:textId="77777777" w:rsidR="00087B78" w:rsidRPr="00AE05DE" w:rsidRDefault="00087B78" w:rsidP="003F2495">
            <w:pPr>
              <w:rPr>
                <w:rFonts w:ascii="Palatino Linotype" w:hAnsi="Palatino Linotype" w:cs="Times New Roman"/>
                <w:i/>
                <w:sz w:val="26"/>
                <w:szCs w:val="26"/>
              </w:rPr>
            </w:pPr>
          </w:p>
        </w:tc>
        <w:tc>
          <w:tcPr>
            <w:tcW w:w="476" w:type="dxa"/>
            <w:gridSpan w:val="2"/>
            <w:vAlign w:val="center"/>
          </w:tcPr>
          <w:p w14:paraId="2BF7EAE4" w14:textId="09DEE1FC" w:rsidR="00087B78" w:rsidRPr="00AE05DE" w:rsidRDefault="00087B78" w:rsidP="003F2495">
            <w:pPr>
              <w:rPr>
                <w:rFonts w:ascii="Palatino Linotype" w:hAnsi="Palatino Linotype" w:cs="Times New Roman"/>
                <w:i/>
                <w:sz w:val="26"/>
                <w:szCs w:val="26"/>
              </w:rPr>
            </w:pPr>
            <w:r>
              <w:rPr>
                <w:rFonts w:ascii="Palatino Linotype" w:hAnsi="Palatino Linotype" w:cs="Times New Roman"/>
                <w:i/>
                <w:sz w:val="26"/>
                <w:szCs w:val="26"/>
              </w:rPr>
              <w:t>10</w:t>
            </w:r>
          </w:p>
        </w:tc>
        <w:tc>
          <w:tcPr>
            <w:tcW w:w="3991" w:type="dxa"/>
            <w:gridSpan w:val="3"/>
            <w:vAlign w:val="center"/>
          </w:tcPr>
          <w:p w14:paraId="086C31F0" w14:textId="519F2D80" w:rsidR="00087B78" w:rsidRPr="00087B78" w:rsidRDefault="00087B78" w:rsidP="00087B78">
            <w:pPr>
              <w:widowControl w:val="0"/>
              <w:autoSpaceDE w:val="0"/>
              <w:autoSpaceDN w:val="0"/>
              <w:spacing w:before="142" w:line="218" w:lineRule="auto"/>
              <w:ind w:right="318"/>
              <w:jc w:val="both"/>
              <w:rPr>
                <w:i/>
                <w:sz w:val="26"/>
                <w:szCs w:val="26"/>
              </w:rPr>
            </w:pPr>
            <w:r w:rsidRPr="00087B78">
              <w:rPr>
                <w:i/>
                <w:sz w:val="26"/>
                <w:szCs w:val="26"/>
              </w:rPr>
              <w:t>Nohutlu Tepe Bungalov Otel Projesi</w:t>
            </w:r>
          </w:p>
          <w:p w14:paraId="60FAE7DF" w14:textId="77777777" w:rsidR="00087B78" w:rsidRPr="00AE05DE" w:rsidRDefault="00087B78" w:rsidP="003F2495">
            <w:pPr>
              <w:rPr>
                <w:rFonts w:ascii="Palatino Linotype" w:hAnsi="Palatino Linotype" w:cs="Times New Roman"/>
                <w:i/>
                <w:sz w:val="26"/>
                <w:szCs w:val="26"/>
              </w:rPr>
            </w:pPr>
          </w:p>
        </w:tc>
        <w:tc>
          <w:tcPr>
            <w:tcW w:w="1841" w:type="dxa"/>
            <w:vAlign w:val="center"/>
          </w:tcPr>
          <w:p w14:paraId="149E34F3" w14:textId="77777777" w:rsidR="00087B78" w:rsidRPr="00AE05DE" w:rsidRDefault="00087B78" w:rsidP="003F2495">
            <w:pPr>
              <w:jc w:val="right"/>
              <w:rPr>
                <w:rFonts w:ascii="Palatino Linotype" w:hAnsi="Palatino Linotype"/>
                <w:i/>
                <w:sz w:val="26"/>
                <w:szCs w:val="26"/>
              </w:rPr>
            </w:pPr>
          </w:p>
        </w:tc>
        <w:tc>
          <w:tcPr>
            <w:tcW w:w="1039" w:type="dxa"/>
            <w:vAlign w:val="center"/>
          </w:tcPr>
          <w:p w14:paraId="14620713" w14:textId="77777777" w:rsidR="00087B78" w:rsidRPr="00AE05DE" w:rsidRDefault="00087B78" w:rsidP="003F2495">
            <w:pPr>
              <w:jc w:val="center"/>
              <w:rPr>
                <w:rFonts w:ascii="Palatino Linotype" w:hAnsi="Palatino Linotype"/>
                <w:i/>
                <w:sz w:val="26"/>
                <w:szCs w:val="26"/>
              </w:rPr>
            </w:pPr>
          </w:p>
        </w:tc>
        <w:tc>
          <w:tcPr>
            <w:tcW w:w="1205" w:type="dxa"/>
            <w:vAlign w:val="center"/>
          </w:tcPr>
          <w:p w14:paraId="0FB6319B" w14:textId="77777777" w:rsidR="00087B78" w:rsidRPr="00AE05DE" w:rsidRDefault="00087B78" w:rsidP="003F2495">
            <w:pPr>
              <w:jc w:val="right"/>
              <w:rPr>
                <w:rFonts w:ascii="Palatino Linotype" w:hAnsi="Palatino Linotype"/>
                <w:i/>
                <w:sz w:val="26"/>
                <w:szCs w:val="26"/>
              </w:rPr>
            </w:pPr>
          </w:p>
        </w:tc>
      </w:tr>
      <w:tr w:rsidR="00087B78" w:rsidRPr="00AE05DE" w14:paraId="139BF77C" w14:textId="77777777" w:rsidTr="00087B78">
        <w:trPr>
          <w:trHeight w:val="340"/>
        </w:trPr>
        <w:tc>
          <w:tcPr>
            <w:tcW w:w="1078" w:type="dxa"/>
            <w:vMerge/>
            <w:vAlign w:val="center"/>
          </w:tcPr>
          <w:p w14:paraId="6D6AD6D7" w14:textId="77777777" w:rsidR="00087B78" w:rsidRPr="00AE05DE" w:rsidRDefault="00087B78" w:rsidP="003F2495">
            <w:pPr>
              <w:rPr>
                <w:rFonts w:ascii="Palatino Linotype" w:hAnsi="Palatino Linotype" w:cs="Times New Roman"/>
                <w:i/>
                <w:sz w:val="26"/>
                <w:szCs w:val="26"/>
              </w:rPr>
            </w:pPr>
          </w:p>
        </w:tc>
        <w:tc>
          <w:tcPr>
            <w:tcW w:w="476" w:type="dxa"/>
            <w:gridSpan w:val="2"/>
            <w:vAlign w:val="center"/>
          </w:tcPr>
          <w:p w14:paraId="36C0F9D5" w14:textId="78FC9C5B" w:rsidR="00087B78" w:rsidRPr="00AE05DE" w:rsidRDefault="00087B78" w:rsidP="003F2495">
            <w:pPr>
              <w:rPr>
                <w:rFonts w:ascii="Palatino Linotype" w:hAnsi="Palatino Linotype" w:cs="Times New Roman"/>
                <w:i/>
                <w:sz w:val="26"/>
                <w:szCs w:val="26"/>
              </w:rPr>
            </w:pPr>
            <w:r>
              <w:rPr>
                <w:rFonts w:ascii="Palatino Linotype" w:hAnsi="Palatino Linotype" w:cs="Times New Roman"/>
                <w:i/>
                <w:sz w:val="26"/>
                <w:szCs w:val="26"/>
              </w:rPr>
              <w:t>11</w:t>
            </w:r>
          </w:p>
        </w:tc>
        <w:tc>
          <w:tcPr>
            <w:tcW w:w="3991" w:type="dxa"/>
            <w:gridSpan w:val="3"/>
            <w:vAlign w:val="center"/>
          </w:tcPr>
          <w:p w14:paraId="3D4693C0" w14:textId="50D41CEB" w:rsidR="00087B78" w:rsidRPr="00087B78" w:rsidRDefault="00087B78" w:rsidP="00087B78">
            <w:pPr>
              <w:widowControl w:val="0"/>
              <w:autoSpaceDE w:val="0"/>
              <w:autoSpaceDN w:val="0"/>
              <w:spacing w:before="142" w:line="218" w:lineRule="auto"/>
              <w:ind w:right="318"/>
              <w:jc w:val="both"/>
              <w:rPr>
                <w:i/>
                <w:sz w:val="26"/>
                <w:szCs w:val="26"/>
              </w:rPr>
            </w:pPr>
            <w:r w:rsidRPr="00087B78">
              <w:rPr>
                <w:i/>
                <w:sz w:val="26"/>
                <w:szCs w:val="26"/>
              </w:rPr>
              <w:t xml:space="preserve">Spor Kamp Merkezi </w:t>
            </w:r>
          </w:p>
          <w:p w14:paraId="243D2072" w14:textId="77777777" w:rsidR="00087B78" w:rsidRPr="00AE05DE" w:rsidRDefault="00087B78" w:rsidP="003F2495">
            <w:pPr>
              <w:rPr>
                <w:rFonts w:ascii="Palatino Linotype" w:hAnsi="Palatino Linotype" w:cs="Times New Roman"/>
                <w:i/>
                <w:sz w:val="26"/>
                <w:szCs w:val="26"/>
              </w:rPr>
            </w:pPr>
          </w:p>
        </w:tc>
        <w:tc>
          <w:tcPr>
            <w:tcW w:w="1841" w:type="dxa"/>
            <w:vAlign w:val="center"/>
          </w:tcPr>
          <w:p w14:paraId="58127481" w14:textId="77777777" w:rsidR="00087B78" w:rsidRPr="00AE05DE" w:rsidRDefault="00087B78" w:rsidP="003F2495">
            <w:pPr>
              <w:jc w:val="right"/>
              <w:rPr>
                <w:rFonts w:ascii="Palatino Linotype" w:hAnsi="Palatino Linotype"/>
                <w:i/>
                <w:sz w:val="26"/>
                <w:szCs w:val="26"/>
              </w:rPr>
            </w:pPr>
          </w:p>
        </w:tc>
        <w:tc>
          <w:tcPr>
            <w:tcW w:w="1039" w:type="dxa"/>
            <w:vAlign w:val="center"/>
          </w:tcPr>
          <w:p w14:paraId="570C5074" w14:textId="77777777" w:rsidR="00087B78" w:rsidRPr="00AE05DE" w:rsidRDefault="00087B78" w:rsidP="003F2495">
            <w:pPr>
              <w:jc w:val="center"/>
              <w:rPr>
                <w:rFonts w:ascii="Palatino Linotype" w:hAnsi="Palatino Linotype"/>
                <w:i/>
                <w:sz w:val="26"/>
                <w:szCs w:val="26"/>
              </w:rPr>
            </w:pPr>
          </w:p>
        </w:tc>
        <w:tc>
          <w:tcPr>
            <w:tcW w:w="1205" w:type="dxa"/>
            <w:vAlign w:val="center"/>
          </w:tcPr>
          <w:p w14:paraId="0E7758F2" w14:textId="77777777" w:rsidR="00087B78" w:rsidRPr="00AE05DE" w:rsidRDefault="00087B78" w:rsidP="003F2495">
            <w:pPr>
              <w:jc w:val="right"/>
              <w:rPr>
                <w:rFonts w:ascii="Palatino Linotype" w:hAnsi="Palatino Linotype"/>
                <w:i/>
                <w:sz w:val="26"/>
                <w:szCs w:val="26"/>
              </w:rPr>
            </w:pPr>
          </w:p>
        </w:tc>
      </w:tr>
      <w:tr w:rsidR="00087B78" w:rsidRPr="00AE05DE" w14:paraId="5315C6AF" w14:textId="77777777" w:rsidTr="00087B78">
        <w:trPr>
          <w:trHeight w:val="340"/>
        </w:trPr>
        <w:tc>
          <w:tcPr>
            <w:tcW w:w="1078" w:type="dxa"/>
            <w:vMerge/>
            <w:vAlign w:val="center"/>
          </w:tcPr>
          <w:p w14:paraId="363F5FB0" w14:textId="77777777" w:rsidR="00087B78" w:rsidRPr="00AE05DE" w:rsidRDefault="00087B78" w:rsidP="003F2495">
            <w:pPr>
              <w:rPr>
                <w:rFonts w:ascii="Palatino Linotype" w:hAnsi="Palatino Linotype" w:cs="Times New Roman"/>
                <w:i/>
                <w:sz w:val="26"/>
                <w:szCs w:val="26"/>
              </w:rPr>
            </w:pPr>
          </w:p>
        </w:tc>
        <w:tc>
          <w:tcPr>
            <w:tcW w:w="476" w:type="dxa"/>
            <w:gridSpan w:val="2"/>
            <w:vAlign w:val="center"/>
          </w:tcPr>
          <w:p w14:paraId="3846A866" w14:textId="757374D4" w:rsidR="00087B78" w:rsidRPr="00AE05DE" w:rsidRDefault="00087B78" w:rsidP="00087B78">
            <w:pPr>
              <w:rPr>
                <w:rFonts w:ascii="Palatino Linotype" w:hAnsi="Palatino Linotype" w:cs="Times New Roman"/>
                <w:i/>
                <w:sz w:val="26"/>
                <w:szCs w:val="26"/>
              </w:rPr>
            </w:pPr>
            <w:r>
              <w:rPr>
                <w:rFonts w:ascii="Palatino Linotype" w:hAnsi="Palatino Linotype" w:cs="Times New Roman"/>
                <w:i/>
                <w:sz w:val="26"/>
                <w:szCs w:val="26"/>
              </w:rPr>
              <w:t>12</w:t>
            </w:r>
          </w:p>
        </w:tc>
        <w:tc>
          <w:tcPr>
            <w:tcW w:w="3991" w:type="dxa"/>
            <w:gridSpan w:val="3"/>
            <w:vAlign w:val="center"/>
          </w:tcPr>
          <w:p w14:paraId="6CD56BFA" w14:textId="1A5FDF08" w:rsidR="00087B78" w:rsidRPr="00087B78" w:rsidRDefault="00087B78" w:rsidP="00087B78">
            <w:pPr>
              <w:widowControl w:val="0"/>
              <w:autoSpaceDE w:val="0"/>
              <w:autoSpaceDN w:val="0"/>
              <w:spacing w:before="142" w:line="218" w:lineRule="auto"/>
              <w:ind w:right="318"/>
              <w:jc w:val="both"/>
              <w:rPr>
                <w:i/>
                <w:sz w:val="26"/>
                <w:szCs w:val="26"/>
              </w:rPr>
            </w:pPr>
            <w:r w:rsidRPr="00087B78">
              <w:rPr>
                <w:i/>
                <w:sz w:val="26"/>
                <w:szCs w:val="26"/>
              </w:rPr>
              <w:t>Kapalı Salı Pazarı</w:t>
            </w:r>
          </w:p>
          <w:p w14:paraId="09B71325" w14:textId="77777777" w:rsidR="00087B78" w:rsidRPr="00AE05DE" w:rsidRDefault="00087B78" w:rsidP="003F2495">
            <w:pPr>
              <w:rPr>
                <w:rFonts w:ascii="Palatino Linotype" w:hAnsi="Palatino Linotype" w:cs="Times New Roman"/>
                <w:i/>
                <w:sz w:val="26"/>
                <w:szCs w:val="26"/>
              </w:rPr>
            </w:pPr>
          </w:p>
        </w:tc>
        <w:tc>
          <w:tcPr>
            <w:tcW w:w="1841" w:type="dxa"/>
            <w:vAlign w:val="center"/>
          </w:tcPr>
          <w:p w14:paraId="4F662DDC" w14:textId="77777777" w:rsidR="00087B78" w:rsidRPr="00AE05DE" w:rsidRDefault="00087B78" w:rsidP="003F2495">
            <w:pPr>
              <w:jc w:val="right"/>
              <w:rPr>
                <w:rFonts w:ascii="Palatino Linotype" w:hAnsi="Palatino Linotype"/>
                <w:i/>
                <w:sz w:val="26"/>
                <w:szCs w:val="26"/>
              </w:rPr>
            </w:pPr>
          </w:p>
        </w:tc>
        <w:tc>
          <w:tcPr>
            <w:tcW w:w="1039" w:type="dxa"/>
            <w:vAlign w:val="center"/>
          </w:tcPr>
          <w:p w14:paraId="1DFA2C56" w14:textId="77777777" w:rsidR="00087B78" w:rsidRPr="00AE05DE" w:rsidRDefault="00087B78" w:rsidP="003F2495">
            <w:pPr>
              <w:jc w:val="center"/>
              <w:rPr>
                <w:rFonts w:ascii="Palatino Linotype" w:hAnsi="Palatino Linotype"/>
                <w:i/>
                <w:sz w:val="26"/>
                <w:szCs w:val="26"/>
              </w:rPr>
            </w:pPr>
          </w:p>
        </w:tc>
        <w:tc>
          <w:tcPr>
            <w:tcW w:w="1205" w:type="dxa"/>
            <w:vAlign w:val="center"/>
          </w:tcPr>
          <w:p w14:paraId="2183A9CC" w14:textId="77777777" w:rsidR="00087B78" w:rsidRPr="00AE05DE" w:rsidRDefault="00087B78" w:rsidP="003F2495">
            <w:pPr>
              <w:jc w:val="right"/>
              <w:rPr>
                <w:rFonts w:ascii="Palatino Linotype" w:hAnsi="Palatino Linotype"/>
                <w:i/>
                <w:sz w:val="26"/>
                <w:szCs w:val="26"/>
              </w:rPr>
            </w:pPr>
          </w:p>
        </w:tc>
      </w:tr>
      <w:tr w:rsidR="00087B78" w:rsidRPr="00AE05DE" w14:paraId="5FF78A84" w14:textId="77777777" w:rsidTr="00087B78">
        <w:trPr>
          <w:trHeight w:val="340"/>
        </w:trPr>
        <w:tc>
          <w:tcPr>
            <w:tcW w:w="1078" w:type="dxa"/>
            <w:vAlign w:val="center"/>
          </w:tcPr>
          <w:p w14:paraId="0A7DE95C" w14:textId="26EBAE8C" w:rsidR="00087B78" w:rsidRPr="00AE05DE" w:rsidRDefault="00087B78" w:rsidP="003F2495">
            <w:pPr>
              <w:rPr>
                <w:rFonts w:ascii="Palatino Linotype" w:hAnsi="Palatino Linotype" w:cs="Times New Roman"/>
                <w:i/>
                <w:sz w:val="26"/>
                <w:szCs w:val="26"/>
              </w:rPr>
            </w:pPr>
            <w:r w:rsidRPr="00AE05DE">
              <w:rPr>
                <w:rFonts w:ascii="Palatino Linotype" w:hAnsi="Palatino Linotype" w:cs="Times New Roman"/>
                <w:i/>
                <w:sz w:val="26"/>
                <w:szCs w:val="26"/>
              </w:rPr>
              <w:t>P.H - 5.1.1.</w:t>
            </w:r>
          </w:p>
        </w:tc>
        <w:tc>
          <w:tcPr>
            <w:tcW w:w="476" w:type="dxa"/>
            <w:gridSpan w:val="2"/>
            <w:shd w:val="clear" w:color="auto" w:fill="auto"/>
            <w:vAlign w:val="center"/>
          </w:tcPr>
          <w:p w14:paraId="1B6E1FBA" w14:textId="707749A5" w:rsidR="00087B78" w:rsidRPr="00AE05DE" w:rsidRDefault="00087B78" w:rsidP="003F2495">
            <w:pPr>
              <w:rPr>
                <w:rFonts w:ascii="Palatino Linotype" w:hAnsi="Palatino Linotype" w:cs="Times New Roman"/>
                <w:i/>
                <w:sz w:val="26"/>
                <w:szCs w:val="26"/>
              </w:rPr>
            </w:pPr>
            <w:r>
              <w:rPr>
                <w:rFonts w:ascii="Palatino Linotype" w:hAnsi="Palatino Linotype" w:cs="Times New Roman"/>
                <w:i/>
                <w:sz w:val="26"/>
                <w:szCs w:val="26"/>
              </w:rPr>
              <w:t>1</w:t>
            </w:r>
          </w:p>
        </w:tc>
        <w:tc>
          <w:tcPr>
            <w:tcW w:w="3991" w:type="dxa"/>
            <w:gridSpan w:val="3"/>
            <w:shd w:val="clear" w:color="auto" w:fill="auto"/>
            <w:vAlign w:val="center"/>
          </w:tcPr>
          <w:p w14:paraId="6AC3E9FA" w14:textId="7A2A612A" w:rsidR="00087B78" w:rsidRPr="00AE05DE" w:rsidRDefault="00087B78" w:rsidP="003F2495">
            <w:pPr>
              <w:rPr>
                <w:rFonts w:ascii="Palatino Linotype" w:hAnsi="Palatino Linotype" w:cs="Times New Roman"/>
                <w:i/>
                <w:sz w:val="26"/>
                <w:szCs w:val="26"/>
              </w:rPr>
            </w:pPr>
            <w:r w:rsidRPr="00AE05DE">
              <w:rPr>
                <w:rFonts w:ascii="Palatino Linotype" w:hAnsi="Palatino Linotype" w:cs="Times New Roman"/>
                <w:i/>
                <w:sz w:val="26"/>
                <w:szCs w:val="26"/>
              </w:rPr>
              <w:t>Güneş Enerji Santrali Yapımı ve Bakım Onarımı</w:t>
            </w:r>
          </w:p>
        </w:tc>
        <w:tc>
          <w:tcPr>
            <w:tcW w:w="1841" w:type="dxa"/>
            <w:shd w:val="clear" w:color="auto" w:fill="auto"/>
            <w:vAlign w:val="center"/>
          </w:tcPr>
          <w:p w14:paraId="78F3F9A1" w14:textId="4463CA90" w:rsidR="00087B78" w:rsidRPr="00AE05DE" w:rsidRDefault="00087B78" w:rsidP="003F2495">
            <w:pPr>
              <w:jc w:val="right"/>
              <w:rPr>
                <w:rFonts w:ascii="Palatino Linotype" w:hAnsi="Palatino Linotype"/>
                <w:i/>
                <w:sz w:val="26"/>
                <w:szCs w:val="26"/>
              </w:rPr>
            </w:pPr>
            <w:r w:rsidRPr="00AE05DE">
              <w:rPr>
                <w:rFonts w:ascii="Palatino Linotype" w:hAnsi="Palatino Linotype"/>
                <w:i/>
                <w:sz w:val="26"/>
                <w:szCs w:val="26"/>
              </w:rPr>
              <w:t>150.000.000,00</w:t>
            </w:r>
          </w:p>
        </w:tc>
        <w:tc>
          <w:tcPr>
            <w:tcW w:w="1039" w:type="dxa"/>
          </w:tcPr>
          <w:p w14:paraId="42BC7F36" w14:textId="77777777" w:rsidR="00087B78" w:rsidRPr="00AE05DE" w:rsidRDefault="00087B78" w:rsidP="003F2495">
            <w:pPr>
              <w:jc w:val="center"/>
              <w:rPr>
                <w:rFonts w:ascii="Palatino Linotype" w:hAnsi="Palatino Linotype"/>
                <w:i/>
                <w:sz w:val="26"/>
                <w:szCs w:val="26"/>
              </w:rPr>
            </w:pPr>
          </w:p>
        </w:tc>
        <w:tc>
          <w:tcPr>
            <w:tcW w:w="1205" w:type="dxa"/>
            <w:vAlign w:val="center"/>
          </w:tcPr>
          <w:p w14:paraId="54691FD8" w14:textId="435CD6BA" w:rsidR="00087B78" w:rsidRPr="00AE05DE" w:rsidRDefault="00087B78" w:rsidP="003F2495">
            <w:pPr>
              <w:jc w:val="right"/>
              <w:rPr>
                <w:rFonts w:ascii="Palatino Linotype" w:hAnsi="Palatino Linotype"/>
                <w:i/>
                <w:sz w:val="26"/>
                <w:szCs w:val="26"/>
              </w:rPr>
            </w:pPr>
          </w:p>
        </w:tc>
      </w:tr>
      <w:tr w:rsidR="00087B78" w:rsidRPr="00AE05DE" w14:paraId="1A8C2DB1" w14:textId="77777777" w:rsidTr="00087B78">
        <w:trPr>
          <w:trHeight w:val="340"/>
        </w:trPr>
        <w:tc>
          <w:tcPr>
            <w:tcW w:w="5545" w:type="dxa"/>
            <w:gridSpan w:val="6"/>
            <w:shd w:val="clear" w:color="auto" w:fill="C5E0B3" w:themeFill="accent6" w:themeFillTint="66"/>
            <w:vAlign w:val="center"/>
          </w:tcPr>
          <w:p w14:paraId="33340069" w14:textId="592243F8" w:rsidR="00087B78" w:rsidRPr="00AE05DE" w:rsidRDefault="00087B78" w:rsidP="003F2495">
            <w:pPr>
              <w:rPr>
                <w:rFonts w:ascii="Palatino Linotype" w:hAnsi="Palatino Linotype"/>
                <w:i/>
                <w:sz w:val="26"/>
                <w:szCs w:val="26"/>
              </w:rPr>
            </w:pPr>
          </w:p>
        </w:tc>
        <w:tc>
          <w:tcPr>
            <w:tcW w:w="1841" w:type="dxa"/>
            <w:shd w:val="clear" w:color="auto" w:fill="C5E0B3" w:themeFill="accent6" w:themeFillTint="66"/>
            <w:vAlign w:val="center"/>
          </w:tcPr>
          <w:p w14:paraId="6D008BCA" w14:textId="5F96A3A9" w:rsidR="00087B78" w:rsidRPr="00AE05DE" w:rsidRDefault="00087B78" w:rsidP="003F2495">
            <w:pPr>
              <w:jc w:val="center"/>
              <w:rPr>
                <w:rFonts w:ascii="Palatino Linotype" w:hAnsi="Palatino Linotype"/>
                <w:i/>
                <w:sz w:val="26"/>
                <w:szCs w:val="26"/>
              </w:rPr>
            </w:pPr>
          </w:p>
        </w:tc>
        <w:tc>
          <w:tcPr>
            <w:tcW w:w="1039" w:type="dxa"/>
            <w:shd w:val="clear" w:color="auto" w:fill="C5E0B3" w:themeFill="accent6" w:themeFillTint="66"/>
            <w:vAlign w:val="center"/>
          </w:tcPr>
          <w:p w14:paraId="48FFC7CF" w14:textId="77777777" w:rsidR="00087B78" w:rsidRPr="00AE05DE" w:rsidRDefault="00087B78" w:rsidP="003F2495">
            <w:pPr>
              <w:jc w:val="center"/>
              <w:rPr>
                <w:rFonts w:ascii="Palatino Linotype" w:hAnsi="Palatino Linotype"/>
                <w:i/>
                <w:sz w:val="26"/>
                <w:szCs w:val="26"/>
              </w:rPr>
            </w:pPr>
          </w:p>
        </w:tc>
        <w:tc>
          <w:tcPr>
            <w:tcW w:w="1205" w:type="dxa"/>
            <w:shd w:val="clear" w:color="auto" w:fill="C5E0B3" w:themeFill="accent6" w:themeFillTint="66"/>
            <w:vAlign w:val="center"/>
          </w:tcPr>
          <w:p w14:paraId="17A11AC1" w14:textId="408B1E24" w:rsidR="00087B78" w:rsidRPr="00AE05DE" w:rsidRDefault="00087B78" w:rsidP="003F2495">
            <w:pPr>
              <w:jc w:val="center"/>
              <w:rPr>
                <w:rFonts w:ascii="Palatino Linotype" w:hAnsi="Palatino Linotype"/>
                <w:i/>
                <w:sz w:val="26"/>
                <w:szCs w:val="26"/>
              </w:rPr>
            </w:pPr>
          </w:p>
        </w:tc>
      </w:tr>
    </w:tbl>
    <w:p w14:paraId="03BDE75A" w14:textId="783F03FA" w:rsidR="002D306A" w:rsidRPr="00DF2B97" w:rsidRDefault="002D306A" w:rsidP="00172494">
      <w:pPr>
        <w:contextualSpacing/>
        <w:jc w:val="center"/>
        <w:rPr>
          <w:rFonts w:ascii="Palatino Linotype" w:hAnsi="Palatino Linotype"/>
          <w:b/>
          <w:bCs/>
          <w:i/>
          <w:color w:val="FF0000"/>
          <w:sz w:val="26"/>
          <w:szCs w:val="26"/>
        </w:rPr>
      </w:pPr>
      <w:r w:rsidRPr="00DF2B97">
        <w:rPr>
          <w:rFonts w:ascii="Palatino Linotype" w:hAnsi="Palatino Linotype"/>
          <w:b/>
          <w:bCs/>
          <w:i/>
          <w:color w:val="FF0000"/>
          <w:sz w:val="26"/>
          <w:szCs w:val="26"/>
        </w:rPr>
        <w:t>FAALİYET MALİYETLERİ TABLOSU</w:t>
      </w:r>
    </w:p>
    <w:tbl>
      <w:tblPr>
        <w:tblStyle w:val="TabloKlavuzu"/>
        <w:tblW w:w="9634" w:type="dxa"/>
        <w:tblLook w:val="04A0" w:firstRow="1" w:lastRow="0" w:firstColumn="1" w:lastColumn="0" w:noHBand="0" w:noVBand="1"/>
      </w:tblPr>
      <w:tblGrid>
        <w:gridCol w:w="846"/>
        <w:gridCol w:w="2410"/>
        <w:gridCol w:w="4394"/>
        <w:gridCol w:w="1984"/>
      </w:tblGrid>
      <w:tr w:rsidR="002D306A" w:rsidRPr="00AE05DE" w14:paraId="03A83814" w14:textId="77777777" w:rsidTr="00853C30">
        <w:trPr>
          <w:trHeight w:val="340"/>
        </w:trPr>
        <w:tc>
          <w:tcPr>
            <w:tcW w:w="3256" w:type="dxa"/>
            <w:gridSpan w:val="2"/>
            <w:shd w:val="clear" w:color="auto" w:fill="C5E0B3" w:themeFill="accent6" w:themeFillTint="66"/>
            <w:vAlign w:val="center"/>
          </w:tcPr>
          <w:p w14:paraId="658CDA93" w14:textId="77777777" w:rsidR="002D306A" w:rsidRPr="00AE05DE" w:rsidRDefault="002D306A" w:rsidP="00261A3C">
            <w:pPr>
              <w:rPr>
                <w:rFonts w:ascii="Palatino Linotype" w:hAnsi="Palatino Linotype"/>
                <w:i/>
                <w:sz w:val="26"/>
                <w:szCs w:val="26"/>
              </w:rPr>
            </w:pPr>
            <w:r w:rsidRPr="00AE05DE">
              <w:rPr>
                <w:rFonts w:ascii="Palatino Linotype" w:hAnsi="Palatino Linotype"/>
                <w:i/>
                <w:sz w:val="26"/>
                <w:szCs w:val="26"/>
              </w:rPr>
              <w:t>Performans Hedefi</w:t>
            </w:r>
          </w:p>
        </w:tc>
        <w:tc>
          <w:tcPr>
            <w:tcW w:w="6378" w:type="dxa"/>
            <w:gridSpan w:val="2"/>
            <w:vAlign w:val="center"/>
          </w:tcPr>
          <w:p w14:paraId="4712DEC4" w14:textId="77777777" w:rsidR="002D306A" w:rsidRPr="00AE05DE" w:rsidRDefault="003E6219" w:rsidP="00261A3C">
            <w:pPr>
              <w:rPr>
                <w:rFonts w:ascii="Palatino Linotype" w:hAnsi="Palatino Linotype" w:cs="Times New Roman"/>
                <w:i/>
                <w:sz w:val="26"/>
                <w:szCs w:val="26"/>
              </w:rPr>
            </w:pPr>
            <w:r w:rsidRPr="00AE05DE">
              <w:rPr>
                <w:rFonts w:ascii="Palatino Linotype" w:hAnsi="Palatino Linotype" w:cs="Times New Roman"/>
                <w:i/>
                <w:sz w:val="26"/>
                <w:szCs w:val="26"/>
              </w:rPr>
              <w:t xml:space="preserve">1.2.1. </w:t>
            </w:r>
            <w:r w:rsidR="00D3220A" w:rsidRPr="00AE05DE">
              <w:rPr>
                <w:rFonts w:ascii="Palatino Linotype" w:hAnsi="Palatino Linotype" w:cs="Times New Roman"/>
                <w:i/>
                <w:sz w:val="26"/>
                <w:szCs w:val="26"/>
              </w:rPr>
              <w:t>İlimizdeki Mahalle sakinleri, gençler ve esnaflarımızın ihtiyaçlarını karşılayacak bina ve tesisler yapmak.</w:t>
            </w:r>
          </w:p>
          <w:p w14:paraId="67AA19AF" w14:textId="147AD72C" w:rsidR="003E6219" w:rsidRPr="00AE05DE" w:rsidRDefault="003E6219" w:rsidP="00261A3C">
            <w:pPr>
              <w:rPr>
                <w:rFonts w:ascii="Palatino Linotype" w:hAnsi="Palatino Linotype"/>
                <w:i/>
                <w:sz w:val="26"/>
                <w:szCs w:val="26"/>
              </w:rPr>
            </w:pPr>
            <w:r w:rsidRPr="00AE05DE">
              <w:rPr>
                <w:rFonts w:ascii="Palatino Linotype" w:hAnsi="Palatino Linotype" w:cs="Times New Roman"/>
                <w:i/>
                <w:sz w:val="26"/>
                <w:szCs w:val="26"/>
              </w:rPr>
              <w:t xml:space="preserve">5.1.1. </w:t>
            </w:r>
            <w:r w:rsidRPr="00AE05DE">
              <w:rPr>
                <w:rFonts w:ascii="Palatino Linotype" w:eastAsia="Times New Roman" w:hAnsi="Palatino Linotype" w:cs="Times New Roman"/>
                <w:i/>
                <w:color w:val="000000"/>
                <w:sz w:val="26"/>
                <w:szCs w:val="26"/>
                <w:lang w:eastAsia="tr-TR"/>
              </w:rPr>
              <w:t>Enerji İhtiyacını yenilenebilir enerji yöntemleri ile karşılamak ve yaygınlaştırmak</w:t>
            </w:r>
          </w:p>
        </w:tc>
      </w:tr>
      <w:tr w:rsidR="00493529" w:rsidRPr="00AE05DE" w14:paraId="40B4500D" w14:textId="643A380D" w:rsidTr="00853C30">
        <w:trPr>
          <w:trHeight w:val="698"/>
        </w:trPr>
        <w:tc>
          <w:tcPr>
            <w:tcW w:w="3256" w:type="dxa"/>
            <w:gridSpan w:val="2"/>
            <w:vMerge w:val="restart"/>
            <w:shd w:val="clear" w:color="auto" w:fill="C5E0B3" w:themeFill="accent6" w:themeFillTint="66"/>
            <w:vAlign w:val="center"/>
          </w:tcPr>
          <w:p w14:paraId="677C0126" w14:textId="77777777" w:rsidR="00493529" w:rsidRPr="00AE05DE" w:rsidRDefault="00493529" w:rsidP="00261A3C">
            <w:pPr>
              <w:rPr>
                <w:rFonts w:ascii="Palatino Linotype" w:hAnsi="Palatino Linotype"/>
                <w:i/>
                <w:sz w:val="26"/>
                <w:szCs w:val="26"/>
              </w:rPr>
            </w:pPr>
            <w:r w:rsidRPr="00AE05DE">
              <w:rPr>
                <w:rFonts w:ascii="Palatino Linotype" w:hAnsi="Palatino Linotype"/>
                <w:i/>
                <w:sz w:val="26"/>
                <w:szCs w:val="26"/>
              </w:rPr>
              <w:t>Faaliyet Adı</w:t>
            </w:r>
          </w:p>
        </w:tc>
        <w:tc>
          <w:tcPr>
            <w:tcW w:w="6378" w:type="dxa"/>
            <w:gridSpan w:val="2"/>
            <w:vAlign w:val="center"/>
          </w:tcPr>
          <w:p w14:paraId="20CDEC7E" w14:textId="08744E64" w:rsidR="00493529" w:rsidRPr="00AE05DE" w:rsidRDefault="00493529" w:rsidP="003E6219">
            <w:pPr>
              <w:rPr>
                <w:rFonts w:ascii="Palatino Linotype" w:hAnsi="Palatino Linotype"/>
                <w:i/>
                <w:color w:val="4472C4" w:themeColor="accent1"/>
                <w:sz w:val="26"/>
                <w:szCs w:val="26"/>
              </w:rPr>
            </w:pPr>
            <w:r w:rsidRPr="00AE05DE">
              <w:rPr>
                <w:rFonts w:ascii="Palatino Linotype" w:hAnsi="Palatino Linotype" w:cs="Times New Roman"/>
                <w:i/>
                <w:color w:val="4472C4" w:themeColor="accent1"/>
                <w:sz w:val="26"/>
                <w:szCs w:val="26"/>
              </w:rPr>
              <w:t xml:space="preserve">1.2.1.1. </w:t>
            </w:r>
            <w:r w:rsidR="00D703D2" w:rsidRPr="00AE05DE">
              <w:rPr>
                <w:rFonts w:ascii="Palatino Linotype" w:hAnsi="Palatino Linotype" w:cs="Times New Roman"/>
                <w:i/>
                <w:color w:val="4472C4" w:themeColor="accent1"/>
                <w:sz w:val="26"/>
                <w:szCs w:val="26"/>
              </w:rPr>
              <w:t>Milli irade parkı ve gündüz bakım evi</w:t>
            </w:r>
            <w:r w:rsidR="00A84E34" w:rsidRPr="00AE05DE">
              <w:rPr>
                <w:rFonts w:ascii="Palatino Linotype" w:hAnsi="Palatino Linotype" w:cs="Times New Roman"/>
                <w:i/>
                <w:color w:val="4472C4" w:themeColor="accent1"/>
                <w:sz w:val="26"/>
                <w:szCs w:val="26"/>
              </w:rPr>
              <w:t xml:space="preserve"> Yapım işi</w:t>
            </w:r>
          </w:p>
          <w:p w14:paraId="716B0372" w14:textId="221DB359" w:rsidR="00493529" w:rsidRPr="00AE05DE" w:rsidRDefault="00493529" w:rsidP="003E6219">
            <w:pPr>
              <w:rPr>
                <w:rFonts w:ascii="Palatino Linotype" w:hAnsi="Palatino Linotype"/>
                <w:i/>
                <w:color w:val="4472C4" w:themeColor="accent1"/>
                <w:sz w:val="26"/>
                <w:szCs w:val="26"/>
              </w:rPr>
            </w:pPr>
            <w:r w:rsidRPr="00AE05DE">
              <w:rPr>
                <w:rFonts w:ascii="Palatino Linotype" w:hAnsi="Palatino Linotype" w:cs="Times New Roman"/>
                <w:i/>
                <w:color w:val="4472C4" w:themeColor="accent1"/>
                <w:sz w:val="26"/>
                <w:szCs w:val="26"/>
              </w:rPr>
              <w:t xml:space="preserve">1.2.1.2. </w:t>
            </w:r>
            <w:r w:rsidR="0032032D" w:rsidRPr="00AE05DE">
              <w:rPr>
                <w:rFonts w:ascii="Palatino Linotype" w:hAnsi="Palatino Linotype" w:cs="Times New Roman"/>
                <w:i/>
                <w:color w:val="4472C4" w:themeColor="accent1"/>
                <w:sz w:val="26"/>
                <w:szCs w:val="26"/>
              </w:rPr>
              <w:t>Şefkat evi yapım işi</w:t>
            </w:r>
          </w:p>
          <w:p w14:paraId="7E2382C5" w14:textId="522AD002" w:rsidR="00493529" w:rsidRPr="00AE05DE" w:rsidRDefault="00493529" w:rsidP="003E6219">
            <w:pPr>
              <w:rPr>
                <w:rFonts w:ascii="Palatino Linotype" w:hAnsi="Palatino Linotype"/>
                <w:i/>
                <w:color w:val="4472C4" w:themeColor="accent1"/>
                <w:sz w:val="26"/>
                <w:szCs w:val="26"/>
              </w:rPr>
            </w:pPr>
            <w:r w:rsidRPr="00AE05DE">
              <w:rPr>
                <w:rFonts w:ascii="Palatino Linotype" w:hAnsi="Palatino Linotype" w:cs="Times New Roman"/>
                <w:i/>
                <w:color w:val="4472C4" w:themeColor="accent1"/>
                <w:sz w:val="26"/>
                <w:szCs w:val="26"/>
              </w:rPr>
              <w:t xml:space="preserve">1.2.1.3. </w:t>
            </w:r>
            <w:r w:rsidR="0032032D" w:rsidRPr="00AE05DE">
              <w:rPr>
                <w:rFonts w:ascii="Palatino Linotype" w:hAnsi="Palatino Linotype" w:cs="Times New Roman"/>
                <w:i/>
                <w:color w:val="4472C4" w:themeColor="accent1"/>
                <w:sz w:val="26"/>
                <w:szCs w:val="26"/>
              </w:rPr>
              <w:t>Mahalle Konakları yapım işi</w:t>
            </w:r>
          </w:p>
          <w:p w14:paraId="68F31217" w14:textId="797FF9F2" w:rsidR="00493529" w:rsidRPr="00AE05DE" w:rsidRDefault="00493529" w:rsidP="003E6219">
            <w:pPr>
              <w:rPr>
                <w:rFonts w:ascii="Palatino Linotype" w:hAnsi="Palatino Linotype"/>
                <w:i/>
                <w:color w:val="4472C4" w:themeColor="accent1"/>
                <w:sz w:val="26"/>
                <w:szCs w:val="26"/>
              </w:rPr>
            </w:pPr>
            <w:r w:rsidRPr="00AE05DE">
              <w:rPr>
                <w:rFonts w:ascii="Palatino Linotype" w:hAnsi="Palatino Linotype" w:cs="Times New Roman"/>
                <w:i/>
                <w:color w:val="4472C4" w:themeColor="accent1"/>
                <w:sz w:val="26"/>
                <w:szCs w:val="26"/>
              </w:rPr>
              <w:t xml:space="preserve">1.2.1.4. </w:t>
            </w:r>
            <w:r w:rsidR="0032032D" w:rsidRPr="00AE05DE">
              <w:rPr>
                <w:rFonts w:ascii="Palatino Linotype" w:hAnsi="Palatino Linotype" w:cs="Times New Roman"/>
                <w:i/>
                <w:color w:val="4472C4" w:themeColor="accent1"/>
                <w:sz w:val="26"/>
                <w:szCs w:val="26"/>
              </w:rPr>
              <w:t>Gençlik ve spor merkezi yapım işi</w:t>
            </w:r>
          </w:p>
          <w:p w14:paraId="01E3FA1E" w14:textId="35E635BC" w:rsidR="00493529" w:rsidRPr="00AE05DE" w:rsidRDefault="00493529" w:rsidP="003E6219">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1.2.1.5</w:t>
            </w:r>
            <w:r w:rsidR="0032032D" w:rsidRPr="00AE05DE">
              <w:rPr>
                <w:rFonts w:ascii="Palatino Linotype" w:hAnsi="Palatino Linotype" w:cs="Times New Roman"/>
                <w:i/>
                <w:color w:val="4472C4" w:themeColor="accent1"/>
                <w:sz w:val="26"/>
                <w:szCs w:val="26"/>
              </w:rPr>
              <w:t>. Hal 2.etap büro ve işyerleri yapım işi</w:t>
            </w:r>
          </w:p>
          <w:p w14:paraId="53754A36" w14:textId="77777777" w:rsidR="0032032D" w:rsidRPr="00AE05DE" w:rsidRDefault="00A84E34" w:rsidP="0032032D">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1.2.1.6</w:t>
            </w:r>
            <w:r w:rsidR="0032032D">
              <w:rPr>
                <w:rFonts w:ascii="Palatino Linotype" w:hAnsi="Palatino Linotype" w:cs="Times New Roman"/>
                <w:i/>
                <w:color w:val="4472C4" w:themeColor="accent1"/>
                <w:sz w:val="26"/>
                <w:szCs w:val="26"/>
              </w:rPr>
              <w:t xml:space="preserve"> </w:t>
            </w:r>
            <w:r w:rsidR="0032032D" w:rsidRPr="00AE05DE">
              <w:rPr>
                <w:rFonts w:ascii="Palatino Linotype" w:hAnsi="Palatino Linotype" w:cs="Times New Roman"/>
                <w:i/>
                <w:color w:val="4472C4" w:themeColor="accent1"/>
                <w:sz w:val="26"/>
                <w:szCs w:val="26"/>
              </w:rPr>
              <w:t>Bilim merkezi yapım işi</w:t>
            </w:r>
          </w:p>
          <w:p w14:paraId="3E296A68" w14:textId="7C53F70C" w:rsidR="00A84E34" w:rsidRPr="00AE05DE" w:rsidRDefault="00A84E34" w:rsidP="003E6219">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1.2.1.7.</w:t>
            </w:r>
            <w:r w:rsidR="0032032D" w:rsidRPr="00AE05DE">
              <w:rPr>
                <w:rFonts w:ascii="Palatino Linotype" w:hAnsi="Palatino Linotype" w:cs="Times New Roman"/>
                <w:i/>
                <w:color w:val="4472C4" w:themeColor="accent1"/>
                <w:sz w:val="26"/>
                <w:szCs w:val="26"/>
              </w:rPr>
              <w:t>Spor vadisi 2.etap 1. Kısım ikmal yapım işi</w:t>
            </w:r>
          </w:p>
          <w:p w14:paraId="7846D722" w14:textId="26E14C9A" w:rsidR="0032032D" w:rsidRDefault="0032032D" w:rsidP="0032032D">
            <w:pPr>
              <w:rPr>
                <w:rFonts w:ascii="Palatino Linotype" w:hAnsi="Palatino Linotype" w:cs="Times New Roman"/>
                <w:i/>
                <w:color w:val="4472C4" w:themeColor="accent1"/>
                <w:sz w:val="26"/>
                <w:szCs w:val="26"/>
              </w:rPr>
            </w:pPr>
            <w:r>
              <w:rPr>
                <w:rFonts w:ascii="Palatino Linotype" w:hAnsi="Palatino Linotype" w:cs="Times New Roman"/>
                <w:i/>
                <w:color w:val="4472C4" w:themeColor="accent1"/>
                <w:sz w:val="26"/>
                <w:szCs w:val="26"/>
              </w:rPr>
              <w:t>1.2.1.8.Yozgat Finans Merkezi Yapım işi</w:t>
            </w:r>
          </w:p>
          <w:p w14:paraId="743F6F50" w14:textId="77777777" w:rsidR="00A84E34" w:rsidRDefault="00A84E34" w:rsidP="0032032D">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w:t>
            </w:r>
            <w:r w:rsidR="0032032D">
              <w:rPr>
                <w:rFonts w:ascii="Palatino Linotype" w:hAnsi="Palatino Linotype" w:cs="Times New Roman"/>
                <w:i/>
                <w:color w:val="4472C4" w:themeColor="accent1"/>
                <w:sz w:val="26"/>
                <w:szCs w:val="26"/>
              </w:rPr>
              <w:t>.2.1.9.Macera Parkı Projesi</w:t>
            </w:r>
          </w:p>
          <w:p w14:paraId="6C43DEFD" w14:textId="77777777" w:rsidR="0032032D" w:rsidRDefault="0032032D" w:rsidP="0032032D">
            <w:pPr>
              <w:rPr>
                <w:rFonts w:ascii="Palatino Linotype" w:hAnsi="Palatino Linotype" w:cs="Times New Roman"/>
                <w:i/>
                <w:color w:val="4472C4" w:themeColor="accent1"/>
                <w:sz w:val="26"/>
                <w:szCs w:val="26"/>
              </w:rPr>
            </w:pPr>
            <w:r>
              <w:rPr>
                <w:rFonts w:ascii="Palatino Linotype" w:hAnsi="Palatino Linotype" w:cs="Times New Roman"/>
                <w:i/>
                <w:color w:val="4472C4" w:themeColor="accent1"/>
                <w:sz w:val="26"/>
                <w:szCs w:val="26"/>
              </w:rPr>
              <w:t>1.2.1.10.Nohutlu Tepe Bungolav Otel Projesi</w:t>
            </w:r>
          </w:p>
          <w:p w14:paraId="5E138D05" w14:textId="77777777" w:rsidR="0032032D" w:rsidRDefault="0032032D" w:rsidP="0032032D">
            <w:pPr>
              <w:rPr>
                <w:rFonts w:ascii="Palatino Linotype" w:hAnsi="Palatino Linotype" w:cs="Times New Roman"/>
                <w:i/>
                <w:color w:val="4472C4" w:themeColor="accent1"/>
                <w:sz w:val="26"/>
                <w:szCs w:val="26"/>
              </w:rPr>
            </w:pPr>
            <w:r>
              <w:rPr>
                <w:rFonts w:ascii="Palatino Linotype" w:hAnsi="Palatino Linotype" w:cs="Times New Roman"/>
                <w:i/>
                <w:color w:val="4472C4" w:themeColor="accent1"/>
                <w:sz w:val="26"/>
                <w:szCs w:val="26"/>
              </w:rPr>
              <w:t>1.2.1.11.Spor Kamp Merkezi</w:t>
            </w:r>
          </w:p>
          <w:p w14:paraId="28853054" w14:textId="4FF27E6C" w:rsidR="0032032D" w:rsidRPr="00AE05DE" w:rsidRDefault="0032032D" w:rsidP="0032032D">
            <w:pPr>
              <w:rPr>
                <w:rFonts w:ascii="Palatino Linotype" w:hAnsi="Palatino Linotype"/>
                <w:i/>
                <w:color w:val="4472C4" w:themeColor="accent1"/>
                <w:sz w:val="26"/>
                <w:szCs w:val="26"/>
              </w:rPr>
            </w:pPr>
            <w:r>
              <w:rPr>
                <w:rFonts w:ascii="Palatino Linotype" w:hAnsi="Palatino Linotype" w:cs="Times New Roman"/>
                <w:i/>
                <w:color w:val="4472C4" w:themeColor="accent1"/>
                <w:sz w:val="26"/>
                <w:szCs w:val="26"/>
              </w:rPr>
              <w:t>1.2.1.12.Kapalı Salı Pazarı</w:t>
            </w:r>
          </w:p>
        </w:tc>
      </w:tr>
      <w:tr w:rsidR="00A84E34" w:rsidRPr="00AE05DE" w14:paraId="0CBEE956" w14:textId="77777777" w:rsidTr="00853C30">
        <w:trPr>
          <w:trHeight w:val="410"/>
        </w:trPr>
        <w:tc>
          <w:tcPr>
            <w:tcW w:w="3256" w:type="dxa"/>
            <w:gridSpan w:val="2"/>
            <w:vMerge/>
            <w:shd w:val="clear" w:color="auto" w:fill="C5E0B3" w:themeFill="accent6" w:themeFillTint="66"/>
            <w:vAlign w:val="center"/>
          </w:tcPr>
          <w:p w14:paraId="19706EFD" w14:textId="77777777" w:rsidR="00A84E34" w:rsidRPr="00AE05DE" w:rsidRDefault="00A84E34" w:rsidP="00261A3C">
            <w:pPr>
              <w:rPr>
                <w:rFonts w:ascii="Palatino Linotype" w:hAnsi="Palatino Linotype"/>
                <w:i/>
                <w:sz w:val="26"/>
                <w:szCs w:val="26"/>
              </w:rPr>
            </w:pPr>
          </w:p>
        </w:tc>
        <w:tc>
          <w:tcPr>
            <w:tcW w:w="6378" w:type="dxa"/>
            <w:gridSpan w:val="2"/>
            <w:vAlign w:val="center"/>
          </w:tcPr>
          <w:p w14:paraId="095E9676" w14:textId="14403232" w:rsidR="00A84E34" w:rsidRPr="00AE05DE" w:rsidRDefault="00A84E34" w:rsidP="003E6219">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 xml:space="preserve">5.1.1.1. Güneş Enerji Santrali Yapımı ve Bakım Onarımı </w:t>
            </w:r>
          </w:p>
        </w:tc>
      </w:tr>
      <w:tr w:rsidR="00CC43B4" w:rsidRPr="00AE05DE" w14:paraId="1B17FAE2" w14:textId="79850F59" w:rsidTr="00853C30">
        <w:trPr>
          <w:trHeight w:val="340"/>
        </w:trPr>
        <w:tc>
          <w:tcPr>
            <w:tcW w:w="3256" w:type="dxa"/>
            <w:gridSpan w:val="2"/>
            <w:shd w:val="clear" w:color="auto" w:fill="C5E0B3" w:themeFill="accent6" w:themeFillTint="66"/>
            <w:vAlign w:val="center"/>
          </w:tcPr>
          <w:p w14:paraId="606FC75B" w14:textId="77777777" w:rsidR="00CC43B4" w:rsidRPr="00AE05DE" w:rsidRDefault="00CC43B4" w:rsidP="00261A3C">
            <w:pPr>
              <w:rPr>
                <w:rFonts w:ascii="Palatino Linotype" w:hAnsi="Palatino Linotype"/>
                <w:i/>
                <w:sz w:val="26"/>
                <w:szCs w:val="26"/>
              </w:rPr>
            </w:pPr>
            <w:r w:rsidRPr="00AE05DE">
              <w:rPr>
                <w:rFonts w:ascii="Palatino Linotype" w:hAnsi="Palatino Linotype"/>
                <w:i/>
                <w:sz w:val="26"/>
                <w:szCs w:val="26"/>
              </w:rPr>
              <w:t>Sorumlu Harcama Birimi veya Birimleri</w:t>
            </w:r>
          </w:p>
        </w:tc>
        <w:tc>
          <w:tcPr>
            <w:tcW w:w="6378" w:type="dxa"/>
            <w:gridSpan w:val="2"/>
            <w:vAlign w:val="center"/>
          </w:tcPr>
          <w:p w14:paraId="00AABC80" w14:textId="00D1ED93" w:rsidR="00CC43B4" w:rsidRPr="00AE05DE" w:rsidRDefault="00CC43B4" w:rsidP="002C1CDE">
            <w:pPr>
              <w:rPr>
                <w:rFonts w:ascii="Palatino Linotype" w:hAnsi="Palatino Linotype" w:cs="Times New Roman"/>
                <w:b/>
                <w:i/>
                <w:sz w:val="26"/>
                <w:szCs w:val="26"/>
              </w:rPr>
            </w:pPr>
            <w:r w:rsidRPr="00AE05DE">
              <w:rPr>
                <w:rFonts w:ascii="Palatino Linotype" w:hAnsi="Palatino Linotype" w:cs="Times New Roman"/>
                <w:b/>
                <w:i/>
                <w:color w:val="FF0000"/>
                <w:sz w:val="26"/>
                <w:szCs w:val="26"/>
              </w:rPr>
              <w:t>Etüd Proje Müdürlüğü</w:t>
            </w:r>
          </w:p>
        </w:tc>
      </w:tr>
      <w:tr w:rsidR="002D306A" w:rsidRPr="00AE05DE" w14:paraId="085C4DBC" w14:textId="77777777" w:rsidTr="0028770C">
        <w:trPr>
          <w:trHeight w:val="347"/>
        </w:trPr>
        <w:tc>
          <w:tcPr>
            <w:tcW w:w="9634" w:type="dxa"/>
            <w:gridSpan w:val="4"/>
          </w:tcPr>
          <w:p w14:paraId="67DC4552" w14:textId="70345A72" w:rsidR="002D306A" w:rsidRPr="00AE05DE" w:rsidRDefault="002D306A" w:rsidP="00172494">
            <w:pPr>
              <w:rPr>
                <w:rFonts w:ascii="Palatino Linotype" w:hAnsi="Palatino Linotype"/>
                <w:i/>
                <w:sz w:val="26"/>
                <w:szCs w:val="26"/>
              </w:rPr>
            </w:pPr>
            <w:r w:rsidRPr="00AE05DE">
              <w:rPr>
                <w:rFonts w:ascii="Palatino Linotype" w:hAnsi="Palatino Linotype"/>
                <w:b/>
                <w:bCs/>
                <w:i/>
                <w:sz w:val="26"/>
                <w:szCs w:val="26"/>
              </w:rPr>
              <w:t>Açıklamalar :</w:t>
            </w:r>
          </w:p>
        </w:tc>
      </w:tr>
      <w:tr w:rsidR="002D306A" w:rsidRPr="00AE05DE" w14:paraId="35E1E1C1" w14:textId="77777777" w:rsidTr="00853C30">
        <w:trPr>
          <w:trHeight w:val="284"/>
        </w:trPr>
        <w:tc>
          <w:tcPr>
            <w:tcW w:w="7650" w:type="dxa"/>
            <w:gridSpan w:val="3"/>
            <w:shd w:val="clear" w:color="auto" w:fill="C5E0B3" w:themeFill="accent6" w:themeFillTint="66"/>
            <w:vAlign w:val="center"/>
          </w:tcPr>
          <w:p w14:paraId="30584DA8" w14:textId="77777777" w:rsidR="002D306A" w:rsidRPr="00AE05DE" w:rsidRDefault="002D306A" w:rsidP="00261A3C">
            <w:pPr>
              <w:jc w:val="center"/>
              <w:rPr>
                <w:rFonts w:ascii="Palatino Linotype" w:hAnsi="Palatino Linotype"/>
                <w:i/>
                <w:sz w:val="26"/>
                <w:szCs w:val="26"/>
              </w:rPr>
            </w:pPr>
            <w:r w:rsidRPr="00AE05DE">
              <w:rPr>
                <w:rFonts w:ascii="Palatino Linotype" w:hAnsi="Palatino Linotype"/>
                <w:i/>
                <w:sz w:val="26"/>
                <w:szCs w:val="26"/>
              </w:rPr>
              <w:t>Ekonomik Kod</w:t>
            </w:r>
          </w:p>
        </w:tc>
        <w:tc>
          <w:tcPr>
            <w:tcW w:w="1984" w:type="dxa"/>
            <w:shd w:val="clear" w:color="auto" w:fill="C5E0B3" w:themeFill="accent6" w:themeFillTint="66"/>
            <w:vAlign w:val="center"/>
          </w:tcPr>
          <w:p w14:paraId="46A7FEAC" w14:textId="3529745C" w:rsidR="002D306A" w:rsidRPr="00AE05DE" w:rsidRDefault="003F48F6" w:rsidP="00E343AC">
            <w:pPr>
              <w:jc w:val="center"/>
              <w:rPr>
                <w:rFonts w:ascii="Palatino Linotype" w:hAnsi="Palatino Linotype"/>
                <w:i/>
                <w:sz w:val="26"/>
                <w:szCs w:val="26"/>
              </w:rPr>
            </w:pPr>
            <w:r w:rsidRPr="00AE05DE">
              <w:rPr>
                <w:rFonts w:ascii="Palatino Linotype" w:hAnsi="Palatino Linotype"/>
                <w:i/>
                <w:sz w:val="26"/>
                <w:szCs w:val="26"/>
              </w:rPr>
              <w:t>202</w:t>
            </w:r>
            <w:r w:rsidR="00E343AC">
              <w:rPr>
                <w:rFonts w:ascii="Palatino Linotype" w:hAnsi="Palatino Linotype"/>
                <w:i/>
                <w:sz w:val="26"/>
                <w:szCs w:val="26"/>
              </w:rPr>
              <w:t>5</w:t>
            </w:r>
          </w:p>
        </w:tc>
      </w:tr>
      <w:tr w:rsidR="002D306A" w:rsidRPr="00AE05DE" w14:paraId="7D624E64" w14:textId="77777777" w:rsidTr="0028770C">
        <w:trPr>
          <w:trHeight w:val="284"/>
        </w:trPr>
        <w:tc>
          <w:tcPr>
            <w:tcW w:w="846" w:type="dxa"/>
            <w:vAlign w:val="center"/>
          </w:tcPr>
          <w:p w14:paraId="31A13A13" w14:textId="77777777" w:rsidR="002D306A" w:rsidRPr="00AE05DE" w:rsidRDefault="002D306A" w:rsidP="00261A3C">
            <w:pPr>
              <w:jc w:val="center"/>
              <w:rPr>
                <w:rFonts w:ascii="Palatino Linotype" w:hAnsi="Palatino Linotype" w:cs="Times New Roman"/>
                <w:i/>
                <w:sz w:val="26"/>
                <w:szCs w:val="26"/>
              </w:rPr>
            </w:pPr>
            <w:r w:rsidRPr="00AE05DE">
              <w:rPr>
                <w:rFonts w:ascii="Palatino Linotype" w:hAnsi="Palatino Linotype" w:cs="Times New Roman"/>
                <w:i/>
                <w:sz w:val="26"/>
                <w:szCs w:val="26"/>
              </w:rPr>
              <w:t>03</w:t>
            </w:r>
          </w:p>
        </w:tc>
        <w:tc>
          <w:tcPr>
            <w:tcW w:w="6804" w:type="dxa"/>
            <w:gridSpan w:val="2"/>
            <w:vAlign w:val="center"/>
          </w:tcPr>
          <w:p w14:paraId="113DC066" w14:textId="77777777" w:rsidR="002D306A" w:rsidRPr="00AE05DE" w:rsidRDefault="002D306A" w:rsidP="00261A3C">
            <w:pPr>
              <w:rPr>
                <w:rFonts w:ascii="Palatino Linotype" w:hAnsi="Palatino Linotype" w:cs="Times New Roman"/>
                <w:i/>
                <w:sz w:val="26"/>
                <w:szCs w:val="26"/>
              </w:rPr>
            </w:pPr>
            <w:r w:rsidRPr="00AE05DE">
              <w:rPr>
                <w:rFonts w:ascii="Palatino Linotype" w:hAnsi="Palatino Linotype" w:cs="Times New Roman"/>
                <w:i/>
                <w:sz w:val="26"/>
                <w:szCs w:val="26"/>
              </w:rPr>
              <w:t>Mal ve Hizmet Alım Giderleri</w:t>
            </w:r>
          </w:p>
        </w:tc>
        <w:tc>
          <w:tcPr>
            <w:tcW w:w="1984" w:type="dxa"/>
            <w:vAlign w:val="center"/>
          </w:tcPr>
          <w:p w14:paraId="090AC633" w14:textId="4A2C9EFC" w:rsidR="002D306A" w:rsidRPr="00AE05DE" w:rsidRDefault="006C1B70" w:rsidP="00261A3C">
            <w:pPr>
              <w:jc w:val="right"/>
              <w:rPr>
                <w:rFonts w:ascii="Palatino Linotype" w:hAnsi="Palatino Linotype"/>
                <w:i/>
                <w:sz w:val="26"/>
                <w:szCs w:val="26"/>
              </w:rPr>
            </w:pPr>
            <w:r>
              <w:rPr>
                <w:rFonts w:ascii="Palatino Linotype" w:hAnsi="Palatino Linotype"/>
                <w:i/>
                <w:sz w:val="26"/>
                <w:szCs w:val="26"/>
              </w:rPr>
              <w:t>76.605.000,00</w:t>
            </w:r>
          </w:p>
        </w:tc>
      </w:tr>
      <w:tr w:rsidR="002D306A" w:rsidRPr="00AE05DE" w14:paraId="0B301348" w14:textId="77777777" w:rsidTr="0028770C">
        <w:trPr>
          <w:trHeight w:val="284"/>
        </w:trPr>
        <w:tc>
          <w:tcPr>
            <w:tcW w:w="846" w:type="dxa"/>
            <w:vAlign w:val="center"/>
          </w:tcPr>
          <w:p w14:paraId="42BEEA42" w14:textId="77777777" w:rsidR="002D306A" w:rsidRPr="00AE05DE" w:rsidRDefault="002D306A" w:rsidP="00261A3C">
            <w:pPr>
              <w:jc w:val="center"/>
              <w:rPr>
                <w:rFonts w:ascii="Palatino Linotype" w:hAnsi="Palatino Linotype" w:cs="Times New Roman"/>
                <w:i/>
                <w:sz w:val="26"/>
                <w:szCs w:val="26"/>
              </w:rPr>
            </w:pPr>
            <w:r w:rsidRPr="00AE05DE">
              <w:rPr>
                <w:rFonts w:ascii="Palatino Linotype" w:hAnsi="Palatino Linotype" w:cs="Times New Roman"/>
                <w:i/>
                <w:sz w:val="26"/>
                <w:szCs w:val="26"/>
              </w:rPr>
              <w:t>06</w:t>
            </w:r>
          </w:p>
        </w:tc>
        <w:tc>
          <w:tcPr>
            <w:tcW w:w="6804" w:type="dxa"/>
            <w:gridSpan w:val="2"/>
            <w:vAlign w:val="center"/>
          </w:tcPr>
          <w:p w14:paraId="312DB088" w14:textId="77777777" w:rsidR="002D306A" w:rsidRPr="00AE05DE" w:rsidRDefault="002D306A" w:rsidP="00261A3C">
            <w:pPr>
              <w:rPr>
                <w:rFonts w:ascii="Palatino Linotype" w:hAnsi="Palatino Linotype" w:cs="Times New Roman"/>
                <w:i/>
                <w:sz w:val="26"/>
                <w:szCs w:val="26"/>
              </w:rPr>
            </w:pPr>
            <w:r w:rsidRPr="00AE05DE">
              <w:rPr>
                <w:rFonts w:ascii="Palatino Linotype" w:hAnsi="Palatino Linotype" w:cs="Times New Roman"/>
                <w:i/>
                <w:sz w:val="26"/>
                <w:szCs w:val="26"/>
              </w:rPr>
              <w:t>Sermaye Giderleri</w:t>
            </w:r>
          </w:p>
        </w:tc>
        <w:tc>
          <w:tcPr>
            <w:tcW w:w="1984" w:type="dxa"/>
            <w:vAlign w:val="center"/>
          </w:tcPr>
          <w:p w14:paraId="40DA20FB" w14:textId="6CF7BF0B" w:rsidR="002D306A" w:rsidRPr="00AE05DE" w:rsidRDefault="006C1B70" w:rsidP="00261A3C">
            <w:pPr>
              <w:jc w:val="right"/>
              <w:rPr>
                <w:rFonts w:ascii="Palatino Linotype" w:hAnsi="Palatino Linotype"/>
                <w:i/>
                <w:sz w:val="26"/>
                <w:szCs w:val="26"/>
              </w:rPr>
            </w:pPr>
            <w:r>
              <w:rPr>
                <w:rFonts w:ascii="Palatino Linotype" w:hAnsi="Palatino Linotype"/>
                <w:i/>
                <w:sz w:val="26"/>
                <w:szCs w:val="26"/>
              </w:rPr>
              <w:t>202.000.000,00</w:t>
            </w:r>
          </w:p>
        </w:tc>
      </w:tr>
      <w:tr w:rsidR="002D306A" w:rsidRPr="00AE05DE" w14:paraId="5EDF413E" w14:textId="77777777" w:rsidTr="00853C30">
        <w:trPr>
          <w:trHeight w:val="284"/>
        </w:trPr>
        <w:tc>
          <w:tcPr>
            <w:tcW w:w="7650" w:type="dxa"/>
            <w:gridSpan w:val="3"/>
            <w:shd w:val="clear" w:color="auto" w:fill="C5E0B3" w:themeFill="accent6" w:themeFillTint="66"/>
            <w:vAlign w:val="center"/>
          </w:tcPr>
          <w:p w14:paraId="491932E9" w14:textId="77777777" w:rsidR="002D306A" w:rsidRPr="00AE05DE" w:rsidRDefault="002D306A" w:rsidP="00261A3C">
            <w:pPr>
              <w:jc w:val="center"/>
              <w:rPr>
                <w:rFonts w:ascii="Palatino Linotype" w:hAnsi="Palatino Linotype"/>
                <w:i/>
                <w:sz w:val="26"/>
                <w:szCs w:val="26"/>
              </w:rPr>
            </w:pPr>
            <w:r w:rsidRPr="00AE05DE">
              <w:rPr>
                <w:rFonts w:ascii="Palatino Linotype" w:hAnsi="Palatino Linotype"/>
                <w:i/>
                <w:sz w:val="26"/>
                <w:szCs w:val="26"/>
              </w:rPr>
              <w:t>Toplam Bütçe Kaynak İhtiyacı</w:t>
            </w:r>
          </w:p>
        </w:tc>
        <w:tc>
          <w:tcPr>
            <w:tcW w:w="1984" w:type="dxa"/>
            <w:shd w:val="clear" w:color="auto" w:fill="C5E0B3" w:themeFill="accent6" w:themeFillTint="66"/>
            <w:vAlign w:val="center"/>
          </w:tcPr>
          <w:p w14:paraId="66C2EBDC" w14:textId="77777777" w:rsidR="002D306A" w:rsidRPr="00AE05DE" w:rsidRDefault="002D306A" w:rsidP="00261A3C">
            <w:pPr>
              <w:jc w:val="right"/>
              <w:rPr>
                <w:rFonts w:ascii="Palatino Linotype" w:hAnsi="Palatino Linotype"/>
                <w:i/>
                <w:sz w:val="26"/>
                <w:szCs w:val="26"/>
              </w:rPr>
            </w:pPr>
          </w:p>
        </w:tc>
      </w:tr>
      <w:tr w:rsidR="002D306A" w:rsidRPr="00AE05DE" w14:paraId="7936CCF2" w14:textId="77777777" w:rsidTr="00853C30">
        <w:trPr>
          <w:trHeight w:val="284"/>
        </w:trPr>
        <w:tc>
          <w:tcPr>
            <w:tcW w:w="846" w:type="dxa"/>
            <w:vMerge w:val="restart"/>
            <w:shd w:val="clear" w:color="auto" w:fill="C5E0B3" w:themeFill="accent6" w:themeFillTint="66"/>
            <w:textDirection w:val="btLr"/>
            <w:vAlign w:val="center"/>
          </w:tcPr>
          <w:p w14:paraId="35D6DE10" w14:textId="77777777" w:rsidR="002D306A" w:rsidRPr="00AE05DE" w:rsidRDefault="002D306A" w:rsidP="00261A3C">
            <w:pPr>
              <w:ind w:left="113" w:right="113"/>
              <w:jc w:val="center"/>
              <w:rPr>
                <w:rFonts w:ascii="Palatino Linotype" w:hAnsi="Palatino Linotype"/>
                <w:bCs/>
                <w:i/>
                <w:sz w:val="26"/>
                <w:szCs w:val="26"/>
              </w:rPr>
            </w:pPr>
            <w:r w:rsidRPr="00AE05DE">
              <w:rPr>
                <w:rFonts w:ascii="Palatino Linotype" w:hAnsi="Palatino Linotype"/>
                <w:bCs/>
                <w:i/>
                <w:sz w:val="26"/>
                <w:szCs w:val="26"/>
              </w:rPr>
              <w:t>Bütçe Dışı Kaynak</w:t>
            </w:r>
          </w:p>
          <w:p w14:paraId="0F11CCEE" w14:textId="77777777" w:rsidR="002D306A" w:rsidRPr="00AE05DE" w:rsidRDefault="002D306A" w:rsidP="00261A3C">
            <w:pPr>
              <w:ind w:left="113" w:right="113"/>
              <w:jc w:val="center"/>
              <w:rPr>
                <w:rFonts w:ascii="Palatino Linotype" w:hAnsi="Palatino Linotype"/>
                <w:b/>
                <w:bCs/>
                <w:i/>
                <w:sz w:val="26"/>
                <w:szCs w:val="26"/>
              </w:rPr>
            </w:pPr>
          </w:p>
        </w:tc>
        <w:tc>
          <w:tcPr>
            <w:tcW w:w="6804" w:type="dxa"/>
            <w:gridSpan w:val="2"/>
            <w:vAlign w:val="center"/>
          </w:tcPr>
          <w:p w14:paraId="38EF7405" w14:textId="77777777" w:rsidR="002D306A" w:rsidRPr="00AE05DE" w:rsidRDefault="002D306A" w:rsidP="00261A3C">
            <w:pPr>
              <w:rPr>
                <w:rFonts w:ascii="Palatino Linotype" w:hAnsi="Palatino Linotype" w:cs="Times New Roman"/>
                <w:i/>
                <w:sz w:val="26"/>
                <w:szCs w:val="26"/>
              </w:rPr>
            </w:pPr>
            <w:r w:rsidRPr="00AE05DE">
              <w:rPr>
                <w:rFonts w:ascii="Palatino Linotype" w:hAnsi="Palatino Linotype" w:cs="Times New Roman"/>
                <w:i/>
                <w:sz w:val="26"/>
                <w:szCs w:val="26"/>
              </w:rPr>
              <w:t>Döner Sermaye</w:t>
            </w:r>
          </w:p>
        </w:tc>
        <w:tc>
          <w:tcPr>
            <w:tcW w:w="1984" w:type="dxa"/>
            <w:vAlign w:val="center"/>
          </w:tcPr>
          <w:p w14:paraId="5542A813" w14:textId="77777777" w:rsidR="002D306A" w:rsidRPr="00AE05DE" w:rsidRDefault="002D306A" w:rsidP="00261A3C">
            <w:pPr>
              <w:jc w:val="right"/>
              <w:rPr>
                <w:rFonts w:ascii="Palatino Linotype" w:hAnsi="Palatino Linotype"/>
                <w:i/>
                <w:sz w:val="26"/>
                <w:szCs w:val="26"/>
              </w:rPr>
            </w:pPr>
          </w:p>
        </w:tc>
      </w:tr>
      <w:tr w:rsidR="002D306A" w:rsidRPr="00AE05DE" w14:paraId="5AD80E5F" w14:textId="77777777" w:rsidTr="00853C30">
        <w:trPr>
          <w:trHeight w:val="284"/>
        </w:trPr>
        <w:tc>
          <w:tcPr>
            <w:tcW w:w="846" w:type="dxa"/>
            <w:vMerge/>
            <w:shd w:val="clear" w:color="auto" w:fill="C5E0B3" w:themeFill="accent6" w:themeFillTint="66"/>
          </w:tcPr>
          <w:p w14:paraId="46615D45" w14:textId="77777777" w:rsidR="002D306A" w:rsidRPr="00AE05DE" w:rsidRDefault="002D306A" w:rsidP="00261A3C">
            <w:pPr>
              <w:rPr>
                <w:rFonts w:ascii="Palatino Linotype" w:hAnsi="Palatino Linotype"/>
                <w:i/>
                <w:sz w:val="26"/>
                <w:szCs w:val="26"/>
              </w:rPr>
            </w:pPr>
          </w:p>
        </w:tc>
        <w:tc>
          <w:tcPr>
            <w:tcW w:w="6804" w:type="dxa"/>
            <w:gridSpan w:val="2"/>
            <w:vAlign w:val="center"/>
          </w:tcPr>
          <w:p w14:paraId="2043F590" w14:textId="77777777" w:rsidR="002D306A" w:rsidRPr="00AE05DE" w:rsidRDefault="002D306A" w:rsidP="00261A3C">
            <w:pPr>
              <w:rPr>
                <w:rFonts w:ascii="Palatino Linotype" w:hAnsi="Palatino Linotype" w:cs="Times New Roman"/>
                <w:i/>
                <w:sz w:val="26"/>
                <w:szCs w:val="26"/>
              </w:rPr>
            </w:pPr>
            <w:r w:rsidRPr="00AE05DE">
              <w:rPr>
                <w:rFonts w:ascii="Palatino Linotype" w:hAnsi="Palatino Linotype" w:cs="Times New Roman"/>
                <w:i/>
                <w:sz w:val="26"/>
                <w:szCs w:val="26"/>
              </w:rPr>
              <w:t>Diğer Yurt İçi</w:t>
            </w:r>
          </w:p>
        </w:tc>
        <w:tc>
          <w:tcPr>
            <w:tcW w:w="1984" w:type="dxa"/>
            <w:vAlign w:val="center"/>
          </w:tcPr>
          <w:p w14:paraId="6A305274" w14:textId="77777777" w:rsidR="002D306A" w:rsidRPr="00AE05DE" w:rsidRDefault="002D306A" w:rsidP="00261A3C">
            <w:pPr>
              <w:jc w:val="right"/>
              <w:rPr>
                <w:rFonts w:ascii="Palatino Linotype" w:hAnsi="Palatino Linotype"/>
                <w:i/>
                <w:sz w:val="26"/>
                <w:szCs w:val="26"/>
              </w:rPr>
            </w:pPr>
          </w:p>
        </w:tc>
      </w:tr>
      <w:tr w:rsidR="002D306A" w:rsidRPr="00AE05DE" w14:paraId="605766F1" w14:textId="77777777" w:rsidTr="00853C30">
        <w:trPr>
          <w:trHeight w:val="284"/>
        </w:trPr>
        <w:tc>
          <w:tcPr>
            <w:tcW w:w="846" w:type="dxa"/>
            <w:vMerge/>
            <w:shd w:val="clear" w:color="auto" w:fill="C5E0B3" w:themeFill="accent6" w:themeFillTint="66"/>
          </w:tcPr>
          <w:p w14:paraId="2DAC315F" w14:textId="77777777" w:rsidR="002D306A" w:rsidRPr="00AE05DE" w:rsidRDefault="002D306A" w:rsidP="00261A3C">
            <w:pPr>
              <w:rPr>
                <w:rFonts w:ascii="Palatino Linotype" w:hAnsi="Palatino Linotype"/>
                <w:i/>
                <w:sz w:val="26"/>
                <w:szCs w:val="26"/>
              </w:rPr>
            </w:pPr>
          </w:p>
        </w:tc>
        <w:tc>
          <w:tcPr>
            <w:tcW w:w="6804" w:type="dxa"/>
            <w:gridSpan w:val="2"/>
            <w:vAlign w:val="center"/>
          </w:tcPr>
          <w:p w14:paraId="41EEE1B4" w14:textId="77777777" w:rsidR="002D306A" w:rsidRPr="00AE05DE" w:rsidRDefault="002D306A" w:rsidP="00261A3C">
            <w:pPr>
              <w:rPr>
                <w:rFonts w:ascii="Palatino Linotype" w:hAnsi="Palatino Linotype" w:cs="Times New Roman"/>
                <w:i/>
                <w:sz w:val="26"/>
                <w:szCs w:val="26"/>
              </w:rPr>
            </w:pPr>
            <w:r w:rsidRPr="00AE05DE">
              <w:rPr>
                <w:rFonts w:ascii="Palatino Linotype" w:hAnsi="Palatino Linotype" w:cs="Times New Roman"/>
                <w:i/>
                <w:sz w:val="26"/>
                <w:szCs w:val="26"/>
              </w:rPr>
              <w:t>Yurt Dışı</w:t>
            </w:r>
          </w:p>
        </w:tc>
        <w:tc>
          <w:tcPr>
            <w:tcW w:w="1984" w:type="dxa"/>
            <w:vAlign w:val="center"/>
          </w:tcPr>
          <w:p w14:paraId="04558837" w14:textId="77777777" w:rsidR="002D306A" w:rsidRPr="00AE05DE" w:rsidRDefault="002D306A" w:rsidP="00261A3C">
            <w:pPr>
              <w:jc w:val="right"/>
              <w:rPr>
                <w:rFonts w:ascii="Palatino Linotype" w:hAnsi="Palatino Linotype"/>
                <w:i/>
                <w:sz w:val="26"/>
                <w:szCs w:val="26"/>
              </w:rPr>
            </w:pPr>
          </w:p>
        </w:tc>
      </w:tr>
      <w:tr w:rsidR="002D306A" w:rsidRPr="00AE05DE" w14:paraId="7EDCC761" w14:textId="77777777" w:rsidTr="00853C30">
        <w:trPr>
          <w:trHeight w:val="284"/>
        </w:trPr>
        <w:tc>
          <w:tcPr>
            <w:tcW w:w="7650" w:type="dxa"/>
            <w:gridSpan w:val="3"/>
            <w:shd w:val="clear" w:color="auto" w:fill="C5E0B3" w:themeFill="accent6" w:themeFillTint="66"/>
            <w:vAlign w:val="center"/>
          </w:tcPr>
          <w:p w14:paraId="141517E6" w14:textId="77777777" w:rsidR="002D306A" w:rsidRPr="00AE05DE" w:rsidRDefault="002D306A" w:rsidP="00261A3C">
            <w:pPr>
              <w:rPr>
                <w:rFonts w:ascii="Palatino Linotype" w:hAnsi="Palatino Linotype"/>
                <w:i/>
                <w:sz w:val="26"/>
                <w:szCs w:val="26"/>
              </w:rPr>
            </w:pPr>
            <w:r w:rsidRPr="00AE05DE">
              <w:rPr>
                <w:rFonts w:ascii="Palatino Linotype" w:hAnsi="Palatino Linotype"/>
                <w:i/>
                <w:sz w:val="26"/>
                <w:szCs w:val="26"/>
              </w:rPr>
              <w:t>Toplam Bütçe Dışı Kaynak İktiyacı</w:t>
            </w:r>
          </w:p>
        </w:tc>
        <w:tc>
          <w:tcPr>
            <w:tcW w:w="1984" w:type="dxa"/>
            <w:shd w:val="clear" w:color="auto" w:fill="C5E0B3" w:themeFill="accent6" w:themeFillTint="66"/>
            <w:vAlign w:val="center"/>
          </w:tcPr>
          <w:p w14:paraId="08429F0F" w14:textId="77777777" w:rsidR="002D306A" w:rsidRPr="00AE05DE" w:rsidRDefault="002D306A" w:rsidP="00261A3C">
            <w:pPr>
              <w:jc w:val="right"/>
              <w:rPr>
                <w:rFonts w:ascii="Palatino Linotype" w:hAnsi="Palatino Linotype"/>
                <w:i/>
                <w:sz w:val="26"/>
                <w:szCs w:val="26"/>
              </w:rPr>
            </w:pPr>
          </w:p>
        </w:tc>
      </w:tr>
      <w:tr w:rsidR="002D306A" w:rsidRPr="006C1B70" w14:paraId="4D6CD06B" w14:textId="77777777" w:rsidTr="00853C30">
        <w:trPr>
          <w:trHeight w:val="284"/>
        </w:trPr>
        <w:tc>
          <w:tcPr>
            <w:tcW w:w="7650" w:type="dxa"/>
            <w:gridSpan w:val="3"/>
            <w:shd w:val="clear" w:color="auto" w:fill="C5E0B3" w:themeFill="accent6" w:themeFillTint="66"/>
            <w:vAlign w:val="center"/>
          </w:tcPr>
          <w:p w14:paraId="76D9D8A2" w14:textId="77777777" w:rsidR="002D306A" w:rsidRPr="00AE05DE" w:rsidRDefault="002D306A" w:rsidP="00261A3C">
            <w:pPr>
              <w:rPr>
                <w:rFonts w:ascii="Palatino Linotype" w:hAnsi="Palatino Linotype"/>
                <w:i/>
                <w:sz w:val="26"/>
                <w:szCs w:val="26"/>
              </w:rPr>
            </w:pPr>
            <w:r w:rsidRPr="00AE05DE">
              <w:rPr>
                <w:rFonts w:ascii="Palatino Linotype" w:hAnsi="Palatino Linotype"/>
                <w:i/>
                <w:sz w:val="26"/>
                <w:szCs w:val="26"/>
              </w:rPr>
              <w:t>Toplam Kaynak İhtiyacı</w:t>
            </w:r>
          </w:p>
        </w:tc>
        <w:tc>
          <w:tcPr>
            <w:tcW w:w="1984" w:type="dxa"/>
            <w:shd w:val="clear" w:color="auto" w:fill="C5E0B3" w:themeFill="accent6" w:themeFillTint="66"/>
            <w:vAlign w:val="center"/>
          </w:tcPr>
          <w:p w14:paraId="1E58BD8F" w14:textId="63592D65" w:rsidR="002D306A" w:rsidRPr="00AE05DE" w:rsidRDefault="006C1B70" w:rsidP="00261A3C">
            <w:pPr>
              <w:jc w:val="right"/>
              <w:rPr>
                <w:rFonts w:ascii="Palatino Linotype" w:hAnsi="Palatino Linotype"/>
                <w:i/>
                <w:sz w:val="26"/>
                <w:szCs w:val="26"/>
              </w:rPr>
            </w:pPr>
            <w:r w:rsidRPr="006C1B70">
              <w:rPr>
                <w:rFonts w:ascii="Palatino Linotype" w:hAnsi="Palatino Linotype"/>
                <w:i/>
                <w:sz w:val="26"/>
                <w:szCs w:val="26"/>
              </w:rPr>
              <w:t>278.665.000,00</w:t>
            </w:r>
          </w:p>
        </w:tc>
      </w:tr>
    </w:tbl>
    <w:p w14:paraId="640E6378" w14:textId="77777777" w:rsidR="002D306A" w:rsidRPr="00AE05DE" w:rsidRDefault="002D306A" w:rsidP="000F2E30">
      <w:pPr>
        <w:autoSpaceDE w:val="0"/>
        <w:autoSpaceDN w:val="0"/>
        <w:adjustRightInd w:val="0"/>
        <w:spacing w:after="0" w:line="240" w:lineRule="auto"/>
        <w:ind w:left="360"/>
        <w:rPr>
          <w:rFonts w:ascii="Palatino Linotype" w:hAnsi="Palatino Linotype" w:cs="Times New Roman"/>
          <w:b/>
          <w:bCs/>
          <w:i/>
          <w:color w:val="ED7D31" w:themeColor="accent2"/>
          <w:sz w:val="26"/>
          <w:szCs w:val="26"/>
        </w:rPr>
      </w:pPr>
    </w:p>
    <w:p w14:paraId="1E82E7DF" w14:textId="77777777" w:rsidR="00A04B4E" w:rsidRPr="00AE05DE" w:rsidRDefault="00A04B4E" w:rsidP="00C07A6B">
      <w:pPr>
        <w:contextualSpacing/>
        <w:jc w:val="center"/>
        <w:rPr>
          <w:rFonts w:ascii="Palatino Linotype" w:hAnsi="Palatino Linotype"/>
          <w:b/>
          <w:bCs/>
          <w:i/>
          <w:sz w:val="26"/>
          <w:szCs w:val="26"/>
        </w:rPr>
      </w:pPr>
    </w:p>
    <w:p w14:paraId="0CA77EEE" w14:textId="2326B1E2" w:rsidR="007F26A5" w:rsidRPr="00DF2B97" w:rsidRDefault="007F26A5" w:rsidP="00C07A6B">
      <w:pPr>
        <w:contextualSpacing/>
        <w:jc w:val="center"/>
        <w:rPr>
          <w:rFonts w:ascii="Palatino Linotype" w:hAnsi="Palatino Linotype"/>
          <w:b/>
          <w:bCs/>
          <w:i/>
          <w:color w:val="FF0000"/>
          <w:sz w:val="26"/>
          <w:szCs w:val="26"/>
        </w:rPr>
      </w:pPr>
      <w:r w:rsidRPr="00DF2B97">
        <w:rPr>
          <w:rFonts w:ascii="Palatino Linotype" w:hAnsi="Palatino Linotype"/>
          <w:b/>
          <w:bCs/>
          <w:i/>
          <w:color w:val="FF0000"/>
          <w:sz w:val="26"/>
          <w:szCs w:val="26"/>
        </w:rPr>
        <w:t>PERFORMANS HEDEFİ TABLOSU</w:t>
      </w:r>
    </w:p>
    <w:tbl>
      <w:tblPr>
        <w:tblStyle w:val="TabloKlavuzu"/>
        <w:tblW w:w="9630" w:type="dxa"/>
        <w:tblLook w:val="04A0" w:firstRow="1" w:lastRow="0" w:firstColumn="1" w:lastColumn="0" w:noHBand="0" w:noVBand="1"/>
      </w:tblPr>
      <w:tblGrid>
        <w:gridCol w:w="1121"/>
        <w:gridCol w:w="346"/>
        <w:gridCol w:w="55"/>
        <w:gridCol w:w="1104"/>
        <w:gridCol w:w="2492"/>
        <w:gridCol w:w="1040"/>
        <w:gridCol w:w="1173"/>
        <w:gridCol w:w="1132"/>
        <w:gridCol w:w="1167"/>
      </w:tblGrid>
      <w:tr w:rsidR="007F26A5" w:rsidRPr="00AE05DE" w14:paraId="37801948" w14:textId="77777777" w:rsidTr="00853C30">
        <w:trPr>
          <w:trHeight w:val="397"/>
        </w:trPr>
        <w:tc>
          <w:tcPr>
            <w:tcW w:w="2595" w:type="dxa"/>
            <w:gridSpan w:val="4"/>
            <w:shd w:val="clear" w:color="auto" w:fill="C5E0B3" w:themeFill="accent6" w:themeFillTint="66"/>
            <w:vAlign w:val="center"/>
          </w:tcPr>
          <w:p w14:paraId="53311FFC" w14:textId="2B6F2AE7" w:rsidR="007F26A5" w:rsidRPr="00AE05DE" w:rsidRDefault="007F26A5" w:rsidP="00A46E73">
            <w:pPr>
              <w:rPr>
                <w:rFonts w:ascii="Palatino Linotype" w:hAnsi="Palatino Linotype"/>
                <w:i/>
                <w:sz w:val="26"/>
                <w:szCs w:val="26"/>
              </w:rPr>
            </w:pPr>
            <w:r w:rsidRPr="00AE05DE">
              <w:rPr>
                <w:rFonts w:ascii="Palatino Linotype" w:hAnsi="Palatino Linotype"/>
                <w:i/>
                <w:sz w:val="26"/>
                <w:szCs w:val="26"/>
              </w:rPr>
              <w:t>İdare Adı</w:t>
            </w:r>
          </w:p>
        </w:tc>
        <w:tc>
          <w:tcPr>
            <w:tcW w:w="7035" w:type="dxa"/>
            <w:gridSpan w:val="5"/>
            <w:vAlign w:val="center"/>
          </w:tcPr>
          <w:p w14:paraId="1EA4E8B5" w14:textId="2688BACA" w:rsidR="007F26A5" w:rsidRPr="00AE05DE" w:rsidRDefault="007F26A5" w:rsidP="007F26A5">
            <w:pPr>
              <w:rPr>
                <w:rFonts w:ascii="Palatino Linotype" w:hAnsi="Palatino Linotype" w:cs="Times New Roman"/>
                <w:i/>
                <w:sz w:val="26"/>
                <w:szCs w:val="26"/>
              </w:rPr>
            </w:pPr>
            <w:r w:rsidRPr="00AE05DE">
              <w:rPr>
                <w:rFonts w:ascii="Palatino Linotype" w:hAnsi="Palatino Linotype" w:cs="Times New Roman"/>
                <w:i/>
                <w:sz w:val="26"/>
                <w:szCs w:val="26"/>
              </w:rPr>
              <w:t>Yozgat Belediye Başkanlığı</w:t>
            </w:r>
          </w:p>
        </w:tc>
      </w:tr>
      <w:tr w:rsidR="007F26A5" w:rsidRPr="00AE05DE" w14:paraId="5B696745" w14:textId="77777777" w:rsidTr="00853C30">
        <w:trPr>
          <w:trHeight w:val="397"/>
        </w:trPr>
        <w:tc>
          <w:tcPr>
            <w:tcW w:w="2595" w:type="dxa"/>
            <w:gridSpan w:val="4"/>
            <w:shd w:val="clear" w:color="auto" w:fill="C5E0B3" w:themeFill="accent6" w:themeFillTint="66"/>
            <w:vAlign w:val="center"/>
          </w:tcPr>
          <w:p w14:paraId="4856BB78" w14:textId="77777777" w:rsidR="007F26A5" w:rsidRPr="00AE05DE" w:rsidRDefault="007F26A5" w:rsidP="00A46E73">
            <w:pPr>
              <w:rPr>
                <w:rFonts w:ascii="Palatino Linotype" w:hAnsi="Palatino Linotype"/>
                <w:i/>
                <w:sz w:val="26"/>
                <w:szCs w:val="26"/>
              </w:rPr>
            </w:pPr>
            <w:r w:rsidRPr="00AE05DE">
              <w:rPr>
                <w:rFonts w:ascii="Palatino Linotype" w:hAnsi="Palatino Linotype"/>
                <w:i/>
                <w:sz w:val="26"/>
                <w:szCs w:val="26"/>
              </w:rPr>
              <w:t>Stratejik Amaç</w:t>
            </w:r>
          </w:p>
        </w:tc>
        <w:tc>
          <w:tcPr>
            <w:tcW w:w="7035" w:type="dxa"/>
            <w:gridSpan w:val="5"/>
            <w:vAlign w:val="center"/>
          </w:tcPr>
          <w:p w14:paraId="60D4B67B" w14:textId="425B62CA" w:rsidR="007F26A5" w:rsidRPr="00AE05DE" w:rsidRDefault="00625676" w:rsidP="007F26A5">
            <w:pPr>
              <w:rPr>
                <w:rFonts w:ascii="Palatino Linotype" w:hAnsi="Palatino Linotype" w:cs="Times New Roman"/>
                <w:i/>
                <w:sz w:val="26"/>
                <w:szCs w:val="26"/>
              </w:rPr>
            </w:pPr>
            <w:r w:rsidRPr="00AE05DE">
              <w:rPr>
                <w:rFonts w:ascii="Palatino Linotype" w:hAnsi="Palatino Linotype" w:cs="Times New Roman"/>
                <w:i/>
                <w:sz w:val="26"/>
                <w:szCs w:val="26"/>
              </w:rPr>
              <w:t xml:space="preserve">7. </w:t>
            </w:r>
            <w:r w:rsidR="007F26A5" w:rsidRPr="00AE05DE">
              <w:rPr>
                <w:rFonts w:ascii="Palatino Linotype" w:hAnsi="Palatino Linotype" w:cs="Times New Roman"/>
                <w:i/>
                <w:sz w:val="26"/>
                <w:szCs w:val="26"/>
              </w:rPr>
              <w:t>Su ve Kanalizasyon sistemi ile arıtma tesislerini sağlıklı, düzenli ve çevreye uyumlu hale getirmek ve sürekliliğini sağlamak.</w:t>
            </w:r>
          </w:p>
        </w:tc>
      </w:tr>
      <w:tr w:rsidR="007F26A5" w:rsidRPr="00AE05DE" w14:paraId="0FAC35A9" w14:textId="77777777" w:rsidTr="00853C30">
        <w:trPr>
          <w:trHeight w:val="397"/>
        </w:trPr>
        <w:tc>
          <w:tcPr>
            <w:tcW w:w="2595" w:type="dxa"/>
            <w:gridSpan w:val="4"/>
            <w:shd w:val="clear" w:color="auto" w:fill="C5E0B3" w:themeFill="accent6" w:themeFillTint="66"/>
            <w:vAlign w:val="center"/>
          </w:tcPr>
          <w:p w14:paraId="75ABB30E" w14:textId="77777777" w:rsidR="007F26A5" w:rsidRPr="00AE05DE" w:rsidRDefault="007F26A5" w:rsidP="00A46E73">
            <w:pPr>
              <w:rPr>
                <w:rFonts w:ascii="Palatino Linotype" w:hAnsi="Palatino Linotype"/>
                <w:i/>
                <w:sz w:val="26"/>
                <w:szCs w:val="26"/>
              </w:rPr>
            </w:pPr>
            <w:r w:rsidRPr="00AE05DE">
              <w:rPr>
                <w:rFonts w:ascii="Palatino Linotype" w:hAnsi="Palatino Linotype"/>
                <w:i/>
                <w:sz w:val="26"/>
                <w:szCs w:val="26"/>
              </w:rPr>
              <w:t>Stratejik Hedef</w:t>
            </w:r>
          </w:p>
        </w:tc>
        <w:tc>
          <w:tcPr>
            <w:tcW w:w="7035" w:type="dxa"/>
            <w:gridSpan w:val="5"/>
            <w:vAlign w:val="center"/>
          </w:tcPr>
          <w:p w14:paraId="57011CFE" w14:textId="74ECB47C" w:rsidR="007F26A5" w:rsidRPr="00AE05DE" w:rsidRDefault="007F26A5" w:rsidP="00A46E73">
            <w:pPr>
              <w:rPr>
                <w:rFonts w:ascii="Palatino Linotype" w:hAnsi="Palatino Linotype" w:cs="Times New Roman"/>
                <w:i/>
                <w:sz w:val="26"/>
                <w:szCs w:val="26"/>
              </w:rPr>
            </w:pPr>
            <w:r w:rsidRPr="00AE05DE">
              <w:rPr>
                <w:rFonts w:ascii="Palatino Linotype" w:hAnsi="Palatino Linotype" w:cs="Times New Roman"/>
                <w:i/>
                <w:sz w:val="26"/>
                <w:szCs w:val="26"/>
              </w:rPr>
              <w:t>7.2. Yeni İmara açılan/açılacak alanların su ve kanalizasyon şebekelerini yapmak.</w:t>
            </w:r>
          </w:p>
          <w:p w14:paraId="60C20E51" w14:textId="36765FC9" w:rsidR="007F26A5" w:rsidRPr="00AE05DE" w:rsidRDefault="007F26A5" w:rsidP="007F26A5">
            <w:pPr>
              <w:rPr>
                <w:rFonts w:ascii="Palatino Linotype" w:hAnsi="Palatino Linotype" w:cs="Times New Roman"/>
                <w:i/>
                <w:sz w:val="26"/>
                <w:szCs w:val="26"/>
              </w:rPr>
            </w:pPr>
            <w:r w:rsidRPr="00AE05DE">
              <w:rPr>
                <w:rFonts w:ascii="Palatino Linotype" w:hAnsi="Palatino Linotype" w:cs="Times New Roman"/>
                <w:i/>
                <w:sz w:val="26"/>
                <w:szCs w:val="26"/>
              </w:rPr>
              <w:t xml:space="preserve">7.4. </w:t>
            </w:r>
            <w:r w:rsidRPr="00AE05DE">
              <w:rPr>
                <w:rFonts w:ascii="Palatino Linotype" w:eastAsia="Times New Roman" w:hAnsi="Palatino Linotype" w:cs="Times New Roman"/>
                <w:i/>
                <w:color w:val="000000"/>
                <w:sz w:val="26"/>
                <w:szCs w:val="26"/>
                <w:lang w:eastAsia="tr-TR"/>
              </w:rPr>
              <w:t>Yozgat’ın içme suyu sistemi şebekesinin, yenilenmesi ve arıtma sistemlerinin kapasitesinin arttırılmasıyla birlikte daha sağlıklı hale getirilmesi.</w:t>
            </w:r>
          </w:p>
        </w:tc>
      </w:tr>
      <w:tr w:rsidR="007F26A5" w:rsidRPr="00AE05DE" w14:paraId="74728B94" w14:textId="77777777" w:rsidTr="00853C30">
        <w:trPr>
          <w:trHeight w:val="397"/>
        </w:trPr>
        <w:tc>
          <w:tcPr>
            <w:tcW w:w="2595" w:type="dxa"/>
            <w:gridSpan w:val="4"/>
            <w:shd w:val="clear" w:color="auto" w:fill="C5E0B3" w:themeFill="accent6" w:themeFillTint="66"/>
            <w:vAlign w:val="center"/>
          </w:tcPr>
          <w:p w14:paraId="5C934E03" w14:textId="77777777" w:rsidR="007F26A5" w:rsidRPr="00AE05DE" w:rsidRDefault="007F26A5" w:rsidP="00A46E73">
            <w:pPr>
              <w:rPr>
                <w:rFonts w:ascii="Palatino Linotype" w:hAnsi="Palatino Linotype"/>
                <w:i/>
                <w:sz w:val="26"/>
                <w:szCs w:val="26"/>
              </w:rPr>
            </w:pPr>
            <w:r w:rsidRPr="00AE05DE">
              <w:rPr>
                <w:rFonts w:ascii="Palatino Linotype" w:hAnsi="Palatino Linotype"/>
                <w:i/>
                <w:sz w:val="26"/>
                <w:szCs w:val="26"/>
              </w:rPr>
              <w:t>Performans Hedefi</w:t>
            </w:r>
          </w:p>
        </w:tc>
        <w:tc>
          <w:tcPr>
            <w:tcW w:w="7035" w:type="dxa"/>
            <w:gridSpan w:val="5"/>
            <w:vAlign w:val="center"/>
          </w:tcPr>
          <w:p w14:paraId="78CE9D73" w14:textId="77777777" w:rsidR="007F26A5" w:rsidRPr="00AE05DE" w:rsidRDefault="007D0F96" w:rsidP="00A46E73">
            <w:pPr>
              <w:rPr>
                <w:rFonts w:ascii="Palatino Linotype" w:hAnsi="Palatino Linotype" w:cs="Times New Roman"/>
                <w:i/>
                <w:sz w:val="26"/>
                <w:szCs w:val="26"/>
              </w:rPr>
            </w:pPr>
            <w:r w:rsidRPr="00AE05DE">
              <w:rPr>
                <w:rFonts w:ascii="Palatino Linotype" w:hAnsi="Palatino Linotype" w:cs="Times New Roman"/>
                <w:i/>
                <w:sz w:val="26"/>
                <w:szCs w:val="26"/>
              </w:rPr>
              <w:t>7.2.1. İçme Suyu şebekesi, yağmur suyu ve kanalizasyon hatları yapmak</w:t>
            </w:r>
          </w:p>
          <w:p w14:paraId="0E768900" w14:textId="27C1CA27" w:rsidR="007D0F96" w:rsidRPr="00AE05DE" w:rsidRDefault="007D0F96" w:rsidP="00A46E73">
            <w:pPr>
              <w:rPr>
                <w:rFonts w:ascii="Palatino Linotype" w:hAnsi="Palatino Linotype" w:cs="Times New Roman"/>
                <w:i/>
                <w:sz w:val="26"/>
                <w:szCs w:val="26"/>
              </w:rPr>
            </w:pPr>
            <w:r w:rsidRPr="00AE05DE">
              <w:rPr>
                <w:rFonts w:ascii="Palatino Linotype" w:hAnsi="Palatino Linotype" w:cs="Times New Roman"/>
                <w:i/>
                <w:sz w:val="26"/>
                <w:szCs w:val="26"/>
              </w:rPr>
              <w:t>7.4.1. Mevcut İçme Suyu ve Kanalizasyon hatlarının yenilenmesi</w:t>
            </w:r>
          </w:p>
        </w:tc>
      </w:tr>
      <w:tr w:rsidR="007F26A5" w:rsidRPr="00AE05DE" w14:paraId="581DA98F" w14:textId="77777777" w:rsidTr="00A46E73">
        <w:trPr>
          <w:trHeight w:val="287"/>
        </w:trPr>
        <w:tc>
          <w:tcPr>
            <w:tcW w:w="9630" w:type="dxa"/>
            <w:gridSpan w:val="9"/>
          </w:tcPr>
          <w:p w14:paraId="63D0B0DB" w14:textId="3228B6B6" w:rsidR="007F26A5" w:rsidRPr="00AE05DE" w:rsidRDefault="007F26A5" w:rsidP="0032032D">
            <w:pPr>
              <w:rPr>
                <w:rFonts w:ascii="Palatino Linotype" w:hAnsi="Palatino Linotype"/>
                <w:i/>
                <w:sz w:val="26"/>
                <w:szCs w:val="26"/>
              </w:rPr>
            </w:pPr>
            <w:r w:rsidRPr="00AE05DE">
              <w:rPr>
                <w:rFonts w:ascii="Palatino Linotype" w:hAnsi="Palatino Linotype" w:cs="Times New Roman"/>
                <w:b/>
                <w:i/>
                <w:sz w:val="26"/>
                <w:szCs w:val="26"/>
              </w:rPr>
              <w:t xml:space="preserve">Açıklamalar : </w:t>
            </w:r>
          </w:p>
        </w:tc>
      </w:tr>
      <w:tr w:rsidR="003F48F6" w:rsidRPr="00AE05DE" w14:paraId="3749F266" w14:textId="77777777" w:rsidTr="00853C30">
        <w:trPr>
          <w:trHeight w:val="340"/>
        </w:trPr>
        <w:tc>
          <w:tcPr>
            <w:tcW w:w="5108" w:type="dxa"/>
            <w:gridSpan w:val="5"/>
            <w:shd w:val="clear" w:color="auto" w:fill="C5E0B3" w:themeFill="accent6" w:themeFillTint="66"/>
            <w:vAlign w:val="center"/>
          </w:tcPr>
          <w:p w14:paraId="04FEB14A" w14:textId="77777777" w:rsidR="003F48F6" w:rsidRPr="00AE05DE" w:rsidRDefault="003F48F6" w:rsidP="003F48F6">
            <w:pPr>
              <w:rPr>
                <w:rFonts w:ascii="Palatino Linotype" w:hAnsi="Palatino Linotype"/>
                <w:i/>
                <w:sz w:val="26"/>
                <w:szCs w:val="26"/>
              </w:rPr>
            </w:pPr>
            <w:r w:rsidRPr="00AE05DE">
              <w:rPr>
                <w:rFonts w:ascii="Palatino Linotype" w:hAnsi="Palatino Linotype"/>
                <w:i/>
                <w:sz w:val="26"/>
                <w:szCs w:val="26"/>
              </w:rPr>
              <w:t>Performans Göstergeleri</w:t>
            </w:r>
          </w:p>
        </w:tc>
        <w:tc>
          <w:tcPr>
            <w:tcW w:w="1042" w:type="dxa"/>
            <w:shd w:val="clear" w:color="auto" w:fill="C5E0B3" w:themeFill="accent6" w:themeFillTint="66"/>
            <w:vAlign w:val="center"/>
          </w:tcPr>
          <w:p w14:paraId="39E40B4C" w14:textId="77777777" w:rsidR="003F48F6" w:rsidRPr="00AE05DE" w:rsidRDefault="003F48F6" w:rsidP="003F48F6">
            <w:pPr>
              <w:jc w:val="center"/>
              <w:rPr>
                <w:rFonts w:ascii="Palatino Linotype" w:hAnsi="Palatino Linotype"/>
                <w:i/>
                <w:sz w:val="26"/>
                <w:szCs w:val="26"/>
              </w:rPr>
            </w:pPr>
            <w:r w:rsidRPr="00AE05DE">
              <w:rPr>
                <w:rFonts w:ascii="Palatino Linotype" w:hAnsi="Palatino Linotype"/>
                <w:i/>
                <w:sz w:val="26"/>
                <w:szCs w:val="26"/>
              </w:rPr>
              <w:t>Ölçü Birimi</w:t>
            </w:r>
          </w:p>
        </w:tc>
        <w:tc>
          <w:tcPr>
            <w:tcW w:w="1175" w:type="dxa"/>
            <w:shd w:val="clear" w:color="auto" w:fill="C5E0B3" w:themeFill="accent6" w:themeFillTint="66"/>
            <w:vAlign w:val="center"/>
          </w:tcPr>
          <w:p w14:paraId="7C922AE9" w14:textId="7058BDBF" w:rsidR="003F48F6" w:rsidRPr="00AE05DE" w:rsidRDefault="00D30C32" w:rsidP="003F48F6">
            <w:pPr>
              <w:jc w:val="center"/>
              <w:rPr>
                <w:rFonts w:ascii="Palatino Linotype" w:hAnsi="Palatino Linotype"/>
                <w:i/>
                <w:sz w:val="26"/>
                <w:szCs w:val="26"/>
              </w:rPr>
            </w:pPr>
            <w:r>
              <w:rPr>
                <w:rFonts w:ascii="Palatino Linotype" w:hAnsi="Palatino Linotype"/>
                <w:i/>
                <w:sz w:val="26"/>
                <w:szCs w:val="26"/>
              </w:rPr>
              <w:t>2023</w:t>
            </w:r>
          </w:p>
        </w:tc>
        <w:tc>
          <w:tcPr>
            <w:tcW w:w="1136" w:type="dxa"/>
            <w:shd w:val="clear" w:color="auto" w:fill="C5E0B3" w:themeFill="accent6" w:themeFillTint="66"/>
            <w:vAlign w:val="center"/>
          </w:tcPr>
          <w:p w14:paraId="0E8537B7" w14:textId="0655FB1F" w:rsidR="003F48F6" w:rsidRPr="00AE05DE" w:rsidRDefault="003F48F6" w:rsidP="00D30C32">
            <w:pPr>
              <w:jc w:val="center"/>
              <w:rPr>
                <w:rFonts w:ascii="Palatino Linotype" w:hAnsi="Palatino Linotype"/>
                <w:i/>
                <w:sz w:val="26"/>
                <w:szCs w:val="26"/>
              </w:rPr>
            </w:pPr>
            <w:r w:rsidRPr="00AE05DE">
              <w:rPr>
                <w:rFonts w:ascii="Palatino Linotype" w:hAnsi="Palatino Linotype"/>
                <w:i/>
                <w:sz w:val="26"/>
                <w:szCs w:val="26"/>
              </w:rPr>
              <w:t>202</w:t>
            </w:r>
            <w:r w:rsidR="00D30C32">
              <w:rPr>
                <w:rFonts w:ascii="Palatino Linotype" w:hAnsi="Palatino Linotype"/>
                <w:i/>
                <w:sz w:val="26"/>
                <w:szCs w:val="26"/>
              </w:rPr>
              <w:t>4</w:t>
            </w:r>
          </w:p>
        </w:tc>
        <w:tc>
          <w:tcPr>
            <w:tcW w:w="1169" w:type="dxa"/>
            <w:shd w:val="clear" w:color="auto" w:fill="C5E0B3" w:themeFill="accent6" w:themeFillTint="66"/>
            <w:vAlign w:val="center"/>
          </w:tcPr>
          <w:p w14:paraId="27B71FC1" w14:textId="35CE4098" w:rsidR="003F48F6" w:rsidRPr="00AE05DE" w:rsidRDefault="003F48F6" w:rsidP="00D30C32">
            <w:pPr>
              <w:jc w:val="center"/>
              <w:rPr>
                <w:rFonts w:ascii="Palatino Linotype" w:hAnsi="Palatino Linotype"/>
                <w:i/>
                <w:sz w:val="26"/>
                <w:szCs w:val="26"/>
              </w:rPr>
            </w:pPr>
            <w:r w:rsidRPr="00AE05DE">
              <w:rPr>
                <w:rFonts w:ascii="Palatino Linotype" w:hAnsi="Palatino Linotype"/>
                <w:i/>
                <w:sz w:val="26"/>
                <w:szCs w:val="26"/>
              </w:rPr>
              <w:t>202</w:t>
            </w:r>
            <w:r w:rsidR="00D30C32">
              <w:rPr>
                <w:rFonts w:ascii="Palatino Linotype" w:hAnsi="Palatino Linotype"/>
                <w:i/>
                <w:sz w:val="26"/>
                <w:szCs w:val="26"/>
              </w:rPr>
              <w:t>5</w:t>
            </w:r>
          </w:p>
        </w:tc>
      </w:tr>
      <w:tr w:rsidR="007F26A5" w:rsidRPr="00AE05DE" w14:paraId="2EC214BB" w14:textId="77777777" w:rsidTr="00283D0E">
        <w:trPr>
          <w:trHeight w:val="340"/>
        </w:trPr>
        <w:tc>
          <w:tcPr>
            <w:tcW w:w="1123" w:type="dxa"/>
            <w:vMerge w:val="restart"/>
            <w:vAlign w:val="center"/>
          </w:tcPr>
          <w:p w14:paraId="2AE5113E" w14:textId="243363EB" w:rsidR="007F26A5" w:rsidRPr="00AE05DE" w:rsidRDefault="007F26A5" w:rsidP="007F26A5">
            <w:pPr>
              <w:jc w:val="center"/>
              <w:rPr>
                <w:rFonts w:ascii="Palatino Linotype" w:hAnsi="Palatino Linotype"/>
                <w:i/>
                <w:sz w:val="26"/>
                <w:szCs w:val="26"/>
              </w:rPr>
            </w:pPr>
            <w:r w:rsidRPr="00AE05DE">
              <w:rPr>
                <w:rFonts w:ascii="Palatino Linotype" w:hAnsi="Palatino Linotype" w:cs="Times New Roman"/>
                <w:i/>
                <w:sz w:val="26"/>
                <w:szCs w:val="26"/>
              </w:rPr>
              <w:t>P.H - 7.2.1.</w:t>
            </w:r>
          </w:p>
        </w:tc>
        <w:tc>
          <w:tcPr>
            <w:tcW w:w="308" w:type="dxa"/>
            <w:vAlign w:val="center"/>
          </w:tcPr>
          <w:p w14:paraId="30D3375D" w14:textId="77777777" w:rsidR="007F26A5" w:rsidRPr="00AE05DE" w:rsidRDefault="007F26A5" w:rsidP="00314C3D">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3677" w:type="dxa"/>
            <w:gridSpan w:val="3"/>
            <w:vAlign w:val="center"/>
          </w:tcPr>
          <w:p w14:paraId="31FFBB56" w14:textId="23431955" w:rsidR="007F26A5" w:rsidRPr="00AE05DE" w:rsidRDefault="007F26A5" w:rsidP="00283D0E">
            <w:pPr>
              <w:rPr>
                <w:rFonts w:ascii="Palatino Linotype" w:hAnsi="Palatino Linotype" w:cs="Times New Roman"/>
                <w:i/>
                <w:sz w:val="26"/>
                <w:szCs w:val="26"/>
              </w:rPr>
            </w:pPr>
            <w:r w:rsidRPr="00AE05DE">
              <w:rPr>
                <w:rFonts w:ascii="Palatino Linotype" w:hAnsi="Palatino Linotype" w:cs="Times New Roman"/>
                <w:i/>
                <w:sz w:val="26"/>
                <w:szCs w:val="26"/>
              </w:rPr>
              <w:t>Yeni İ</w:t>
            </w:r>
            <w:r w:rsidR="00D96681" w:rsidRPr="00AE05DE">
              <w:rPr>
                <w:rFonts w:ascii="Palatino Linotype" w:hAnsi="Palatino Linotype" w:cs="Times New Roman"/>
                <w:i/>
                <w:sz w:val="26"/>
                <w:szCs w:val="26"/>
              </w:rPr>
              <w:t xml:space="preserve">çme suyu hattı </w:t>
            </w:r>
            <w:r w:rsidR="00283D0E" w:rsidRPr="00AE05DE">
              <w:rPr>
                <w:rFonts w:ascii="Palatino Linotype" w:hAnsi="Palatino Linotype" w:cs="Times New Roman"/>
                <w:i/>
                <w:sz w:val="26"/>
                <w:szCs w:val="26"/>
              </w:rPr>
              <w:t>uzunluğu</w:t>
            </w:r>
          </w:p>
        </w:tc>
        <w:tc>
          <w:tcPr>
            <w:tcW w:w="1042" w:type="dxa"/>
            <w:vAlign w:val="center"/>
          </w:tcPr>
          <w:p w14:paraId="3AC28FD5" w14:textId="6E77D903" w:rsidR="007F26A5" w:rsidRPr="00AE05DE" w:rsidRDefault="00D96681" w:rsidP="00283D0E">
            <w:pPr>
              <w:jc w:val="center"/>
              <w:rPr>
                <w:rFonts w:ascii="Palatino Linotype" w:hAnsi="Palatino Linotype" w:cs="Times New Roman"/>
                <w:i/>
                <w:sz w:val="26"/>
                <w:szCs w:val="26"/>
              </w:rPr>
            </w:pPr>
            <w:r w:rsidRPr="00AE05DE">
              <w:rPr>
                <w:rFonts w:ascii="Palatino Linotype" w:hAnsi="Palatino Linotype" w:cs="Times New Roman"/>
                <w:i/>
                <w:sz w:val="26"/>
                <w:szCs w:val="26"/>
              </w:rPr>
              <w:t>metre</w:t>
            </w:r>
          </w:p>
        </w:tc>
        <w:tc>
          <w:tcPr>
            <w:tcW w:w="1175" w:type="dxa"/>
            <w:vAlign w:val="center"/>
          </w:tcPr>
          <w:p w14:paraId="5514C40E" w14:textId="2808F8A3"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121696</w:t>
            </w:r>
          </w:p>
        </w:tc>
        <w:tc>
          <w:tcPr>
            <w:tcW w:w="1136" w:type="dxa"/>
            <w:vAlign w:val="center"/>
          </w:tcPr>
          <w:p w14:paraId="18B23996" w14:textId="6844929C"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3347</w:t>
            </w:r>
          </w:p>
        </w:tc>
        <w:tc>
          <w:tcPr>
            <w:tcW w:w="1169" w:type="dxa"/>
            <w:vAlign w:val="center"/>
          </w:tcPr>
          <w:p w14:paraId="0857E392" w14:textId="325ED766"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w:t>
            </w:r>
          </w:p>
        </w:tc>
      </w:tr>
      <w:tr w:rsidR="007F26A5" w:rsidRPr="00AE05DE" w14:paraId="47F2A2F1" w14:textId="77777777" w:rsidTr="00283D0E">
        <w:trPr>
          <w:trHeight w:val="340"/>
        </w:trPr>
        <w:tc>
          <w:tcPr>
            <w:tcW w:w="1123" w:type="dxa"/>
            <w:vMerge/>
            <w:vAlign w:val="center"/>
          </w:tcPr>
          <w:p w14:paraId="66A228B7" w14:textId="77777777" w:rsidR="007F26A5" w:rsidRPr="00AE05DE" w:rsidRDefault="007F26A5" w:rsidP="00A46E73">
            <w:pPr>
              <w:jc w:val="center"/>
              <w:rPr>
                <w:rFonts w:ascii="Palatino Linotype" w:hAnsi="Palatino Linotype"/>
                <w:i/>
                <w:sz w:val="26"/>
                <w:szCs w:val="26"/>
              </w:rPr>
            </w:pPr>
          </w:p>
        </w:tc>
        <w:tc>
          <w:tcPr>
            <w:tcW w:w="308" w:type="dxa"/>
            <w:vAlign w:val="center"/>
          </w:tcPr>
          <w:p w14:paraId="7600EC10" w14:textId="77777777" w:rsidR="007F26A5" w:rsidRPr="00AE05DE" w:rsidRDefault="007F26A5" w:rsidP="00314C3D">
            <w:pPr>
              <w:jc w:val="cente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3677" w:type="dxa"/>
            <w:gridSpan w:val="3"/>
            <w:vAlign w:val="center"/>
          </w:tcPr>
          <w:p w14:paraId="1C6D1E1F" w14:textId="357C644B" w:rsidR="007F26A5" w:rsidRPr="00AE05DE" w:rsidRDefault="00D96681" w:rsidP="00283D0E">
            <w:pPr>
              <w:rPr>
                <w:rFonts w:ascii="Palatino Linotype" w:hAnsi="Palatino Linotype" w:cs="Times New Roman"/>
                <w:i/>
                <w:sz w:val="26"/>
                <w:szCs w:val="26"/>
              </w:rPr>
            </w:pPr>
            <w:r w:rsidRPr="00AE05DE">
              <w:rPr>
                <w:rFonts w:ascii="Palatino Linotype" w:hAnsi="Palatino Linotype" w:cs="Times New Roman"/>
                <w:i/>
                <w:sz w:val="26"/>
                <w:szCs w:val="26"/>
              </w:rPr>
              <w:t xml:space="preserve">Yeni Yağmur suyu hattı </w:t>
            </w:r>
            <w:r w:rsidR="00283D0E" w:rsidRPr="00AE05DE">
              <w:rPr>
                <w:rFonts w:ascii="Palatino Linotype" w:hAnsi="Palatino Linotype" w:cs="Times New Roman"/>
                <w:i/>
                <w:sz w:val="26"/>
                <w:szCs w:val="26"/>
              </w:rPr>
              <w:t>uzunluğu</w:t>
            </w:r>
          </w:p>
        </w:tc>
        <w:tc>
          <w:tcPr>
            <w:tcW w:w="1042" w:type="dxa"/>
            <w:vAlign w:val="center"/>
          </w:tcPr>
          <w:p w14:paraId="21294BED" w14:textId="61ED0379" w:rsidR="007F26A5" w:rsidRPr="00AE05DE" w:rsidRDefault="00283D0E" w:rsidP="00283D0E">
            <w:pPr>
              <w:jc w:val="center"/>
              <w:rPr>
                <w:rFonts w:ascii="Palatino Linotype" w:hAnsi="Palatino Linotype" w:cs="Times New Roman"/>
                <w:i/>
                <w:sz w:val="26"/>
                <w:szCs w:val="26"/>
              </w:rPr>
            </w:pPr>
            <w:r w:rsidRPr="00AE05DE">
              <w:rPr>
                <w:rFonts w:ascii="Palatino Linotype" w:hAnsi="Palatino Linotype" w:cs="Times New Roman"/>
                <w:i/>
                <w:sz w:val="26"/>
                <w:szCs w:val="26"/>
              </w:rPr>
              <w:t>metre</w:t>
            </w:r>
          </w:p>
        </w:tc>
        <w:tc>
          <w:tcPr>
            <w:tcW w:w="1175" w:type="dxa"/>
            <w:vAlign w:val="center"/>
          </w:tcPr>
          <w:p w14:paraId="48529392" w14:textId="65484AA7"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1250</w:t>
            </w:r>
          </w:p>
        </w:tc>
        <w:tc>
          <w:tcPr>
            <w:tcW w:w="1136" w:type="dxa"/>
            <w:vAlign w:val="center"/>
          </w:tcPr>
          <w:p w14:paraId="22F42507" w14:textId="59B642AA"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900</w:t>
            </w:r>
          </w:p>
        </w:tc>
        <w:tc>
          <w:tcPr>
            <w:tcW w:w="1169" w:type="dxa"/>
            <w:vAlign w:val="center"/>
          </w:tcPr>
          <w:p w14:paraId="0B3D40FB" w14:textId="25D2CA5A"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w:t>
            </w:r>
          </w:p>
        </w:tc>
      </w:tr>
      <w:tr w:rsidR="007F26A5" w:rsidRPr="00AE05DE" w14:paraId="51F25D61" w14:textId="77777777" w:rsidTr="00283D0E">
        <w:trPr>
          <w:trHeight w:val="340"/>
        </w:trPr>
        <w:tc>
          <w:tcPr>
            <w:tcW w:w="1123" w:type="dxa"/>
            <w:vMerge/>
            <w:vAlign w:val="center"/>
          </w:tcPr>
          <w:p w14:paraId="4261D583" w14:textId="77777777" w:rsidR="007F26A5" w:rsidRPr="00AE05DE" w:rsidRDefault="007F26A5" w:rsidP="00A46E73">
            <w:pPr>
              <w:jc w:val="center"/>
              <w:rPr>
                <w:rFonts w:ascii="Palatino Linotype" w:hAnsi="Palatino Linotype"/>
                <w:i/>
                <w:sz w:val="26"/>
                <w:szCs w:val="26"/>
              </w:rPr>
            </w:pPr>
          </w:p>
        </w:tc>
        <w:tc>
          <w:tcPr>
            <w:tcW w:w="308" w:type="dxa"/>
            <w:vAlign w:val="center"/>
          </w:tcPr>
          <w:p w14:paraId="3E48D3E3" w14:textId="77777777" w:rsidR="007F26A5" w:rsidRPr="00AE05DE" w:rsidRDefault="007F26A5" w:rsidP="00314C3D">
            <w:pPr>
              <w:jc w:val="cente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3677" w:type="dxa"/>
            <w:gridSpan w:val="3"/>
            <w:vAlign w:val="center"/>
          </w:tcPr>
          <w:p w14:paraId="0AF58861" w14:textId="6B475DE6" w:rsidR="007F26A5" w:rsidRPr="00AE05DE" w:rsidRDefault="00D96681" w:rsidP="00283D0E">
            <w:pPr>
              <w:rPr>
                <w:rFonts w:ascii="Palatino Linotype" w:hAnsi="Palatino Linotype" w:cs="Times New Roman"/>
                <w:i/>
                <w:sz w:val="26"/>
                <w:szCs w:val="26"/>
              </w:rPr>
            </w:pPr>
            <w:r w:rsidRPr="00AE05DE">
              <w:rPr>
                <w:rFonts w:ascii="Palatino Linotype" w:hAnsi="Palatino Linotype" w:cs="Times New Roman"/>
                <w:i/>
                <w:sz w:val="26"/>
                <w:szCs w:val="26"/>
              </w:rPr>
              <w:t xml:space="preserve">Yeni Kanalizasyon hattı </w:t>
            </w:r>
            <w:r w:rsidR="00283D0E" w:rsidRPr="00AE05DE">
              <w:rPr>
                <w:rFonts w:ascii="Palatino Linotype" w:hAnsi="Palatino Linotype" w:cs="Times New Roman"/>
                <w:i/>
                <w:sz w:val="26"/>
                <w:szCs w:val="26"/>
              </w:rPr>
              <w:t>uzunluğu</w:t>
            </w:r>
          </w:p>
        </w:tc>
        <w:tc>
          <w:tcPr>
            <w:tcW w:w="1042" w:type="dxa"/>
            <w:vAlign w:val="center"/>
          </w:tcPr>
          <w:p w14:paraId="087DADB6" w14:textId="7174CC07" w:rsidR="007F26A5" w:rsidRPr="00AE05DE" w:rsidRDefault="00283D0E" w:rsidP="00283D0E">
            <w:pPr>
              <w:jc w:val="center"/>
              <w:rPr>
                <w:rFonts w:ascii="Palatino Linotype" w:hAnsi="Palatino Linotype" w:cs="Times New Roman"/>
                <w:i/>
                <w:sz w:val="26"/>
                <w:szCs w:val="26"/>
              </w:rPr>
            </w:pPr>
            <w:r w:rsidRPr="00AE05DE">
              <w:rPr>
                <w:rFonts w:ascii="Palatino Linotype" w:hAnsi="Palatino Linotype" w:cs="Times New Roman"/>
                <w:i/>
                <w:sz w:val="26"/>
                <w:szCs w:val="26"/>
              </w:rPr>
              <w:t>metre</w:t>
            </w:r>
          </w:p>
        </w:tc>
        <w:tc>
          <w:tcPr>
            <w:tcW w:w="1175" w:type="dxa"/>
            <w:vAlign w:val="center"/>
          </w:tcPr>
          <w:p w14:paraId="587DC2A2" w14:textId="415B8233"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11842</w:t>
            </w:r>
          </w:p>
        </w:tc>
        <w:tc>
          <w:tcPr>
            <w:tcW w:w="1136" w:type="dxa"/>
            <w:vAlign w:val="center"/>
          </w:tcPr>
          <w:p w14:paraId="6BA09E6F" w14:textId="4632F203"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1260</w:t>
            </w:r>
          </w:p>
        </w:tc>
        <w:tc>
          <w:tcPr>
            <w:tcW w:w="1169" w:type="dxa"/>
            <w:vAlign w:val="center"/>
          </w:tcPr>
          <w:p w14:paraId="0BEB0383" w14:textId="35E167AB"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w:t>
            </w:r>
          </w:p>
        </w:tc>
      </w:tr>
      <w:tr w:rsidR="007F26A5" w:rsidRPr="00AE05DE" w14:paraId="7C7822BD" w14:textId="77777777" w:rsidTr="00283D0E">
        <w:trPr>
          <w:trHeight w:val="340"/>
        </w:trPr>
        <w:tc>
          <w:tcPr>
            <w:tcW w:w="1123" w:type="dxa"/>
            <w:vAlign w:val="center"/>
          </w:tcPr>
          <w:p w14:paraId="59F53332" w14:textId="3638807E" w:rsidR="007F26A5" w:rsidRPr="00AE05DE" w:rsidRDefault="007F26A5" w:rsidP="00314C3D">
            <w:pPr>
              <w:jc w:val="center"/>
              <w:rPr>
                <w:rFonts w:ascii="Palatino Linotype" w:hAnsi="Palatino Linotype"/>
                <w:i/>
                <w:sz w:val="26"/>
                <w:szCs w:val="26"/>
              </w:rPr>
            </w:pPr>
            <w:r w:rsidRPr="00AE05DE">
              <w:rPr>
                <w:rFonts w:ascii="Palatino Linotype" w:hAnsi="Palatino Linotype" w:cs="Times New Roman"/>
                <w:i/>
                <w:sz w:val="26"/>
                <w:szCs w:val="26"/>
              </w:rPr>
              <w:t xml:space="preserve">P.H - </w:t>
            </w:r>
            <w:r w:rsidR="00314C3D" w:rsidRPr="00AE05DE">
              <w:rPr>
                <w:rFonts w:ascii="Palatino Linotype" w:hAnsi="Palatino Linotype" w:cs="Times New Roman"/>
                <w:i/>
                <w:sz w:val="26"/>
                <w:szCs w:val="26"/>
              </w:rPr>
              <w:t>7</w:t>
            </w:r>
            <w:r w:rsidRPr="00AE05DE">
              <w:rPr>
                <w:rFonts w:ascii="Palatino Linotype" w:hAnsi="Palatino Linotype" w:cs="Times New Roman"/>
                <w:i/>
                <w:sz w:val="26"/>
                <w:szCs w:val="26"/>
              </w:rPr>
              <w:t>.</w:t>
            </w:r>
            <w:r w:rsidR="00314C3D" w:rsidRPr="00AE05DE">
              <w:rPr>
                <w:rFonts w:ascii="Palatino Linotype" w:hAnsi="Palatino Linotype" w:cs="Times New Roman"/>
                <w:i/>
                <w:sz w:val="26"/>
                <w:szCs w:val="26"/>
              </w:rPr>
              <w:t>4</w:t>
            </w:r>
            <w:r w:rsidRPr="00AE05DE">
              <w:rPr>
                <w:rFonts w:ascii="Palatino Linotype" w:hAnsi="Palatino Linotype" w:cs="Times New Roman"/>
                <w:i/>
                <w:sz w:val="26"/>
                <w:szCs w:val="26"/>
              </w:rPr>
              <w:t>.1.</w:t>
            </w:r>
          </w:p>
        </w:tc>
        <w:tc>
          <w:tcPr>
            <w:tcW w:w="308" w:type="dxa"/>
            <w:vAlign w:val="center"/>
          </w:tcPr>
          <w:p w14:paraId="2EB9E0A7" w14:textId="77777777" w:rsidR="007F26A5" w:rsidRPr="00AE05DE" w:rsidRDefault="007F26A5" w:rsidP="00314C3D">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3677" w:type="dxa"/>
            <w:gridSpan w:val="3"/>
            <w:vAlign w:val="center"/>
          </w:tcPr>
          <w:p w14:paraId="2BEC3831" w14:textId="04275559" w:rsidR="007F26A5" w:rsidRPr="00AE05DE" w:rsidRDefault="00314C3D" w:rsidP="00283D0E">
            <w:pPr>
              <w:rPr>
                <w:rFonts w:ascii="Palatino Linotype" w:hAnsi="Palatino Linotype" w:cs="Times New Roman"/>
                <w:i/>
                <w:sz w:val="26"/>
                <w:szCs w:val="26"/>
              </w:rPr>
            </w:pPr>
            <w:r w:rsidRPr="00AE05DE">
              <w:rPr>
                <w:rFonts w:ascii="Palatino Linotype" w:hAnsi="Palatino Linotype" w:cs="Times New Roman"/>
                <w:i/>
                <w:sz w:val="26"/>
                <w:szCs w:val="26"/>
              </w:rPr>
              <w:t xml:space="preserve">Yenilenen İçme suyu hattı </w:t>
            </w:r>
            <w:r w:rsidR="00283D0E" w:rsidRPr="00AE05DE">
              <w:rPr>
                <w:rFonts w:ascii="Palatino Linotype" w:hAnsi="Palatino Linotype" w:cs="Times New Roman"/>
                <w:i/>
                <w:sz w:val="26"/>
                <w:szCs w:val="26"/>
              </w:rPr>
              <w:t>uzunluğu</w:t>
            </w:r>
          </w:p>
        </w:tc>
        <w:tc>
          <w:tcPr>
            <w:tcW w:w="1042" w:type="dxa"/>
            <w:vAlign w:val="center"/>
          </w:tcPr>
          <w:p w14:paraId="20347B41" w14:textId="4F191AD9" w:rsidR="007F26A5" w:rsidRPr="00AE05DE" w:rsidRDefault="00283D0E" w:rsidP="00283D0E">
            <w:pPr>
              <w:jc w:val="center"/>
              <w:rPr>
                <w:rFonts w:ascii="Palatino Linotype" w:hAnsi="Palatino Linotype" w:cs="Times New Roman"/>
                <w:i/>
                <w:sz w:val="26"/>
                <w:szCs w:val="26"/>
              </w:rPr>
            </w:pPr>
            <w:r w:rsidRPr="00AE05DE">
              <w:rPr>
                <w:rFonts w:ascii="Palatino Linotype" w:hAnsi="Palatino Linotype" w:cs="Times New Roman"/>
                <w:i/>
                <w:sz w:val="26"/>
                <w:szCs w:val="26"/>
              </w:rPr>
              <w:t>metre</w:t>
            </w:r>
          </w:p>
        </w:tc>
        <w:tc>
          <w:tcPr>
            <w:tcW w:w="1175" w:type="dxa"/>
          </w:tcPr>
          <w:p w14:paraId="18694315" w14:textId="07972EFC"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2650</w:t>
            </w:r>
          </w:p>
        </w:tc>
        <w:tc>
          <w:tcPr>
            <w:tcW w:w="1136" w:type="dxa"/>
          </w:tcPr>
          <w:p w14:paraId="193F47A3" w14:textId="33B433DF"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1360</w:t>
            </w:r>
          </w:p>
        </w:tc>
        <w:tc>
          <w:tcPr>
            <w:tcW w:w="1169" w:type="dxa"/>
          </w:tcPr>
          <w:p w14:paraId="2BABE4E0" w14:textId="2117755B"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w:t>
            </w:r>
          </w:p>
        </w:tc>
      </w:tr>
      <w:tr w:rsidR="007F26A5" w:rsidRPr="00AE05DE" w14:paraId="1DB0A35A" w14:textId="77777777" w:rsidTr="00283D0E">
        <w:trPr>
          <w:trHeight w:val="340"/>
        </w:trPr>
        <w:tc>
          <w:tcPr>
            <w:tcW w:w="1123" w:type="dxa"/>
          </w:tcPr>
          <w:p w14:paraId="27D9A3CC" w14:textId="77777777" w:rsidR="007F26A5" w:rsidRPr="00AE05DE" w:rsidRDefault="007F26A5" w:rsidP="00A46E73">
            <w:pPr>
              <w:jc w:val="center"/>
              <w:rPr>
                <w:rFonts w:ascii="Palatino Linotype" w:hAnsi="Palatino Linotype"/>
                <w:i/>
                <w:sz w:val="26"/>
                <w:szCs w:val="26"/>
              </w:rPr>
            </w:pPr>
          </w:p>
        </w:tc>
        <w:tc>
          <w:tcPr>
            <w:tcW w:w="308" w:type="dxa"/>
            <w:vAlign w:val="center"/>
          </w:tcPr>
          <w:p w14:paraId="636D9BC1" w14:textId="2AAF3C02" w:rsidR="007F26A5" w:rsidRPr="00AE05DE" w:rsidRDefault="00314C3D" w:rsidP="00314C3D">
            <w:pPr>
              <w:jc w:val="cente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3677" w:type="dxa"/>
            <w:gridSpan w:val="3"/>
            <w:vAlign w:val="center"/>
          </w:tcPr>
          <w:p w14:paraId="7EFD225C" w14:textId="6649FA50" w:rsidR="007F26A5" w:rsidRPr="00AE05DE" w:rsidRDefault="00314C3D" w:rsidP="00283D0E">
            <w:pPr>
              <w:rPr>
                <w:rFonts w:ascii="Palatino Linotype" w:hAnsi="Palatino Linotype" w:cs="Times New Roman"/>
                <w:i/>
                <w:sz w:val="26"/>
                <w:szCs w:val="26"/>
              </w:rPr>
            </w:pPr>
            <w:r w:rsidRPr="00AE05DE">
              <w:rPr>
                <w:rFonts w:ascii="Palatino Linotype" w:hAnsi="Palatino Linotype" w:cs="Times New Roman"/>
                <w:i/>
                <w:sz w:val="26"/>
                <w:szCs w:val="26"/>
              </w:rPr>
              <w:t xml:space="preserve">Yenilenen Kanalizasyon Hattı </w:t>
            </w:r>
            <w:r w:rsidR="00283D0E" w:rsidRPr="00AE05DE">
              <w:rPr>
                <w:rFonts w:ascii="Palatino Linotype" w:hAnsi="Palatino Linotype" w:cs="Times New Roman"/>
                <w:i/>
                <w:sz w:val="26"/>
                <w:szCs w:val="26"/>
              </w:rPr>
              <w:t>Uzunluğu</w:t>
            </w:r>
          </w:p>
        </w:tc>
        <w:tc>
          <w:tcPr>
            <w:tcW w:w="1042" w:type="dxa"/>
            <w:vAlign w:val="center"/>
          </w:tcPr>
          <w:p w14:paraId="501C2F2A" w14:textId="122ACA7A" w:rsidR="007F26A5" w:rsidRPr="00AE05DE" w:rsidRDefault="00283D0E" w:rsidP="00283D0E">
            <w:pPr>
              <w:jc w:val="center"/>
              <w:rPr>
                <w:rFonts w:ascii="Palatino Linotype" w:hAnsi="Palatino Linotype" w:cs="Times New Roman"/>
                <w:i/>
                <w:sz w:val="26"/>
                <w:szCs w:val="26"/>
              </w:rPr>
            </w:pPr>
            <w:r w:rsidRPr="00AE05DE">
              <w:rPr>
                <w:rFonts w:ascii="Palatino Linotype" w:hAnsi="Palatino Linotype" w:cs="Times New Roman"/>
                <w:i/>
                <w:sz w:val="26"/>
                <w:szCs w:val="26"/>
              </w:rPr>
              <w:t>metre</w:t>
            </w:r>
          </w:p>
        </w:tc>
        <w:tc>
          <w:tcPr>
            <w:tcW w:w="1175" w:type="dxa"/>
          </w:tcPr>
          <w:p w14:paraId="644A2EF4" w14:textId="2AF56398"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3400</w:t>
            </w:r>
          </w:p>
        </w:tc>
        <w:tc>
          <w:tcPr>
            <w:tcW w:w="1136" w:type="dxa"/>
          </w:tcPr>
          <w:p w14:paraId="0CF83889" w14:textId="5DEDCDDE"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2850</w:t>
            </w:r>
          </w:p>
        </w:tc>
        <w:tc>
          <w:tcPr>
            <w:tcW w:w="1169" w:type="dxa"/>
          </w:tcPr>
          <w:p w14:paraId="299D96D8" w14:textId="03ADF57C"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w:t>
            </w:r>
          </w:p>
        </w:tc>
      </w:tr>
      <w:tr w:rsidR="007F26A5" w:rsidRPr="00AE05DE" w14:paraId="12A7F943" w14:textId="77777777" w:rsidTr="00283D0E">
        <w:trPr>
          <w:trHeight w:val="340"/>
        </w:trPr>
        <w:tc>
          <w:tcPr>
            <w:tcW w:w="1123" w:type="dxa"/>
          </w:tcPr>
          <w:p w14:paraId="1C778718" w14:textId="77777777" w:rsidR="007F26A5" w:rsidRPr="00AE05DE" w:rsidRDefault="007F26A5" w:rsidP="00A46E73">
            <w:pPr>
              <w:jc w:val="center"/>
              <w:rPr>
                <w:rFonts w:ascii="Palatino Linotype" w:hAnsi="Palatino Linotype"/>
                <w:i/>
                <w:sz w:val="26"/>
                <w:szCs w:val="26"/>
              </w:rPr>
            </w:pPr>
          </w:p>
        </w:tc>
        <w:tc>
          <w:tcPr>
            <w:tcW w:w="308" w:type="dxa"/>
            <w:vAlign w:val="center"/>
          </w:tcPr>
          <w:p w14:paraId="30865D91" w14:textId="26E135EA" w:rsidR="007F26A5" w:rsidRPr="00AE05DE" w:rsidRDefault="00283D0E" w:rsidP="00314C3D">
            <w:pPr>
              <w:jc w:val="cente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3677" w:type="dxa"/>
            <w:gridSpan w:val="3"/>
            <w:vAlign w:val="center"/>
          </w:tcPr>
          <w:p w14:paraId="2DC03FD8" w14:textId="3F3A6958" w:rsidR="007F26A5" w:rsidRPr="00AE05DE" w:rsidRDefault="00283D0E" w:rsidP="00314C3D">
            <w:pPr>
              <w:rPr>
                <w:rFonts w:ascii="Palatino Linotype" w:hAnsi="Palatino Linotype" w:cs="Times New Roman"/>
                <w:i/>
                <w:sz w:val="26"/>
                <w:szCs w:val="26"/>
              </w:rPr>
            </w:pPr>
            <w:r w:rsidRPr="00AE05DE">
              <w:rPr>
                <w:rFonts w:ascii="Palatino Linotype" w:hAnsi="Palatino Linotype" w:cs="Times New Roman"/>
                <w:i/>
                <w:sz w:val="26"/>
                <w:szCs w:val="26"/>
              </w:rPr>
              <w:t>Su Kayıp-Kaçak oranı</w:t>
            </w:r>
          </w:p>
        </w:tc>
        <w:tc>
          <w:tcPr>
            <w:tcW w:w="1042" w:type="dxa"/>
            <w:vAlign w:val="center"/>
          </w:tcPr>
          <w:p w14:paraId="435E15D7" w14:textId="33F5A33C" w:rsidR="007F26A5" w:rsidRPr="00AE05DE" w:rsidRDefault="00283D0E" w:rsidP="00283D0E">
            <w:pPr>
              <w:jc w:val="center"/>
              <w:rPr>
                <w:rFonts w:ascii="Palatino Linotype" w:hAnsi="Palatino Linotype" w:cs="Times New Roman"/>
                <w:i/>
                <w:sz w:val="26"/>
                <w:szCs w:val="26"/>
              </w:rPr>
            </w:pPr>
            <w:r w:rsidRPr="00AE05DE">
              <w:rPr>
                <w:rFonts w:ascii="Palatino Linotype" w:hAnsi="Palatino Linotype" w:cs="Times New Roman"/>
                <w:i/>
                <w:sz w:val="26"/>
                <w:szCs w:val="26"/>
              </w:rPr>
              <w:t>%</w:t>
            </w:r>
          </w:p>
        </w:tc>
        <w:tc>
          <w:tcPr>
            <w:tcW w:w="1175" w:type="dxa"/>
          </w:tcPr>
          <w:p w14:paraId="0B78A0D1" w14:textId="53EE042C"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67</w:t>
            </w:r>
          </w:p>
        </w:tc>
        <w:tc>
          <w:tcPr>
            <w:tcW w:w="1136" w:type="dxa"/>
          </w:tcPr>
          <w:p w14:paraId="2DBE1EE2" w14:textId="25233E53"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59</w:t>
            </w:r>
          </w:p>
        </w:tc>
        <w:tc>
          <w:tcPr>
            <w:tcW w:w="1169" w:type="dxa"/>
          </w:tcPr>
          <w:p w14:paraId="71B39D57" w14:textId="6317B562"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w:t>
            </w:r>
          </w:p>
        </w:tc>
      </w:tr>
      <w:tr w:rsidR="007F26A5" w:rsidRPr="00AE05DE" w14:paraId="36F58165" w14:textId="77777777" w:rsidTr="00283D0E">
        <w:trPr>
          <w:trHeight w:val="340"/>
        </w:trPr>
        <w:tc>
          <w:tcPr>
            <w:tcW w:w="1123" w:type="dxa"/>
          </w:tcPr>
          <w:p w14:paraId="51122D1F" w14:textId="77777777" w:rsidR="007F26A5" w:rsidRPr="00AE05DE" w:rsidRDefault="007F26A5" w:rsidP="00A46E73">
            <w:pPr>
              <w:jc w:val="center"/>
              <w:rPr>
                <w:rFonts w:ascii="Palatino Linotype" w:hAnsi="Palatino Linotype"/>
                <w:i/>
                <w:sz w:val="26"/>
                <w:szCs w:val="26"/>
              </w:rPr>
            </w:pPr>
          </w:p>
        </w:tc>
        <w:tc>
          <w:tcPr>
            <w:tcW w:w="308" w:type="dxa"/>
            <w:vAlign w:val="center"/>
          </w:tcPr>
          <w:p w14:paraId="4159D76D" w14:textId="444E352C" w:rsidR="007F26A5" w:rsidRPr="00AE05DE" w:rsidRDefault="00283D0E" w:rsidP="00314C3D">
            <w:pPr>
              <w:jc w:val="center"/>
              <w:rPr>
                <w:rFonts w:ascii="Palatino Linotype" w:hAnsi="Palatino Linotype" w:cs="Times New Roman"/>
                <w:i/>
                <w:sz w:val="26"/>
                <w:szCs w:val="26"/>
              </w:rPr>
            </w:pPr>
            <w:r w:rsidRPr="00AE05DE">
              <w:rPr>
                <w:rFonts w:ascii="Palatino Linotype" w:hAnsi="Palatino Linotype" w:cs="Times New Roman"/>
                <w:i/>
                <w:sz w:val="26"/>
                <w:szCs w:val="26"/>
              </w:rPr>
              <w:t>4</w:t>
            </w:r>
          </w:p>
        </w:tc>
        <w:tc>
          <w:tcPr>
            <w:tcW w:w="3677" w:type="dxa"/>
            <w:gridSpan w:val="3"/>
            <w:vAlign w:val="center"/>
          </w:tcPr>
          <w:p w14:paraId="2EAA5048" w14:textId="1899C32B" w:rsidR="007F26A5" w:rsidRPr="00AE05DE" w:rsidRDefault="00283D0E" w:rsidP="00314C3D">
            <w:pPr>
              <w:rPr>
                <w:rFonts w:ascii="Palatino Linotype" w:hAnsi="Palatino Linotype" w:cs="Times New Roman"/>
                <w:i/>
                <w:sz w:val="26"/>
                <w:szCs w:val="26"/>
              </w:rPr>
            </w:pPr>
            <w:r w:rsidRPr="00AE05DE">
              <w:rPr>
                <w:rFonts w:ascii="Palatino Linotype" w:hAnsi="Palatino Linotype" w:cs="Times New Roman"/>
                <w:i/>
                <w:sz w:val="26"/>
                <w:szCs w:val="26"/>
              </w:rPr>
              <w:t>İçme ve kullanma suyunun standartlara uygunluk oranı</w:t>
            </w:r>
          </w:p>
        </w:tc>
        <w:tc>
          <w:tcPr>
            <w:tcW w:w="1042" w:type="dxa"/>
            <w:vAlign w:val="center"/>
          </w:tcPr>
          <w:p w14:paraId="56D6B245" w14:textId="1390FD20" w:rsidR="007F26A5" w:rsidRPr="00AE05DE" w:rsidRDefault="00283D0E" w:rsidP="00283D0E">
            <w:pPr>
              <w:jc w:val="center"/>
              <w:rPr>
                <w:rFonts w:ascii="Palatino Linotype" w:hAnsi="Palatino Linotype" w:cs="Times New Roman"/>
                <w:i/>
                <w:sz w:val="26"/>
                <w:szCs w:val="26"/>
              </w:rPr>
            </w:pPr>
            <w:r w:rsidRPr="00AE05DE">
              <w:rPr>
                <w:rFonts w:ascii="Palatino Linotype" w:hAnsi="Palatino Linotype" w:cs="Times New Roman"/>
                <w:i/>
                <w:sz w:val="26"/>
                <w:szCs w:val="26"/>
              </w:rPr>
              <w:t>%</w:t>
            </w:r>
          </w:p>
        </w:tc>
        <w:tc>
          <w:tcPr>
            <w:tcW w:w="1175" w:type="dxa"/>
          </w:tcPr>
          <w:p w14:paraId="0581F249" w14:textId="7E5C5599"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80</w:t>
            </w:r>
          </w:p>
        </w:tc>
        <w:tc>
          <w:tcPr>
            <w:tcW w:w="1136" w:type="dxa"/>
          </w:tcPr>
          <w:p w14:paraId="65389F9A" w14:textId="138DA460"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81</w:t>
            </w:r>
          </w:p>
        </w:tc>
        <w:tc>
          <w:tcPr>
            <w:tcW w:w="1169" w:type="dxa"/>
          </w:tcPr>
          <w:p w14:paraId="484FC2EB" w14:textId="2F543493" w:rsidR="007F26A5" w:rsidRPr="00AE05DE" w:rsidRDefault="0080762E" w:rsidP="0080762E">
            <w:pPr>
              <w:jc w:val="center"/>
              <w:rPr>
                <w:rFonts w:ascii="Palatino Linotype" w:hAnsi="Palatino Linotype" w:cs="Times New Roman"/>
                <w:i/>
                <w:sz w:val="26"/>
                <w:szCs w:val="26"/>
              </w:rPr>
            </w:pPr>
            <w:r>
              <w:rPr>
                <w:rFonts w:ascii="Palatino Linotype" w:hAnsi="Palatino Linotype" w:cs="Times New Roman"/>
                <w:i/>
                <w:sz w:val="26"/>
                <w:szCs w:val="26"/>
              </w:rPr>
              <w:t>-</w:t>
            </w:r>
          </w:p>
        </w:tc>
      </w:tr>
      <w:tr w:rsidR="007F26A5" w:rsidRPr="00AE05DE" w14:paraId="126FB3C3" w14:textId="77777777" w:rsidTr="00283D0E">
        <w:trPr>
          <w:trHeight w:val="340"/>
        </w:trPr>
        <w:tc>
          <w:tcPr>
            <w:tcW w:w="1123" w:type="dxa"/>
          </w:tcPr>
          <w:p w14:paraId="0371D93C" w14:textId="77777777" w:rsidR="007F26A5" w:rsidRPr="00AE05DE" w:rsidRDefault="007F26A5" w:rsidP="00A46E73">
            <w:pPr>
              <w:jc w:val="center"/>
              <w:rPr>
                <w:rFonts w:ascii="Palatino Linotype" w:hAnsi="Palatino Linotype"/>
                <w:i/>
                <w:sz w:val="26"/>
                <w:szCs w:val="26"/>
              </w:rPr>
            </w:pPr>
          </w:p>
        </w:tc>
        <w:tc>
          <w:tcPr>
            <w:tcW w:w="308" w:type="dxa"/>
            <w:vAlign w:val="center"/>
          </w:tcPr>
          <w:p w14:paraId="41A78898" w14:textId="7692BA72" w:rsidR="007F26A5" w:rsidRPr="00AE05DE" w:rsidRDefault="00283D0E" w:rsidP="00314C3D">
            <w:pPr>
              <w:jc w:val="center"/>
              <w:rPr>
                <w:rFonts w:ascii="Palatino Linotype" w:hAnsi="Palatino Linotype" w:cs="Times New Roman"/>
                <w:i/>
                <w:sz w:val="26"/>
                <w:szCs w:val="26"/>
              </w:rPr>
            </w:pPr>
            <w:r w:rsidRPr="00AE05DE">
              <w:rPr>
                <w:rFonts w:ascii="Palatino Linotype" w:hAnsi="Palatino Linotype" w:cs="Times New Roman"/>
                <w:i/>
                <w:sz w:val="26"/>
                <w:szCs w:val="26"/>
              </w:rPr>
              <w:t>5</w:t>
            </w:r>
          </w:p>
        </w:tc>
        <w:tc>
          <w:tcPr>
            <w:tcW w:w="3677" w:type="dxa"/>
            <w:gridSpan w:val="3"/>
            <w:vAlign w:val="center"/>
          </w:tcPr>
          <w:p w14:paraId="53301917" w14:textId="7A13EC98" w:rsidR="007F26A5" w:rsidRPr="00AE05DE" w:rsidRDefault="00283D0E" w:rsidP="00314C3D">
            <w:pPr>
              <w:rPr>
                <w:rFonts w:ascii="Palatino Linotype" w:hAnsi="Palatino Linotype" w:cs="Times New Roman"/>
                <w:i/>
                <w:sz w:val="26"/>
                <w:szCs w:val="26"/>
              </w:rPr>
            </w:pPr>
            <w:r w:rsidRPr="00AE05DE">
              <w:rPr>
                <w:rFonts w:ascii="Palatino Linotype" w:hAnsi="Palatino Linotype" w:cs="Times New Roman"/>
                <w:i/>
                <w:sz w:val="26"/>
                <w:szCs w:val="26"/>
              </w:rPr>
              <w:t>Müdahale edilen toplam su arıza sayısı</w:t>
            </w:r>
          </w:p>
        </w:tc>
        <w:tc>
          <w:tcPr>
            <w:tcW w:w="1042" w:type="dxa"/>
            <w:vAlign w:val="center"/>
          </w:tcPr>
          <w:p w14:paraId="773F7A71" w14:textId="52046943" w:rsidR="007F26A5" w:rsidRPr="00AE05DE" w:rsidRDefault="00283D0E" w:rsidP="00283D0E">
            <w:pPr>
              <w:jc w:val="center"/>
              <w:rPr>
                <w:rFonts w:ascii="Palatino Linotype" w:hAnsi="Palatino Linotype" w:cs="Times New Roman"/>
                <w:i/>
                <w:sz w:val="26"/>
                <w:szCs w:val="26"/>
              </w:rPr>
            </w:pPr>
            <w:r w:rsidRPr="00AE05DE">
              <w:rPr>
                <w:rFonts w:ascii="Palatino Linotype" w:hAnsi="Palatino Linotype" w:cs="Times New Roman"/>
                <w:i/>
                <w:sz w:val="26"/>
                <w:szCs w:val="26"/>
              </w:rPr>
              <w:t>Adet</w:t>
            </w:r>
          </w:p>
        </w:tc>
        <w:tc>
          <w:tcPr>
            <w:tcW w:w="1175" w:type="dxa"/>
          </w:tcPr>
          <w:p w14:paraId="59494140" w14:textId="51813B9C" w:rsidR="007F26A5" w:rsidRPr="00AE05DE" w:rsidRDefault="0080762E" w:rsidP="00A46E73">
            <w:pPr>
              <w:rPr>
                <w:rFonts w:ascii="Palatino Linotype" w:hAnsi="Palatino Linotype" w:cs="Times New Roman"/>
                <w:i/>
                <w:sz w:val="26"/>
                <w:szCs w:val="26"/>
              </w:rPr>
            </w:pPr>
            <w:r>
              <w:rPr>
                <w:rFonts w:ascii="Palatino Linotype" w:hAnsi="Palatino Linotype" w:cs="Times New Roman"/>
                <w:i/>
                <w:sz w:val="26"/>
                <w:szCs w:val="26"/>
              </w:rPr>
              <w:t>5600</w:t>
            </w:r>
          </w:p>
        </w:tc>
        <w:tc>
          <w:tcPr>
            <w:tcW w:w="1136" w:type="dxa"/>
          </w:tcPr>
          <w:p w14:paraId="6A592C5C" w14:textId="4F960285" w:rsidR="007F26A5" w:rsidRPr="00AE05DE" w:rsidRDefault="0080762E" w:rsidP="00A46E73">
            <w:pPr>
              <w:rPr>
                <w:rFonts w:ascii="Palatino Linotype" w:hAnsi="Palatino Linotype" w:cs="Times New Roman"/>
                <w:i/>
                <w:sz w:val="26"/>
                <w:szCs w:val="26"/>
              </w:rPr>
            </w:pPr>
            <w:r>
              <w:rPr>
                <w:rFonts w:ascii="Palatino Linotype" w:hAnsi="Palatino Linotype" w:cs="Times New Roman"/>
                <w:i/>
                <w:sz w:val="26"/>
                <w:szCs w:val="26"/>
              </w:rPr>
              <w:t>6800</w:t>
            </w:r>
          </w:p>
        </w:tc>
        <w:tc>
          <w:tcPr>
            <w:tcW w:w="1169" w:type="dxa"/>
          </w:tcPr>
          <w:p w14:paraId="7A07A5C7" w14:textId="77777777" w:rsidR="007F26A5" w:rsidRPr="00AE05DE" w:rsidRDefault="007F26A5" w:rsidP="00A46E73">
            <w:pPr>
              <w:rPr>
                <w:rFonts w:ascii="Palatino Linotype" w:hAnsi="Palatino Linotype" w:cs="Times New Roman"/>
                <w:i/>
                <w:sz w:val="26"/>
                <w:szCs w:val="26"/>
              </w:rPr>
            </w:pPr>
          </w:p>
        </w:tc>
      </w:tr>
      <w:tr w:rsidR="007F26A5" w:rsidRPr="00AE05DE" w14:paraId="47F12723" w14:textId="77777777" w:rsidTr="00A46E73">
        <w:trPr>
          <w:trHeight w:val="340"/>
        </w:trPr>
        <w:tc>
          <w:tcPr>
            <w:tcW w:w="5108" w:type="dxa"/>
            <w:gridSpan w:val="5"/>
          </w:tcPr>
          <w:p w14:paraId="5FAA9830" w14:textId="77777777" w:rsidR="007F26A5" w:rsidRPr="00AE05DE" w:rsidRDefault="007F26A5" w:rsidP="00A46E73">
            <w:pPr>
              <w:rPr>
                <w:rFonts w:ascii="Palatino Linotype" w:hAnsi="Palatino Linotype"/>
                <w:i/>
                <w:sz w:val="26"/>
                <w:szCs w:val="26"/>
              </w:rPr>
            </w:pPr>
            <w:r w:rsidRPr="00AE05DE">
              <w:rPr>
                <w:rFonts w:ascii="Palatino Linotype" w:hAnsi="Palatino Linotype"/>
                <w:i/>
                <w:sz w:val="26"/>
                <w:szCs w:val="26"/>
              </w:rPr>
              <w:t>Açıklama :</w:t>
            </w:r>
          </w:p>
        </w:tc>
        <w:tc>
          <w:tcPr>
            <w:tcW w:w="1042" w:type="dxa"/>
          </w:tcPr>
          <w:p w14:paraId="2E9D57E2" w14:textId="77777777" w:rsidR="007F26A5" w:rsidRPr="00AE05DE" w:rsidRDefault="007F26A5" w:rsidP="00A46E73">
            <w:pPr>
              <w:rPr>
                <w:rFonts w:ascii="Palatino Linotype" w:hAnsi="Palatino Linotype"/>
                <w:i/>
                <w:sz w:val="26"/>
                <w:szCs w:val="26"/>
              </w:rPr>
            </w:pPr>
          </w:p>
        </w:tc>
        <w:tc>
          <w:tcPr>
            <w:tcW w:w="1175" w:type="dxa"/>
          </w:tcPr>
          <w:p w14:paraId="654148E6" w14:textId="77777777" w:rsidR="007F26A5" w:rsidRPr="00AE05DE" w:rsidRDefault="007F26A5" w:rsidP="00A46E73">
            <w:pPr>
              <w:rPr>
                <w:rFonts w:ascii="Palatino Linotype" w:hAnsi="Palatino Linotype"/>
                <w:i/>
                <w:sz w:val="26"/>
                <w:szCs w:val="26"/>
              </w:rPr>
            </w:pPr>
          </w:p>
        </w:tc>
        <w:tc>
          <w:tcPr>
            <w:tcW w:w="1136" w:type="dxa"/>
          </w:tcPr>
          <w:p w14:paraId="14968A8E" w14:textId="77777777" w:rsidR="007F26A5" w:rsidRPr="00AE05DE" w:rsidRDefault="007F26A5" w:rsidP="00A46E73">
            <w:pPr>
              <w:rPr>
                <w:rFonts w:ascii="Palatino Linotype" w:hAnsi="Palatino Linotype"/>
                <w:i/>
                <w:sz w:val="26"/>
                <w:szCs w:val="26"/>
              </w:rPr>
            </w:pPr>
          </w:p>
        </w:tc>
        <w:tc>
          <w:tcPr>
            <w:tcW w:w="1169" w:type="dxa"/>
          </w:tcPr>
          <w:p w14:paraId="6E4E2BBF" w14:textId="77777777" w:rsidR="007F26A5" w:rsidRPr="00AE05DE" w:rsidRDefault="007F26A5" w:rsidP="00A46E73">
            <w:pPr>
              <w:rPr>
                <w:rFonts w:ascii="Palatino Linotype" w:hAnsi="Palatino Linotype"/>
                <w:i/>
                <w:sz w:val="26"/>
                <w:szCs w:val="26"/>
              </w:rPr>
            </w:pPr>
          </w:p>
        </w:tc>
      </w:tr>
      <w:tr w:rsidR="007F26A5" w:rsidRPr="00AE05DE" w14:paraId="357D30DE" w14:textId="77777777" w:rsidTr="00853C30">
        <w:tc>
          <w:tcPr>
            <w:tcW w:w="6150" w:type="dxa"/>
            <w:gridSpan w:val="6"/>
            <w:vMerge w:val="restart"/>
            <w:shd w:val="clear" w:color="auto" w:fill="C5E0B3" w:themeFill="accent6" w:themeFillTint="66"/>
            <w:vAlign w:val="center"/>
          </w:tcPr>
          <w:p w14:paraId="09774129" w14:textId="77777777" w:rsidR="007F26A5" w:rsidRPr="00AE05DE" w:rsidRDefault="007F26A5" w:rsidP="00A46E73">
            <w:pPr>
              <w:jc w:val="center"/>
              <w:rPr>
                <w:rFonts w:ascii="Palatino Linotype" w:hAnsi="Palatino Linotype"/>
                <w:i/>
                <w:sz w:val="26"/>
                <w:szCs w:val="26"/>
              </w:rPr>
            </w:pPr>
            <w:r w:rsidRPr="00AE05DE">
              <w:rPr>
                <w:rFonts w:ascii="Palatino Linotype" w:hAnsi="Palatino Linotype"/>
                <w:i/>
                <w:sz w:val="26"/>
                <w:szCs w:val="26"/>
              </w:rPr>
              <w:t>Faaliyetler</w:t>
            </w:r>
          </w:p>
        </w:tc>
        <w:tc>
          <w:tcPr>
            <w:tcW w:w="3480" w:type="dxa"/>
            <w:gridSpan w:val="3"/>
            <w:shd w:val="clear" w:color="auto" w:fill="C5E0B3" w:themeFill="accent6" w:themeFillTint="66"/>
            <w:vAlign w:val="center"/>
          </w:tcPr>
          <w:p w14:paraId="3F0B7466" w14:textId="6CB29363" w:rsidR="007F26A5" w:rsidRPr="00AE05DE" w:rsidRDefault="003F48F6" w:rsidP="00D30C32">
            <w:pPr>
              <w:jc w:val="center"/>
              <w:rPr>
                <w:rFonts w:ascii="Palatino Linotype" w:hAnsi="Palatino Linotype"/>
                <w:i/>
                <w:sz w:val="26"/>
                <w:szCs w:val="26"/>
              </w:rPr>
            </w:pPr>
            <w:r w:rsidRPr="00AE05DE">
              <w:rPr>
                <w:rFonts w:ascii="Palatino Linotype" w:hAnsi="Palatino Linotype"/>
                <w:i/>
                <w:sz w:val="26"/>
                <w:szCs w:val="26"/>
              </w:rPr>
              <w:t>Kaynak İhtiyacı (202</w:t>
            </w:r>
            <w:r w:rsidR="00D30C32">
              <w:rPr>
                <w:rFonts w:ascii="Palatino Linotype" w:hAnsi="Palatino Linotype"/>
                <w:i/>
                <w:sz w:val="26"/>
                <w:szCs w:val="26"/>
              </w:rPr>
              <w:t>5</w:t>
            </w:r>
            <w:r w:rsidRPr="00AE05DE">
              <w:rPr>
                <w:rFonts w:ascii="Palatino Linotype" w:hAnsi="Palatino Linotype"/>
                <w:i/>
                <w:sz w:val="26"/>
                <w:szCs w:val="26"/>
              </w:rPr>
              <w:t>)</w:t>
            </w:r>
          </w:p>
        </w:tc>
      </w:tr>
      <w:tr w:rsidR="007F26A5" w:rsidRPr="00AE05DE" w14:paraId="119BEC85" w14:textId="77777777" w:rsidTr="00853C30">
        <w:tc>
          <w:tcPr>
            <w:tcW w:w="6150" w:type="dxa"/>
            <w:gridSpan w:val="6"/>
            <w:vMerge/>
            <w:shd w:val="clear" w:color="auto" w:fill="C5E0B3" w:themeFill="accent6" w:themeFillTint="66"/>
          </w:tcPr>
          <w:p w14:paraId="1EC876E3" w14:textId="77777777" w:rsidR="007F26A5" w:rsidRPr="00AE05DE" w:rsidRDefault="007F26A5" w:rsidP="00A46E73">
            <w:pPr>
              <w:rPr>
                <w:rFonts w:ascii="Palatino Linotype" w:hAnsi="Palatino Linotype"/>
                <w:i/>
                <w:sz w:val="26"/>
                <w:szCs w:val="26"/>
              </w:rPr>
            </w:pPr>
          </w:p>
        </w:tc>
        <w:tc>
          <w:tcPr>
            <w:tcW w:w="1175" w:type="dxa"/>
            <w:shd w:val="clear" w:color="auto" w:fill="C5E0B3" w:themeFill="accent6" w:themeFillTint="66"/>
            <w:vAlign w:val="center"/>
          </w:tcPr>
          <w:p w14:paraId="0B85ABD3" w14:textId="77777777" w:rsidR="007F26A5" w:rsidRPr="00AE05DE" w:rsidRDefault="007F26A5" w:rsidP="00A46E73">
            <w:pPr>
              <w:jc w:val="center"/>
              <w:rPr>
                <w:rFonts w:ascii="Palatino Linotype" w:hAnsi="Palatino Linotype"/>
                <w:i/>
                <w:sz w:val="26"/>
                <w:szCs w:val="26"/>
              </w:rPr>
            </w:pPr>
            <w:r w:rsidRPr="00AE05DE">
              <w:rPr>
                <w:rFonts w:ascii="Palatino Linotype" w:hAnsi="Palatino Linotype"/>
                <w:i/>
                <w:sz w:val="26"/>
                <w:szCs w:val="26"/>
              </w:rPr>
              <w:t>Bütçe</w:t>
            </w:r>
          </w:p>
        </w:tc>
        <w:tc>
          <w:tcPr>
            <w:tcW w:w="1136" w:type="dxa"/>
            <w:shd w:val="clear" w:color="auto" w:fill="C5E0B3" w:themeFill="accent6" w:themeFillTint="66"/>
            <w:vAlign w:val="center"/>
          </w:tcPr>
          <w:p w14:paraId="221D6A76" w14:textId="77777777" w:rsidR="007F26A5" w:rsidRPr="00AE05DE" w:rsidRDefault="007F26A5" w:rsidP="00A46E73">
            <w:pPr>
              <w:jc w:val="center"/>
              <w:rPr>
                <w:rFonts w:ascii="Palatino Linotype" w:hAnsi="Palatino Linotype"/>
                <w:i/>
                <w:sz w:val="26"/>
                <w:szCs w:val="26"/>
              </w:rPr>
            </w:pPr>
            <w:r w:rsidRPr="00AE05DE">
              <w:rPr>
                <w:rFonts w:ascii="Palatino Linotype" w:hAnsi="Palatino Linotype"/>
                <w:i/>
                <w:sz w:val="26"/>
                <w:szCs w:val="26"/>
              </w:rPr>
              <w:t>Bütçe Dışı</w:t>
            </w:r>
          </w:p>
        </w:tc>
        <w:tc>
          <w:tcPr>
            <w:tcW w:w="1169" w:type="dxa"/>
            <w:shd w:val="clear" w:color="auto" w:fill="C5E0B3" w:themeFill="accent6" w:themeFillTint="66"/>
            <w:vAlign w:val="center"/>
          </w:tcPr>
          <w:p w14:paraId="5D89FC2B" w14:textId="77777777" w:rsidR="007F26A5" w:rsidRPr="00AE05DE" w:rsidRDefault="007F26A5" w:rsidP="00A46E73">
            <w:pPr>
              <w:jc w:val="center"/>
              <w:rPr>
                <w:rFonts w:ascii="Palatino Linotype" w:hAnsi="Palatino Linotype"/>
                <w:i/>
                <w:sz w:val="26"/>
                <w:szCs w:val="26"/>
              </w:rPr>
            </w:pPr>
            <w:r w:rsidRPr="00AE05DE">
              <w:rPr>
                <w:rFonts w:ascii="Palatino Linotype" w:hAnsi="Palatino Linotype"/>
                <w:i/>
                <w:sz w:val="26"/>
                <w:szCs w:val="26"/>
              </w:rPr>
              <w:t>Toplam</w:t>
            </w:r>
          </w:p>
        </w:tc>
      </w:tr>
      <w:tr w:rsidR="00283D0E" w:rsidRPr="00AE05DE" w14:paraId="686B13A0" w14:textId="77777777" w:rsidTr="00A46E73">
        <w:trPr>
          <w:trHeight w:val="340"/>
        </w:trPr>
        <w:tc>
          <w:tcPr>
            <w:tcW w:w="1123" w:type="dxa"/>
            <w:vMerge w:val="restart"/>
            <w:vAlign w:val="center"/>
          </w:tcPr>
          <w:p w14:paraId="25CD5733" w14:textId="27FAF846" w:rsidR="00283D0E" w:rsidRPr="00AE05DE" w:rsidRDefault="00283D0E" w:rsidP="00283D0E">
            <w:pPr>
              <w:rPr>
                <w:rFonts w:ascii="Palatino Linotype" w:hAnsi="Palatino Linotype" w:cs="Times New Roman"/>
                <w:i/>
                <w:sz w:val="26"/>
                <w:szCs w:val="26"/>
              </w:rPr>
            </w:pPr>
            <w:r w:rsidRPr="00AE05DE">
              <w:rPr>
                <w:rFonts w:ascii="Palatino Linotype" w:hAnsi="Palatino Linotype" w:cs="Times New Roman"/>
                <w:i/>
                <w:sz w:val="26"/>
                <w:szCs w:val="26"/>
              </w:rPr>
              <w:lastRenderedPageBreak/>
              <w:t>P.H – 7.2.1.</w:t>
            </w:r>
          </w:p>
        </w:tc>
        <w:tc>
          <w:tcPr>
            <w:tcW w:w="363" w:type="dxa"/>
            <w:gridSpan w:val="2"/>
            <w:vAlign w:val="center"/>
          </w:tcPr>
          <w:p w14:paraId="519711CC" w14:textId="77777777" w:rsidR="00283D0E" w:rsidRPr="00AE05DE" w:rsidRDefault="00283D0E" w:rsidP="00283D0E">
            <w:pP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4664" w:type="dxa"/>
            <w:gridSpan w:val="3"/>
            <w:vAlign w:val="center"/>
          </w:tcPr>
          <w:p w14:paraId="2B92A9E2" w14:textId="3CF3CED3" w:rsidR="00283D0E" w:rsidRPr="00AE05DE" w:rsidRDefault="00283D0E" w:rsidP="007D0F96">
            <w:pPr>
              <w:rPr>
                <w:rFonts w:ascii="Palatino Linotype" w:hAnsi="Palatino Linotype" w:cs="Times New Roman"/>
                <w:i/>
                <w:sz w:val="26"/>
                <w:szCs w:val="26"/>
              </w:rPr>
            </w:pPr>
            <w:r w:rsidRPr="00AE05DE">
              <w:rPr>
                <w:rFonts w:ascii="Palatino Linotype" w:hAnsi="Palatino Linotype" w:cs="Times New Roman"/>
                <w:i/>
                <w:sz w:val="26"/>
                <w:szCs w:val="26"/>
              </w:rPr>
              <w:t xml:space="preserve">Yeni İçme suyu hattı </w:t>
            </w:r>
            <w:r w:rsidR="007D0F96" w:rsidRPr="00AE05DE">
              <w:rPr>
                <w:rFonts w:ascii="Palatino Linotype" w:hAnsi="Palatino Linotype" w:cs="Times New Roman"/>
                <w:i/>
                <w:sz w:val="26"/>
                <w:szCs w:val="26"/>
              </w:rPr>
              <w:t>Yapımı</w:t>
            </w:r>
          </w:p>
        </w:tc>
        <w:tc>
          <w:tcPr>
            <w:tcW w:w="1175" w:type="dxa"/>
            <w:vAlign w:val="center"/>
          </w:tcPr>
          <w:p w14:paraId="348C16B9" w14:textId="77777777" w:rsidR="00283D0E" w:rsidRPr="00AE05DE" w:rsidRDefault="00283D0E" w:rsidP="00283D0E">
            <w:pPr>
              <w:jc w:val="center"/>
              <w:rPr>
                <w:rFonts w:ascii="Palatino Linotype" w:hAnsi="Palatino Linotype"/>
                <w:i/>
                <w:sz w:val="26"/>
                <w:szCs w:val="26"/>
              </w:rPr>
            </w:pPr>
          </w:p>
        </w:tc>
        <w:tc>
          <w:tcPr>
            <w:tcW w:w="1136" w:type="dxa"/>
            <w:vAlign w:val="center"/>
          </w:tcPr>
          <w:p w14:paraId="7D5085F4" w14:textId="585032B6" w:rsidR="00283D0E" w:rsidRPr="00AE05DE" w:rsidRDefault="00283D0E" w:rsidP="00283D0E">
            <w:pPr>
              <w:jc w:val="center"/>
              <w:rPr>
                <w:rFonts w:ascii="Palatino Linotype" w:hAnsi="Palatino Linotype"/>
                <w:i/>
                <w:sz w:val="26"/>
                <w:szCs w:val="26"/>
              </w:rPr>
            </w:pPr>
          </w:p>
        </w:tc>
        <w:tc>
          <w:tcPr>
            <w:tcW w:w="1169" w:type="dxa"/>
            <w:vAlign w:val="center"/>
          </w:tcPr>
          <w:p w14:paraId="152FDE2D" w14:textId="77777777" w:rsidR="00283D0E" w:rsidRPr="00AE05DE" w:rsidRDefault="00283D0E" w:rsidP="00283D0E">
            <w:pPr>
              <w:jc w:val="center"/>
              <w:rPr>
                <w:rFonts w:ascii="Palatino Linotype" w:hAnsi="Palatino Linotype"/>
                <w:i/>
                <w:sz w:val="26"/>
                <w:szCs w:val="26"/>
              </w:rPr>
            </w:pPr>
          </w:p>
        </w:tc>
      </w:tr>
      <w:tr w:rsidR="00283D0E" w:rsidRPr="00AE05DE" w14:paraId="46C64264" w14:textId="77777777" w:rsidTr="00A46E73">
        <w:trPr>
          <w:trHeight w:val="340"/>
        </w:trPr>
        <w:tc>
          <w:tcPr>
            <w:tcW w:w="1123" w:type="dxa"/>
            <w:vMerge/>
            <w:vAlign w:val="center"/>
          </w:tcPr>
          <w:p w14:paraId="6EDCD290" w14:textId="77777777" w:rsidR="00283D0E" w:rsidRPr="00AE05DE" w:rsidRDefault="00283D0E" w:rsidP="00283D0E">
            <w:pPr>
              <w:rPr>
                <w:rFonts w:ascii="Palatino Linotype" w:hAnsi="Palatino Linotype" w:cs="Times New Roman"/>
                <w:i/>
                <w:sz w:val="26"/>
                <w:szCs w:val="26"/>
              </w:rPr>
            </w:pPr>
          </w:p>
        </w:tc>
        <w:tc>
          <w:tcPr>
            <w:tcW w:w="363" w:type="dxa"/>
            <w:gridSpan w:val="2"/>
            <w:vAlign w:val="center"/>
          </w:tcPr>
          <w:p w14:paraId="2886DEAB" w14:textId="77777777" w:rsidR="00283D0E" w:rsidRPr="00AE05DE" w:rsidRDefault="00283D0E" w:rsidP="00283D0E">
            <w:pP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4664" w:type="dxa"/>
            <w:gridSpan w:val="3"/>
            <w:vAlign w:val="center"/>
          </w:tcPr>
          <w:p w14:paraId="5918FF71" w14:textId="08DCCAE5" w:rsidR="00283D0E" w:rsidRPr="00AE05DE" w:rsidRDefault="00283D0E" w:rsidP="007D0F96">
            <w:pPr>
              <w:rPr>
                <w:rFonts w:ascii="Palatino Linotype" w:hAnsi="Palatino Linotype" w:cs="Times New Roman"/>
                <w:i/>
                <w:sz w:val="26"/>
                <w:szCs w:val="26"/>
              </w:rPr>
            </w:pPr>
            <w:r w:rsidRPr="00AE05DE">
              <w:rPr>
                <w:rFonts w:ascii="Palatino Linotype" w:hAnsi="Palatino Linotype" w:cs="Times New Roman"/>
                <w:i/>
                <w:sz w:val="26"/>
                <w:szCs w:val="26"/>
              </w:rPr>
              <w:t xml:space="preserve">Yeni Yağmur suyu hattı </w:t>
            </w:r>
            <w:r w:rsidR="007D0F96" w:rsidRPr="00AE05DE">
              <w:rPr>
                <w:rFonts w:ascii="Palatino Linotype" w:hAnsi="Palatino Linotype" w:cs="Times New Roman"/>
                <w:i/>
                <w:sz w:val="26"/>
                <w:szCs w:val="26"/>
              </w:rPr>
              <w:t>Yapımı</w:t>
            </w:r>
          </w:p>
        </w:tc>
        <w:tc>
          <w:tcPr>
            <w:tcW w:w="1175" w:type="dxa"/>
            <w:vAlign w:val="center"/>
          </w:tcPr>
          <w:p w14:paraId="2F0C6A2B" w14:textId="77777777" w:rsidR="00283D0E" w:rsidRPr="00AE05DE" w:rsidRDefault="00283D0E" w:rsidP="00283D0E">
            <w:pPr>
              <w:jc w:val="center"/>
              <w:rPr>
                <w:rFonts w:ascii="Palatino Linotype" w:hAnsi="Palatino Linotype"/>
                <w:i/>
                <w:sz w:val="26"/>
                <w:szCs w:val="26"/>
              </w:rPr>
            </w:pPr>
          </w:p>
        </w:tc>
        <w:tc>
          <w:tcPr>
            <w:tcW w:w="1136" w:type="dxa"/>
            <w:vAlign w:val="center"/>
          </w:tcPr>
          <w:p w14:paraId="0A51BE7A" w14:textId="17B64A8F" w:rsidR="0080762E" w:rsidRPr="00AE05DE" w:rsidRDefault="0080762E" w:rsidP="0080762E">
            <w:pPr>
              <w:jc w:val="center"/>
              <w:rPr>
                <w:rFonts w:ascii="Palatino Linotype" w:hAnsi="Palatino Linotype"/>
                <w:i/>
                <w:sz w:val="26"/>
                <w:szCs w:val="26"/>
              </w:rPr>
            </w:pPr>
          </w:p>
        </w:tc>
        <w:tc>
          <w:tcPr>
            <w:tcW w:w="1169" w:type="dxa"/>
            <w:vAlign w:val="center"/>
          </w:tcPr>
          <w:p w14:paraId="7D051367" w14:textId="77777777" w:rsidR="00283D0E" w:rsidRPr="00AE05DE" w:rsidRDefault="00283D0E" w:rsidP="00283D0E">
            <w:pPr>
              <w:jc w:val="center"/>
              <w:rPr>
                <w:rFonts w:ascii="Palatino Linotype" w:hAnsi="Palatino Linotype"/>
                <w:i/>
                <w:sz w:val="26"/>
                <w:szCs w:val="26"/>
              </w:rPr>
            </w:pPr>
          </w:p>
        </w:tc>
      </w:tr>
      <w:tr w:rsidR="00283D0E" w:rsidRPr="00AE05DE" w14:paraId="50898C4C" w14:textId="77777777" w:rsidTr="00A46E73">
        <w:trPr>
          <w:trHeight w:val="340"/>
        </w:trPr>
        <w:tc>
          <w:tcPr>
            <w:tcW w:w="1123" w:type="dxa"/>
            <w:vMerge/>
            <w:vAlign w:val="center"/>
          </w:tcPr>
          <w:p w14:paraId="3EEDC66D" w14:textId="77777777" w:rsidR="00283D0E" w:rsidRPr="00AE05DE" w:rsidRDefault="00283D0E" w:rsidP="00283D0E">
            <w:pPr>
              <w:rPr>
                <w:rFonts w:ascii="Palatino Linotype" w:hAnsi="Palatino Linotype" w:cs="Times New Roman"/>
                <w:i/>
                <w:sz w:val="26"/>
                <w:szCs w:val="26"/>
              </w:rPr>
            </w:pPr>
          </w:p>
        </w:tc>
        <w:tc>
          <w:tcPr>
            <w:tcW w:w="363" w:type="dxa"/>
            <w:gridSpan w:val="2"/>
            <w:vAlign w:val="center"/>
          </w:tcPr>
          <w:p w14:paraId="42E2241B" w14:textId="77777777" w:rsidR="00283D0E" w:rsidRPr="00AE05DE" w:rsidRDefault="00283D0E" w:rsidP="00283D0E">
            <w:pP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4664" w:type="dxa"/>
            <w:gridSpan w:val="3"/>
            <w:vAlign w:val="center"/>
          </w:tcPr>
          <w:p w14:paraId="788FF7D9" w14:textId="626C01CB" w:rsidR="00283D0E" w:rsidRPr="00AE05DE" w:rsidRDefault="00283D0E" w:rsidP="007D0F96">
            <w:pPr>
              <w:rPr>
                <w:rFonts w:ascii="Palatino Linotype" w:hAnsi="Palatino Linotype" w:cs="Times New Roman"/>
                <w:i/>
                <w:sz w:val="26"/>
                <w:szCs w:val="26"/>
              </w:rPr>
            </w:pPr>
            <w:r w:rsidRPr="00AE05DE">
              <w:rPr>
                <w:rFonts w:ascii="Palatino Linotype" w:hAnsi="Palatino Linotype" w:cs="Times New Roman"/>
                <w:i/>
                <w:sz w:val="26"/>
                <w:szCs w:val="26"/>
              </w:rPr>
              <w:t xml:space="preserve">Yeni Kanalizasyon hattı </w:t>
            </w:r>
            <w:r w:rsidR="007D0F96" w:rsidRPr="00AE05DE">
              <w:rPr>
                <w:rFonts w:ascii="Palatino Linotype" w:hAnsi="Palatino Linotype" w:cs="Times New Roman"/>
                <w:i/>
                <w:sz w:val="26"/>
                <w:szCs w:val="26"/>
              </w:rPr>
              <w:t>yapımı</w:t>
            </w:r>
          </w:p>
        </w:tc>
        <w:tc>
          <w:tcPr>
            <w:tcW w:w="1175" w:type="dxa"/>
            <w:vAlign w:val="center"/>
          </w:tcPr>
          <w:p w14:paraId="46242A15" w14:textId="77777777" w:rsidR="00283D0E" w:rsidRPr="00AE05DE" w:rsidRDefault="00283D0E" w:rsidP="00283D0E">
            <w:pPr>
              <w:jc w:val="center"/>
              <w:rPr>
                <w:rFonts w:ascii="Palatino Linotype" w:hAnsi="Palatino Linotype"/>
                <w:i/>
                <w:sz w:val="26"/>
                <w:szCs w:val="26"/>
              </w:rPr>
            </w:pPr>
          </w:p>
        </w:tc>
        <w:tc>
          <w:tcPr>
            <w:tcW w:w="1136" w:type="dxa"/>
            <w:vAlign w:val="center"/>
          </w:tcPr>
          <w:p w14:paraId="746F30FB" w14:textId="47570CA4" w:rsidR="00283D0E" w:rsidRPr="00AE05DE" w:rsidRDefault="00283D0E" w:rsidP="00283D0E">
            <w:pPr>
              <w:jc w:val="center"/>
              <w:rPr>
                <w:rFonts w:ascii="Palatino Linotype" w:hAnsi="Palatino Linotype"/>
                <w:i/>
                <w:sz w:val="26"/>
                <w:szCs w:val="26"/>
              </w:rPr>
            </w:pPr>
          </w:p>
        </w:tc>
        <w:tc>
          <w:tcPr>
            <w:tcW w:w="1169" w:type="dxa"/>
            <w:vAlign w:val="center"/>
          </w:tcPr>
          <w:p w14:paraId="68B706B7" w14:textId="77777777" w:rsidR="00283D0E" w:rsidRPr="00AE05DE" w:rsidRDefault="00283D0E" w:rsidP="00283D0E">
            <w:pPr>
              <w:jc w:val="center"/>
              <w:rPr>
                <w:rFonts w:ascii="Palatino Linotype" w:hAnsi="Palatino Linotype"/>
                <w:i/>
                <w:sz w:val="26"/>
                <w:szCs w:val="26"/>
              </w:rPr>
            </w:pPr>
          </w:p>
        </w:tc>
      </w:tr>
      <w:tr w:rsidR="00283D0E" w:rsidRPr="00AE05DE" w14:paraId="40B21ED6" w14:textId="77777777" w:rsidTr="00A46E73">
        <w:trPr>
          <w:trHeight w:val="340"/>
        </w:trPr>
        <w:tc>
          <w:tcPr>
            <w:tcW w:w="1123" w:type="dxa"/>
            <w:vAlign w:val="center"/>
          </w:tcPr>
          <w:p w14:paraId="1787D8E9" w14:textId="0B3F824B" w:rsidR="00283D0E" w:rsidRPr="00AE05DE" w:rsidRDefault="00283D0E" w:rsidP="00283D0E">
            <w:pPr>
              <w:rPr>
                <w:rFonts w:ascii="Palatino Linotype" w:hAnsi="Palatino Linotype" w:cs="Times New Roman"/>
                <w:i/>
                <w:sz w:val="26"/>
                <w:szCs w:val="26"/>
              </w:rPr>
            </w:pPr>
            <w:r w:rsidRPr="00AE05DE">
              <w:rPr>
                <w:rFonts w:ascii="Palatino Linotype" w:hAnsi="Palatino Linotype" w:cs="Times New Roman"/>
                <w:i/>
                <w:sz w:val="26"/>
                <w:szCs w:val="26"/>
              </w:rPr>
              <w:t>P.H - 7.4.1.</w:t>
            </w:r>
          </w:p>
        </w:tc>
        <w:tc>
          <w:tcPr>
            <w:tcW w:w="363" w:type="dxa"/>
            <w:gridSpan w:val="2"/>
            <w:vAlign w:val="center"/>
          </w:tcPr>
          <w:p w14:paraId="5199246E" w14:textId="77777777" w:rsidR="00283D0E" w:rsidRPr="00AE05DE" w:rsidRDefault="00283D0E" w:rsidP="00283D0E">
            <w:pP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4664" w:type="dxa"/>
            <w:gridSpan w:val="3"/>
            <w:vAlign w:val="center"/>
          </w:tcPr>
          <w:p w14:paraId="7B177C3B" w14:textId="2182F24C" w:rsidR="00283D0E" w:rsidRPr="00AE05DE" w:rsidRDefault="007D0F96" w:rsidP="00283D0E">
            <w:pPr>
              <w:rPr>
                <w:rFonts w:ascii="Palatino Linotype" w:hAnsi="Palatino Linotype" w:cs="Times New Roman"/>
                <w:i/>
                <w:sz w:val="26"/>
                <w:szCs w:val="26"/>
              </w:rPr>
            </w:pPr>
            <w:r w:rsidRPr="00AE05DE">
              <w:rPr>
                <w:rFonts w:ascii="Palatino Linotype" w:hAnsi="Palatino Linotype" w:cs="Times New Roman"/>
                <w:i/>
                <w:sz w:val="26"/>
                <w:szCs w:val="26"/>
              </w:rPr>
              <w:t>Su şebeke hattı yenileme</w:t>
            </w:r>
          </w:p>
        </w:tc>
        <w:tc>
          <w:tcPr>
            <w:tcW w:w="1175" w:type="dxa"/>
            <w:vAlign w:val="center"/>
          </w:tcPr>
          <w:p w14:paraId="4F05CF54" w14:textId="77777777" w:rsidR="00283D0E" w:rsidRPr="00AE05DE" w:rsidRDefault="00283D0E" w:rsidP="00283D0E">
            <w:pPr>
              <w:jc w:val="center"/>
              <w:rPr>
                <w:rFonts w:ascii="Palatino Linotype" w:hAnsi="Palatino Linotype"/>
                <w:i/>
                <w:sz w:val="26"/>
                <w:szCs w:val="26"/>
              </w:rPr>
            </w:pPr>
          </w:p>
        </w:tc>
        <w:tc>
          <w:tcPr>
            <w:tcW w:w="1136" w:type="dxa"/>
            <w:vAlign w:val="center"/>
          </w:tcPr>
          <w:p w14:paraId="2CEFB8EF" w14:textId="718CCE5C" w:rsidR="00283D0E" w:rsidRPr="00AE05DE" w:rsidRDefault="00283D0E" w:rsidP="00283D0E">
            <w:pPr>
              <w:jc w:val="center"/>
              <w:rPr>
                <w:rFonts w:ascii="Palatino Linotype" w:hAnsi="Palatino Linotype"/>
                <w:i/>
                <w:sz w:val="26"/>
                <w:szCs w:val="26"/>
              </w:rPr>
            </w:pPr>
          </w:p>
        </w:tc>
        <w:tc>
          <w:tcPr>
            <w:tcW w:w="1169" w:type="dxa"/>
            <w:vAlign w:val="center"/>
          </w:tcPr>
          <w:p w14:paraId="0396867D" w14:textId="77777777" w:rsidR="00283D0E" w:rsidRPr="00AE05DE" w:rsidRDefault="00283D0E" w:rsidP="00283D0E">
            <w:pPr>
              <w:jc w:val="center"/>
              <w:rPr>
                <w:rFonts w:ascii="Palatino Linotype" w:hAnsi="Palatino Linotype"/>
                <w:i/>
                <w:sz w:val="26"/>
                <w:szCs w:val="26"/>
              </w:rPr>
            </w:pPr>
          </w:p>
        </w:tc>
      </w:tr>
      <w:tr w:rsidR="00283D0E" w:rsidRPr="00AE05DE" w14:paraId="0B8E2908" w14:textId="77777777" w:rsidTr="00A46E73">
        <w:trPr>
          <w:trHeight w:val="340"/>
        </w:trPr>
        <w:tc>
          <w:tcPr>
            <w:tcW w:w="1123" w:type="dxa"/>
            <w:vAlign w:val="center"/>
          </w:tcPr>
          <w:p w14:paraId="0C55BEC7" w14:textId="77777777" w:rsidR="00283D0E" w:rsidRPr="00AE05DE" w:rsidRDefault="00283D0E" w:rsidP="00283D0E">
            <w:pPr>
              <w:rPr>
                <w:rFonts w:ascii="Palatino Linotype" w:hAnsi="Palatino Linotype" w:cs="Times New Roman"/>
                <w:i/>
                <w:sz w:val="26"/>
                <w:szCs w:val="26"/>
              </w:rPr>
            </w:pPr>
          </w:p>
        </w:tc>
        <w:tc>
          <w:tcPr>
            <w:tcW w:w="363" w:type="dxa"/>
            <w:gridSpan w:val="2"/>
            <w:vAlign w:val="center"/>
          </w:tcPr>
          <w:p w14:paraId="50849343" w14:textId="1A8C2096" w:rsidR="00283D0E" w:rsidRPr="00AE05DE" w:rsidRDefault="00283D0E" w:rsidP="00283D0E">
            <w:pP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4664" w:type="dxa"/>
            <w:gridSpan w:val="3"/>
            <w:vAlign w:val="center"/>
          </w:tcPr>
          <w:p w14:paraId="0912494F" w14:textId="44EE4749" w:rsidR="00283D0E" w:rsidRPr="00AE05DE" w:rsidRDefault="007D0F96" w:rsidP="00283D0E">
            <w:pPr>
              <w:rPr>
                <w:rFonts w:ascii="Palatino Linotype" w:hAnsi="Palatino Linotype" w:cs="Times New Roman"/>
                <w:i/>
                <w:sz w:val="26"/>
                <w:szCs w:val="26"/>
              </w:rPr>
            </w:pPr>
            <w:r w:rsidRPr="00AE05DE">
              <w:rPr>
                <w:rFonts w:ascii="Palatino Linotype" w:hAnsi="Palatino Linotype" w:cs="Times New Roman"/>
                <w:i/>
                <w:sz w:val="26"/>
                <w:szCs w:val="26"/>
              </w:rPr>
              <w:t>Kanalizasyon şebeke hattı yenileme</w:t>
            </w:r>
          </w:p>
        </w:tc>
        <w:tc>
          <w:tcPr>
            <w:tcW w:w="1175" w:type="dxa"/>
            <w:vAlign w:val="center"/>
          </w:tcPr>
          <w:p w14:paraId="1D93189E" w14:textId="77777777" w:rsidR="00283D0E" w:rsidRPr="00AE05DE" w:rsidRDefault="00283D0E" w:rsidP="00283D0E">
            <w:pPr>
              <w:jc w:val="center"/>
              <w:rPr>
                <w:rFonts w:ascii="Palatino Linotype" w:hAnsi="Palatino Linotype"/>
                <w:i/>
                <w:sz w:val="26"/>
                <w:szCs w:val="26"/>
              </w:rPr>
            </w:pPr>
          </w:p>
        </w:tc>
        <w:tc>
          <w:tcPr>
            <w:tcW w:w="1136" w:type="dxa"/>
            <w:vAlign w:val="center"/>
          </w:tcPr>
          <w:p w14:paraId="2F2432BA" w14:textId="41D59702" w:rsidR="00283D0E" w:rsidRPr="00AE05DE" w:rsidRDefault="00283D0E" w:rsidP="00283D0E">
            <w:pPr>
              <w:jc w:val="center"/>
              <w:rPr>
                <w:rFonts w:ascii="Palatino Linotype" w:hAnsi="Palatino Linotype"/>
                <w:i/>
                <w:sz w:val="26"/>
                <w:szCs w:val="26"/>
              </w:rPr>
            </w:pPr>
          </w:p>
        </w:tc>
        <w:tc>
          <w:tcPr>
            <w:tcW w:w="1169" w:type="dxa"/>
            <w:vAlign w:val="center"/>
          </w:tcPr>
          <w:p w14:paraId="1ABACE6F" w14:textId="77777777" w:rsidR="00283D0E" w:rsidRPr="00AE05DE" w:rsidRDefault="00283D0E" w:rsidP="00283D0E">
            <w:pPr>
              <w:jc w:val="center"/>
              <w:rPr>
                <w:rFonts w:ascii="Palatino Linotype" w:hAnsi="Palatino Linotype"/>
                <w:i/>
                <w:sz w:val="26"/>
                <w:szCs w:val="26"/>
              </w:rPr>
            </w:pPr>
          </w:p>
        </w:tc>
      </w:tr>
      <w:tr w:rsidR="00283D0E" w:rsidRPr="00AE05DE" w14:paraId="0E5A0A12" w14:textId="77777777" w:rsidTr="00A46E73">
        <w:trPr>
          <w:trHeight w:val="340"/>
        </w:trPr>
        <w:tc>
          <w:tcPr>
            <w:tcW w:w="1123" w:type="dxa"/>
            <w:vAlign w:val="center"/>
          </w:tcPr>
          <w:p w14:paraId="67C8CDED" w14:textId="77777777" w:rsidR="00283D0E" w:rsidRPr="00AE05DE" w:rsidRDefault="00283D0E" w:rsidP="00283D0E">
            <w:pPr>
              <w:rPr>
                <w:rFonts w:ascii="Palatino Linotype" w:hAnsi="Palatino Linotype" w:cs="Times New Roman"/>
                <w:i/>
                <w:sz w:val="26"/>
                <w:szCs w:val="26"/>
              </w:rPr>
            </w:pPr>
          </w:p>
        </w:tc>
        <w:tc>
          <w:tcPr>
            <w:tcW w:w="363" w:type="dxa"/>
            <w:gridSpan w:val="2"/>
            <w:vAlign w:val="center"/>
          </w:tcPr>
          <w:p w14:paraId="1D90FBE1" w14:textId="0AEA1B80" w:rsidR="00283D0E" w:rsidRPr="00AE05DE" w:rsidRDefault="00283D0E" w:rsidP="00283D0E">
            <w:pP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4664" w:type="dxa"/>
            <w:gridSpan w:val="3"/>
            <w:vAlign w:val="center"/>
          </w:tcPr>
          <w:p w14:paraId="5E1BA71A" w14:textId="7046095D" w:rsidR="00283D0E" w:rsidRPr="00AE05DE" w:rsidRDefault="007D0F96" w:rsidP="00283D0E">
            <w:pPr>
              <w:rPr>
                <w:rFonts w:ascii="Palatino Linotype" w:hAnsi="Palatino Linotype" w:cs="Times New Roman"/>
                <w:i/>
                <w:sz w:val="26"/>
                <w:szCs w:val="26"/>
              </w:rPr>
            </w:pPr>
            <w:r w:rsidRPr="00AE05DE">
              <w:rPr>
                <w:rFonts w:ascii="Palatino Linotype" w:hAnsi="Palatino Linotype" w:cs="Times New Roman"/>
                <w:i/>
                <w:sz w:val="26"/>
                <w:szCs w:val="26"/>
              </w:rPr>
              <w:t>Izgara temizliği ve baca yükseltme</w:t>
            </w:r>
          </w:p>
        </w:tc>
        <w:tc>
          <w:tcPr>
            <w:tcW w:w="1175" w:type="dxa"/>
            <w:vAlign w:val="center"/>
          </w:tcPr>
          <w:p w14:paraId="65E66B68" w14:textId="77777777" w:rsidR="00283D0E" w:rsidRPr="00AE05DE" w:rsidRDefault="00283D0E" w:rsidP="00283D0E">
            <w:pPr>
              <w:jc w:val="center"/>
              <w:rPr>
                <w:rFonts w:ascii="Palatino Linotype" w:hAnsi="Palatino Linotype"/>
                <w:i/>
                <w:sz w:val="26"/>
                <w:szCs w:val="26"/>
              </w:rPr>
            </w:pPr>
          </w:p>
        </w:tc>
        <w:tc>
          <w:tcPr>
            <w:tcW w:w="1136" w:type="dxa"/>
            <w:vAlign w:val="center"/>
          </w:tcPr>
          <w:p w14:paraId="53B36240" w14:textId="3A0EFDAC" w:rsidR="00283D0E" w:rsidRPr="00AE05DE" w:rsidRDefault="00283D0E" w:rsidP="00283D0E">
            <w:pPr>
              <w:jc w:val="center"/>
              <w:rPr>
                <w:rFonts w:ascii="Palatino Linotype" w:hAnsi="Palatino Linotype"/>
                <w:i/>
                <w:sz w:val="26"/>
                <w:szCs w:val="26"/>
              </w:rPr>
            </w:pPr>
          </w:p>
        </w:tc>
        <w:tc>
          <w:tcPr>
            <w:tcW w:w="1169" w:type="dxa"/>
            <w:vAlign w:val="center"/>
          </w:tcPr>
          <w:p w14:paraId="23CD198D" w14:textId="77777777" w:rsidR="00283D0E" w:rsidRPr="00AE05DE" w:rsidRDefault="00283D0E" w:rsidP="00283D0E">
            <w:pPr>
              <w:jc w:val="center"/>
              <w:rPr>
                <w:rFonts w:ascii="Palatino Linotype" w:hAnsi="Palatino Linotype"/>
                <w:i/>
                <w:sz w:val="26"/>
                <w:szCs w:val="26"/>
              </w:rPr>
            </w:pPr>
          </w:p>
        </w:tc>
      </w:tr>
      <w:tr w:rsidR="00283D0E" w:rsidRPr="00AE05DE" w14:paraId="63A8CEC2" w14:textId="77777777" w:rsidTr="00A46E73">
        <w:trPr>
          <w:trHeight w:val="340"/>
        </w:trPr>
        <w:tc>
          <w:tcPr>
            <w:tcW w:w="1123" w:type="dxa"/>
            <w:vAlign w:val="center"/>
          </w:tcPr>
          <w:p w14:paraId="2F4111D5" w14:textId="77777777" w:rsidR="00283D0E" w:rsidRPr="00AE05DE" w:rsidRDefault="00283D0E" w:rsidP="00283D0E">
            <w:pPr>
              <w:rPr>
                <w:rFonts w:ascii="Palatino Linotype" w:hAnsi="Palatino Linotype" w:cs="Times New Roman"/>
                <w:i/>
                <w:sz w:val="26"/>
                <w:szCs w:val="26"/>
              </w:rPr>
            </w:pPr>
          </w:p>
        </w:tc>
        <w:tc>
          <w:tcPr>
            <w:tcW w:w="363" w:type="dxa"/>
            <w:gridSpan w:val="2"/>
            <w:vAlign w:val="center"/>
          </w:tcPr>
          <w:p w14:paraId="6E55E22E" w14:textId="68C1D389" w:rsidR="00283D0E" w:rsidRPr="00AE05DE" w:rsidRDefault="00283D0E" w:rsidP="00283D0E">
            <w:pPr>
              <w:rPr>
                <w:rFonts w:ascii="Palatino Linotype" w:hAnsi="Palatino Linotype" w:cs="Times New Roman"/>
                <w:i/>
                <w:sz w:val="26"/>
                <w:szCs w:val="26"/>
              </w:rPr>
            </w:pPr>
            <w:r w:rsidRPr="00AE05DE">
              <w:rPr>
                <w:rFonts w:ascii="Palatino Linotype" w:hAnsi="Palatino Linotype" w:cs="Times New Roman"/>
                <w:i/>
                <w:sz w:val="26"/>
                <w:szCs w:val="26"/>
              </w:rPr>
              <w:t>4</w:t>
            </w:r>
          </w:p>
        </w:tc>
        <w:tc>
          <w:tcPr>
            <w:tcW w:w="4664" w:type="dxa"/>
            <w:gridSpan w:val="3"/>
            <w:vAlign w:val="center"/>
          </w:tcPr>
          <w:p w14:paraId="6FD2FBB0" w14:textId="73D2F8CE" w:rsidR="00283D0E" w:rsidRPr="00AE05DE" w:rsidRDefault="007D0F96" w:rsidP="00283D0E">
            <w:pPr>
              <w:rPr>
                <w:rFonts w:ascii="Palatino Linotype" w:hAnsi="Palatino Linotype" w:cs="Times New Roman"/>
                <w:i/>
                <w:sz w:val="26"/>
                <w:szCs w:val="26"/>
              </w:rPr>
            </w:pPr>
            <w:r w:rsidRPr="00AE05DE">
              <w:rPr>
                <w:rFonts w:ascii="Palatino Linotype" w:hAnsi="Palatino Linotype" w:cs="Times New Roman"/>
                <w:i/>
                <w:sz w:val="26"/>
                <w:szCs w:val="26"/>
              </w:rPr>
              <w:t>Kanal arızalarına Müdahale etme</w:t>
            </w:r>
          </w:p>
        </w:tc>
        <w:tc>
          <w:tcPr>
            <w:tcW w:w="1175" w:type="dxa"/>
            <w:vAlign w:val="center"/>
          </w:tcPr>
          <w:p w14:paraId="0C0E8E3F" w14:textId="77777777" w:rsidR="00283D0E" w:rsidRPr="00AE05DE" w:rsidRDefault="00283D0E" w:rsidP="00283D0E">
            <w:pPr>
              <w:jc w:val="center"/>
              <w:rPr>
                <w:rFonts w:ascii="Palatino Linotype" w:hAnsi="Palatino Linotype"/>
                <w:i/>
                <w:sz w:val="26"/>
                <w:szCs w:val="26"/>
              </w:rPr>
            </w:pPr>
          </w:p>
        </w:tc>
        <w:tc>
          <w:tcPr>
            <w:tcW w:w="1136" w:type="dxa"/>
            <w:vAlign w:val="center"/>
          </w:tcPr>
          <w:p w14:paraId="2573AB61" w14:textId="6C267012" w:rsidR="00283D0E" w:rsidRPr="00AE05DE" w:rsidRDefault="00283D0E" w:rsidP="00283D0E">
            <w:pPr>
              <w:jc w:val="center"/>
              <w:rPr>
                <w:rFonts w:ascii="Palatino Linotype" w:hAnsi="Palatino Linotype"/>
                <w:i/>
                <w:sz w:val="26"/>
                <w:szCs w:val="26"/>
              </w:rPr>
            </w:pPr>
          </w:p>
        </w:tc>
        <w:tc>
          <w:tcPr>
            <w:tcW w:w="1169" w:type="dxa"/>
            <w:vAlign w:val="center"/>
          </w:tcPr>
          <w:p w14:paraId="61826D52" w14:textId="77777777" w:rsidR="00283D0E" w:rsidRPr="00AE05DE" w:rsidRDefault="00283D0E" w:rsidP="00283D0E">
            <w:pPr>
              <w:jc w:val="center"/>
              <w:rPr>
                <w:rFonts w:ascii="Palatino Linotype" w:hAnsi="Palatino Linotype"/>
                <w:i/>
                <w:sz w:val="26"/>
                <w:szCs w:val="26"/>
              </w:rPr>
            </w:pPr>
          </w:p>
        </w:tc>
      </w:tr>
      <w:tr w:rsidR="00283D0E" w:rsidRPr="00AE05DE" w14:paraId="274ECD01" w14:textId="77777777" w:rsidTr="00A46E73">
        <w:trPr>
          <w:trHeight w:val="340"/>
        </w:trPr>
        <w:tc>
          <w:tcPr>
            <w:tcW w:w="1123" w:type="dxa"/>
            <w:vAlign w:val="center"/>
          </w:tcPr>
          <w:p w14:paraId="5E10DEDD" w14:textId="77777777" w:rsidR="00283D0E" w:rsidRPr="00AE05DE" w:rsidRDefault="00283D0E" w:rsidP="00283D0E">
            <w:pPr>
              <w:rPr>
                <w:rFonts w:ascii="Palatino Linotype" w:hAnsi="Palatino Linotype" w:cs="Times New Roman"/>
                <w:i/>
                <w:sz w:val="26"/>
                <w:szCs w:val="26"/>
              </w:rPr>
            </w:pPr>
          </w:p>
        </w:tc>
        <w:tc>
          <w:tcPr>
            <w:tcW w:w="363" w:type="dxa"/>
            <w:gridSpan w:val="2"/>
            <w:vAlign w:val="center"/>
          </w:tcPr>
          <w:p w14:paraId="48429DD3" w14:textId="26BAB95B" w:rsidR="00283D0E" w:rsidRPr="00AE05DE" w:rsidRDefault="00283D0E" w:rsidP="00283D0E">
            <w:pPr>
              <w:rPr>
                <w:rFonts w:ascii="Palatino Linotype" w:hAnsi="Palatino Linotype" w:cs="Times New Roman"/>
                <w:i/>
                <w:sz w:val="26"/>
                <w:szCs w:val="26"/>
              </w:rPr>
            </w:pPr>
            <w:r w:rsidRPr="00AE05DE">
              <w:rPr>
                <w:rFonts w:ascii="Palatino Linotype" w:hAnsi="Palatino Linotype" w:cs="Times New Roman"/>
                <w:i/>
                <w:sz w:val="26"/>
                <w:szCs w:val="26"/>
              </w:rPr>
              <w:t>5</w:t>
            </w:r>
          </w:p>
        </w:tc>
        <w:tc>
          <w:tcPr>
            <w:tcW w:w="4664" w:type="dxa"/>
            <w:gridSpan w:val="3"/>
            <w:vAlign w:val="center"/>
          </w:tcPr>
          <w:p w14:paraId="3EAD83D1" w14:textId="43BDA4D6" w:rsidR="00283D0E" w:rsidRPr="00AE05DE" w:rsidRDefault="007D0F96" w:rsidP="00283D0E">
            <w:pPr>
              <w:rPr>
                <w:rFonts w:ascii="Palatino Linotype" w:hAnsi="Palatino Linotype" w:cs="Times New Roman"/>
                <w:i/>
                <w:sz w:val="26"/>
                <w:szCs w:val="26"/>
              </w:rPr>
            </w:pPr>
            <w:r w:rsidRPr="00AE05DE">
              <w:rPr>
                <w:rFonts w:ascii="Palatino Linotype" w:hAnsi="Palatino Linotype" w:cs="Times New Roman"/>
                <w:i/>
                <w:sz w:val="26"/>
                <w:szCs w:val="26"/>
              </w:rPr>
              <w:t>Su arızalarına müdahale etmek</w:t>
            </w:r>
          </w:p>
        </w:tc>
        <w:tc>
          <w:tcPr>
            <w:tcW w:w="1175" w:type="dxa"/>
            <w:vAlign w:val="center"/>
          </w:tcPr>
          <w:p w14:paraId="21A6AC70" w14:textId="77777777" w:rsidR="00283D0E" w:rsidRPr="00AE05DE" w:rsidRDefault="00283D0E" w:rsidP="00283D0E">
            <w:pPr>
              <w:jc w:val="center"/>
              <w:rPr>
                <w:rFonts w:ascii="Palatino Linotype" w:hAnsi="Palatino Linotype"/>
                <w:i/>
                <w:sz w:val="26"/>
                <w:szCs w:val="26"/>
              </w:rPr>
            </w:pPr>
          </w:p>
        </w:tc>
        <w:tc>
          <w:tcPr>
            <w:tcW w:w="1136" w:type="dxa"/>
            <w:vAlign w:val="center"/>
          </w:tcPr>
          <w:p w14:paraId="1232116B" w14:textId="19A65269" w:rsidR="00283D0E" w:rsidRPr="00AE05DE" w:rsidRDefault="00283D0E" w:rsidP="00283D0E">
            <w:pPr>
              <w:jc w:val="center"/>
              <w:rPr>
                <w:rFonts w:ascii="Palatino Linotype" w:hAnsi="Palatino Linotype"/>
                <w:i/>
                <w:sz w:val="26"/>
                <w:szCs w:val="26"/>
              </w:rPr>
            </w:pPr>
          </w:p>
        </w:tc>
        <w:tc>
          <w:tcPr>
            <w:tcW w:w="1169" w:type="dxa"/>
            <w:vAlign w:val="center"/>
          </w:tcPr>
          <w:p w14:paraId="25D2E959" w14:textId="77777777" w:rsidR="00283D0E" w:rsidRPr="00AE05DE" w:rsidRDefault="00283D0E" w:rsidP="00283D0E">
            <w:pPr>
              <w:jc w:val="center"/>
              <w:rPr>
                <w:rFonts w:ascii="Palatino Linotype" w:hAnsi="Palatino Linotype"/>
                <w:i/>
                <w:sz w:val="26"/>
                <w:szCs w:val="26"/>
              </w:rPr>
            </w:pPr>
          </w:p>
        </w:tc>
      </w:tr>
      <w:tr w:rsidR="00283D0E" w:rsidRPr="00AE05DE" w14:paraId="624121EF" w14:textId="77777777" w:rsidTr="00853C30">
        <w:trPr>
          <w:trHeight w:val="340"/>
        </w:trPr>
        <w:tc>
          <w:tcPr>
            <w:tcW w:w="6150" w:type="dxa"/>
            <w:gridSpan w:val="6"/>
            <w:shd w:val="clear" w:color="auto" w:fill="C5E0B3" w:themeFill="accent6" w:themeFillTint="66"/>
            <w:vAlign w:val="center"/>
          </w:tcPr>
          <w:p w14:paraId="151B78C1" w14:textId="77777777" w:rsidR="00283D0E" w:rsidRPr="00AE05DE" w:rsidRDefault="00283D0E" w:rsidP="00283D0E">
            <w:pPr>
              <w:rPr>
                <w:rFonts w:ascii="Palatino Linotype" w:hAnsi="Palatino Linotype"/>
                <w:i/>
                <w:sz w:val="26"/>
                <w:szCs w:val="26"/>
              </w:rPr>
            </w:pPr>
            <w:r w:rsidRPr="00AE05DE">
              <w:rPr>
                <w:rFonts w:ascii="Palatino Linotype" w:hAnsi="Palatino Linotype"/>
                <w:i/>
                <w:sz w:val="26"/>
                <w:szCs w:val="26"/>
              </w:rPr>
              <w:t>Genel Toplam</w:t>
            </w:r>
          </w:p>
        </w:tc>
        <w:tc>
          <w:tcPr>
            <w:tcW w:w="1175" w:type="dxa"/>
            <w:shd w:val="clear" w:color="auto" w:fill="C5E0B3" w:themeFill="accent6" w:themeFillTint="66"/>
            <w:vAlign w:val="center"/>
          </w:tcPr>
          <w:p w14:paraId="59F45256" w14:textId="77777777" w:rsidR="00283D0E" w:rsidRPr="00AE05DE" w:rsidRDefault="00283D0E" w:rsidP="00283D0E">
            <w:pPr>
              <w:jc w:val="center"/>
              <w:rPr>
                <w:rFonts w:ascii="Palatino Linotype" w:hAnsi="Palatino Linotype"/>
                <w:i/>
                <w:sz w:val="26"/>
                <w:szCs w:val="26"/>
              </w:rPr>
            </w:pPr>
          </w:p>
        </w:tc>
        <w:tc>
          <w:tcPr>
            <w:tcW w:w="1136" w:type="dxa"/>
            <w:shd w:val="clear" w:color="auto" w:fill="C5E0B3" w:themeFill="accent6" w:themeFillTint="66"/>
            <w:vAlign w:val="center"/>
          </w:tcPr>
          <w:p w14:paraId="0D079F5D" w14:textId="77777777" w:rsidR="00283D0E" w:rsidRPr="00AE05DE" w:rsidRDefault="00283D0E" w:rsidP="00283D0E">
            <w:pPr>
              <w:jc w:val="center"/>
              <w:rPr>
                <w:rFonts w:ascii="Palatino Linotype" w:hAnsi="Palatino Linotype"/>
                <w:i/>
                <w:sz w:val="26"/>
                <w:szCs w:val="26"/>
              </w:rPr>
            </w:pPr>
          </w:p>
        </w:tc>
        <w:tc>
          <w:tcPr>
            <w:tcW w:w="1169" w:type="dxa"/>
            <w:shd w:val="clear" w:color="auto" w:fill="C5E0B3" w:themeFill="accent6" w:themeFillTint="66"/>
            <w:vAlign w:val="center"/>
          </w:tcPr>
          <w:p w14:paraId="78795865" w14:textId="77777777" w:rsidR="00283D0E" w:rsidRPr="00AE05DE" w:rsidRDefault="00283D0E" w:rsidP="00283D0E">
            <w:pPr>
              <w:jc w:val="center"/>
              <w:rPr>
                <w:rFonts w:ascii="Palatino Linotype" w:hAnsi="Palatino Linotype"/>
                <w:i/>
                <w:sz w:val="26"/>
                <w:szCs w:val="26"/>
              </w:rPr>
            </w:pPr>
          </w:p>
        </w:tc>
      </w:tr>
    </w:tbl>
    <w:p w14:paraId="5D7C857B" w14:textId="77777777" w:rsidR="00094B0E" w:rsidRPr="00DF2B97" w:rsidRDefault="00094B0E" w:rsidP="00DF2B97">
      <w:pPr>
        <w:shd w:val="clear" w:color="auto" w:fill="FFFFFF" w:themeFill="background1"/>
        <w:contextualSpacing/>
        <w:jc w:val="center"/>
        <w:rPr>
          <w:rFonts w:ascii="Palatino Linotype" w:hAnsi="Palatino Linotype"/>
          <w:b/>
          <w:bCs/>
          <w:i/>
          <w:color w:val="FF0000"/>
          <w:sz w:val="26"/>
          <w:szCs w:val="26"/>
        </w:rPr>
      </w:pPr>
      <w:r w:rsidRPr="00DF2B97">
        <w:rPr>
          <w:rFonts w:ascii="Palatino Linotype" w:hAnsi="Palatino Linotype"/>
          <w:b/>
          <w:bCs/>
          <w:i/>
          <w:color w:val="FF0000"/>
          <w:sz w:val="26"/>
          <w:szCs w:val="26"/>
        </w:rPr>
        <w:t>FAALİYET MALİYETLERİ TABLOSU</w:t>
      </w:r>
    </w:p>
    <w:tbl>
      <w:tblPr>
        <w:tblStyle w:val="TabloKlavuzu"/>
        <w:tblW w:w="9634" w:type="dxa"/>
        <w:tblLook w:val="04A0" w:firstRow="1" w:lastRow="0" w:firstColumn="1" w:lastColumn="0" w:noHBand="0" w:noVBand="1"/>
      </w:tblPr>
      <w:tblGrid>
        <w:gridCol w:w="846"/>
        <w:gridCol w:w="2410"/>
        <w:gridCol w:w="4394"/>
        <w:gridCol w:w="1984"/>
      </w:tblGrid>
      <w:tr w:rsidR="00094B0E" w:rsidRPr="00AE05DE" w14:paraId="4F2268D7" w14:textId="77777777" w:rsidTr="00853C30">
        <w:trPr>
          <w:trHeight w:val="340"/>
        </w:trPr>
        <w:tc>
          <w:tcPr>
            <w:tcW w:w="3256" w:type="dxa"/>
            <w:gridSpan w:val="2"/>
            <w:shd w:val="clear" w:color="auto" w:fill="C5E0B3" w:themeFill="accent6" w:themeFillTint="66"/>
            <w:vAlign w:val="center"/>
          </w:tcPr>
          <w:p w14:paraId="0D19AA63" w14:textId="77777777" w:rsidR="00094B0E" w:rsidRPr="00AE05DE" w:rsidRDefault="00094B0E" w:rsidP="00A46E73">
            <w:pPr>
              <w:rPr>
                <w:rFonts w:ascii="Palatino Linotype" w:hAnsi="Palatino Linotype"/>
                <w:i/>
                <w:sz w:val="26"/>
                <w:szCs w:val="26"/>
              </w:rPr>
            </w:pPr>
            <w:r w:rsidRPr="00AE05DE">
              <w:rPr>
                <w:rFonts w:ascii="Palatino Linotype" w:hAnsi="Palatino Linotype"/>
                <w:i/>
                <w:sz w:val="26"/>
                <w:szCs w:val="26"/>
              </w:rPr>
              <w:t>Performans Hedefi</w:t>
            </w:r>
          </w:p>
        </w:tc>
        <w:tc>
          <w:tcPr>
            <w:tcW w:w="6378" w:type="dxa"/>
            <w:gridSpan w:val="2"/>
            <w:vAlign w:val="center"/>
          </w:tcPr>
          <w:p w14:paraId="3FADE13C" w14:textId="77777777" w:rsidR="007D0F96" w:rsidRPr="00AE05DE" w:rsidRDefault="007D0F96" w:rsidP="007D0F96">
            <w:pPr>
              <w:rPr>
                <w:rFonts w:ascii="Palatino Linotype" w:hAnsi="Palatino Linotype" w:cs="Times New Roman"/>
                <w:i/>
                <w:sz w:val="26"/>
                <w:szCs w:val="26"/>
              </w:rPr>
            </w:pPr>
            <w:r w:rsidRPr="00AE05DE">
              <w:rPr>
                <w:rFonts w:ascii="Palatino Linotype" w:hAnsi="Palatino Linotype" w:cs="Times New Roman"/>
                <w:i/>
                <w:sz w:val="26"/>
                <w:szCs w:val="26"/>
              </w:rPr>
              <w:t>7.2.1. İçme Suyu şebekesi, yağmur suyu ve kanalizasyon hatları yapmak</w:t>
            </w:r>
          </w:p>
          <w:p w14:paraId="1A23167D" w14:textId="0CA6A2E0" w:rsidR="00094B0E" w:rsidRPr="00AE05DE" w:rsidRDefault="007D0F96" w:rsidP="007D0F96">
            <w:pPr>
              <w:rPr>
                <w:rFonts w:ascii="Palatino Linotype" w:hAnsi="Palatino Linotype"/>
                <w:i/>
                <w:sz w:val="26"/>
                <w:szCs w:val="26"/>
              </w:rPr>
            </w:pPr>
            <w:r w:rsidRPr="00AE05DE">
              <w:rPr>
                <w:rFonts w:ascii="Palatino Linotype" w:hAnsi="Palatino Linotype" w:cs="Times New Roman"/>
                <w:i/>
                <w:sz w:val="26"/>
                <w:szCs w:val="26"/>
              </w:rPr>
              <w:t>7.4.1. Mevcut İçme Suyu ve Kanalizasyon hatlarının yenilenmesi</w:t>
            </w:r>
          </w:p>
        </w:tc>
      </w:tr>
      <w:tr w:rsidR="00094B0E" w:rsidRPr="00AE05DE" w14:paraId="77EAC928" w14:textId="77777777" w:rsidTr="00853C30">
        <w:trPr>
          <w:trHeight w:val="284"/>
        </w:trPr>
        <w:tc>
          <w:tcPr>
            <w:tcW w:w="3256" w:type="dxa"/>
            <w:gridSpan w:val="2"/>
            <w:vMerge w:val="restart"/>
            <w:shd w:val="clear" w:color="auto" w:fill="C5E0B3" w:themeFill="accent6" w:themeFillTint="66"/>
            <w:vAlign w:val="center"/>
          </w:tcPr>
          <w:p w14:paraId="761CD91E" w14:textId="77777777" w:rsidR="00094B0E" w:rsidRPr="00AE05DE" w:rsidRDefault="00094B0E" w:rsidP="00A46E73">
            <w:pPr>
              <w:rPr>
                <w:rFonts w:ascii="Palatino Linotype" w:hAnsi="Palatino Linotype"/>
                <w:i/>
                <w:sz w:val="26"/>
                <w:szCs w:val="26"/>
              </w:rPr>
            </w:pPr>
            <w:r w:rsidRPr="00AE05DE">
              <w:rPr>
                <w:rFonts w:ascii="Palatino Linotype" w:hAnsi="Palatino Linotype"/>
                <w:i/>
                <w:sz w:val="26"/>
                <w:szCs w:val="26"/>
              </w:rPr>
              <w:t>Faaliyet Adı</w:t>
            </w:r>
          </w:p>
        </w:tc>
        <w:tc>
          <w:tcPr>
            <w:tcW w:w="6378" w:type="dxa"/>
            <w:gridSpan w:val="2"/>
            <w:vAlign w:val="center"/>
          </w:tcPr>
          <w:p w14:paraId="02EC81CE" w14:textId="77777777" w:rsidR="00094B0E" w:rsidRPr="00AE05DE" w:rsidRDefault="007D0F96" w:rsidP="00A46E73">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 xml:space="preserve">7.2.1.1. </w:t>
            </w:r>
            <w:r w:rsidR="00B26F3E" w:rsidRPr="00AE05DE">
              <w:rPr>
                <w:rFonts w:ascii="Palatino Linotype" w:hAnsi="Palatino Linotype" w:cs="Times New Roman"/>
                <w:i/>
                <w:color w:val="4472C4" w:themeColor="accent1"/>
                <w:sz w:val="26"/>
                <w:szCs w:val="26"/>
              </w:rPr>
              <w:t xml:space="preserve"> Yeni Yağmur suyu hattı Yapımı</w:t>
            </w:r>
          </w:p>
          <w:p w14:paraId="2F1518B3" w14:textId="77777777" w:rsidR="00B26F3E" w:rsidRPr="00AE05DE" w:rsidRDefault="00B26F3E" w:rsidP="00A46E73">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7.2.1.2.  Yeni Yağmur suyu hattı Yapımı</w:t>
            </w:r>
          </w:p>
          <w:p w14:paraId="4BC24C02" w14:textId="159FA257" w:rsidR="00B26F3E" w:rsidRPr="00AE05DE" w:rsidRDefault="00B26F3E" w:rsidP="00A46E73">
            <w:pPr>
              <w:rPr>
                <w:rFonts w:ascii="Palatino Linotype" w:hAnsi="Palatino Linotype"/>
                <w:i/>
                <w:color w:val="4472C4" w:themeColor="accent1"/>
                <w:sz w:val="26"/>
                <w:szCs w:val="26"/>
              </w:rPr>
            </w:pPr>
            <w:r w:rsidRPr="00AE05DE">
              <w:rPr>
                <w:rFonts w:ascii="Palatino Linotype" w:hAnsi="Palatino Linotype" w:cs="Times New Roman"/>
                <w:i/>
                <w:color w:val="4472C4" w:themeColor="accent1"/>
                <w:sz w:val="26"/>
                <w:szCs w:val="26"/>
              </w:rPr>
              <w:t>7.2.1.3.  Yeni Kanalizasyon hattı yapımı</w:t>
            </w:r>
          </w:p>
        </w:tc>
      </w:tr>
      <w:tr w:rsidR="00094B0E" w:rsidRPr="00AE05DE" w14:paraId="6188A204" w14:textId="77777777" w:rsidTr="00853C30">
        <w:trPr>
          <w:trHeight w:val="284"/>
        </w:trPr>
        <w:tc>
          <w:tcPr>
            <w:tcW w:w="3256" w:type="dxa"/>
            <w:gridSpan w:val="2"/>
            <w:vMerge/>
            <w:shd w:val="clear" w:color="auto" w:fill="C5E0B3" w:themeFill="accent6" w:themeFillTint="66"/>
            <w:vAlign w:val="center"/>
          </w:tcPr>
          <w:p w14:paraId="0533FAF9" w14:textId="77777777" w:rsidR="00094B0E" w:rsidRPr="00AE05DE" w:rsidRDefault="00094B0E" w:rsidP="00A46E73">
            <w:pPr>
              <w:rPr>
                <w:rFonts w:ascii="Palatino Linotype" w:hAnsi="Palatino Linotype"/>
                <w:i/>
                <w:sz w:val="26"/>
                <w:szCs w:val="26"/>
              </w:rPr>
            </w:pPr>
          </w:p>
        </w:tc>
        <w:tc>
          <w:tcPr>
            <w:tcW w:w="6378" w:type="dxa"/>
            <w:gridSpan w:val="2"/>
            <w:vAlign w:val="center"/>
          </w:tcPr>
          <w:p w14:paraId="5ACEEDE3" w14:textId="77777777" w:rsidR="00094B0E" w:rsidRPr="00AE05DE" w:rsidRDefault="00B26F3E" w:rsidP="00A46E73">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7.4.1.1.  Su şebeke hattı yenileme</w:t>
            </w:r>
          </w:p>
          <w:p w14:paraId="21ED1E05" w14:textId="77777777" w:rsidR="00B26F3E" w:rsidRPr="00AE05DE" w:rsidRDefault="00B26F3E" w:rsidP="00A46E73">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7.4.1.2.  Kanalizasyon şebeke hattı yenileme</w:t>
            </w:r>
          </w:p>
          <w:p w14:paraId="29081FE0" w14:textId="77777777" w:rsidR="00B26F3E" w:rsidRPr="00AE05DE" w:rsidRDefault="00B26F3E" w:rsidP="00A46E73">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7.4.1.3.  Izgara temizliği ve baca yükseltme</w:t>
            </w:r>
          </w:p>
          <w:p w14:paraId="43DCEDB1" w14:textId="77777777" w:rsidR="00B26F3E" w:rsidRPr="00AE05DE" w:rsidRDefault="00B26F3E" w:rsidP="00A46E73">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7.4.1.4.  Kanal arızalarına Müdahale etme</w:t>
            </w:r>
          </w:p>
          <w:p w14:paraId="362FC440" w14:textId="1574C91D" w:rsidR="00B26F3E" w:rsidRPr="00AE05DE" w:rsidRDefault="00B26F3E" w:rsidP="00A46E73">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 xml:space="preserve">7.4.1.5.  Su arızalarına müdahale etmek     </w:t>
            </w:r>
          </w:p>
        </w:tc>
      </w:tr>
      <w:tr w:rsidR="00094B0E" w:rsidRPr="00AE05DE" w14:paraId="47646C80" w14:textId="77777777" w:rsidTr="00853C30">
        <w:trPr>
          <w:trHeight w:val="340"/>
        </w:trPr>
        <w:tc>
          <w:tcPr>
            <w:tcW w:w="3256" w:type="dxa"/>
            <w:gridSpan w:val="2"/>
            <w:shd w:val="clear" w:color="auto" w:fill="C5E0B3" w:themeFill="accent6" w:themeFillTint="66"/>
            <w:vAlign w:val="center"/>
          </w:tcPr>
          <w:p w14:paraId="09E83979" w14:textId="77777777" w:rsidR="00094B0E" w:rsidRPr="00AE05DE" w:rsidRDefault="00094B0E" w:rsidP="00A46E73">
            <w:pPr>
              <w:rPr>
                <w:rFonts w:ascii="Palatino Linotype" w:hAnsi="Palatino Linotype"/>
                <w:i/>
                <w:sz w:val="26"/>
                <w:szCs w:val="26"/>
              </w:rPr>
            </w:pPr>
            <w:r w:rsidRPr="00AE05DE">
              <w:rPr>
                <w:rFonts w:ascii="Palatino Linotype" w:hAnsi="Palatino Linotype"/>
                <w:i/>
                <w:sz w:val="26"/>
                <w:szCs w:val="26"/>
              </w:rPr>
              <w:t>Sorumlu Harcama Birimi veya Birimleri</w:t>
            </w:r>
          </w:p>
        </w:tc>
        <w:tc>
          <w:tcPr>
            <w:tcW w:w="6378" w:type="dxa"/>
            <w:gridSpan w:val="2"/>
            <w:vAlign w:val="center"/>
          </w:tcPr>
          <w:p w14:paraId="2CF17D66" w14:textId="57AEF762" w:rsidR="00094B0E" w:rsidRPr="00AE05DE" w:rsidRDefault="00094B0E" w:rsidP="00A46E73">
            <w:pPr>
              <w:rPr>
                <w:rFonts w:ascii="Palatino Linotype" w:hAnsi="Palatino Linotype" w:cs="Times New Roman"/>
                <w:b/>
                <w:i/>
                <w:sz w:val="26"/>
                <w:szCs w:val="26"/>
              </w:rPr>
            </w:pPr>
            <w:r w:rsidRPr="00AE05DE">
              <w:rPr>
                <w:rFonts w:ascii="Palatino Linotype" w:hAnsi="Palatino Linotype" w:cs="Times New Roman"/>
                <w:b/>
                <w:i/>
                <w:color w:val="FF0000"/>
                <w:sz w:val="26"/>
                <w:szCs w:val="26"/>
              </w:rPr>
              <w:t>Su Kanalizasyon İşleri Müdürlüğü</w:t>
            </w:r>
          </w:p>
        </w:tc>
      </w:tr>
      <w:tr w:rsidR="00094B0E" w:rsidRPr="00AE05DE" w14:paraId="7AAA247C" w14:textId="77777777" w:rsidTr="00A46E73">
        <w:trPr>
          <w:trHeight w:val="347"/>
        </w:trPr>
        <w:tc>
          <w:tcPr>
            <w:tcW w:w="9634" w:type="dxa"/>
            <w:gridSpan w:val="4"/>
          </w:tcPr>
          <w:p w14:paraId="72A3380C" w14:textId="77777777" w:rsidR="00094B0E" w:rsidRPr="00AE05DE" w:rsidRDefault="00094B0E" w:rsidP="00A46E73">
            <w:pPr>
              <w:rPr>
                <w:rFonts w:ascii="Palatino Linotype" w:hAnsi="Palatino Linotype"/>
                <w:i/>
                <w:sz w:val="26"/>
                <w:szCs w:val="26"/>
              </w:rPr>
            </w:pPr>
            <w:r w:rsidRPr="00AE05DE">
              <w:rPr>
                <w:rFonts w:ascii="Palatino Linotype" w:hAnsi="Palatino Linotype"/>
                <w:b/>
                <w:bCs/>
                <w:i/>
                <w:sz w:val="26"/>
                <w:szCs w:val="26"/>
              </w:rPr>
              <w:t>Açıklamalar :</w:t>
            </w:r>
          </w:p>
        </w:tc>
      </w:tr>
      <w:tr w:rsidR="00094B0E" w:rsidRPr="00AE05DE" w14:paraId="6403D5EF" w14:textId="77777777" w:rsidTr="00E343AC">
        <w:trPr>
          <w:trHeight w:val="889"/>
        </w:trPr>
        <w:tc>
          <w:tcPr>
            <w:tcW w:w="7650" w:type="dxa"/>
            <w:gridSpan w:val="3"/>
            <w:shd w:val="clear" w:color="auto" w:fill="C5E0B3" w:themeFill="accent6" w:themeFillTint="66"/>
            <w:vAlign w:val="center"/>
          </w:tcPr>
          <w:p w14:paraId="6C469A43" w14:textId="77777777" w:rsidR="00094B0E" w:rsidRPr="00AE05DE" w:rsidRDefault="00094B0E" w:rsidP="00A46E73">
            <w:pPr>
              <w:jc w:val="center"/>
              <w:rPr>
                <w:rFonts w:ascii="Palatino Linotype" w:hAnsi="Palatino Linotype"/>
                <w:i/>
                <w:sz w:val="26"/>
                <w:szCs w:val="26"/>
              </w:rPr>
            </w:pPr>
            <w:r w:rsidRPr="00AE05DE">
              <w:rPr>
                <w:rFonts w:ascii="Palatino Linotype" w:hAnsi="Palatino Linotype"/>
                <w:i/>
                <w:sz w:val="26"/>
                <w:szCs w:val="26"/>
              </w:rPr>
              <w:t>Ekonomik Kod</w:t>
            </w:r>
          </w:p>
        </w:tc>
        <w:tc>
          <w:tcPr>
            <w:tcW w:w="1984" w:type="dxa"/>
            <w:shd w:val="clear" w:color="auto" w:fill="C5E0B3" w:themeFill="accent6" w:themeFillTint="66"/>
            <w:vAlign w:val="center"/>
          </w:tcPr>
          <w:p w14:paraId="6B98E7DC" w14:textId="41A21F8A" w:rsidR="00094B0E" w:rsidRPr="00AE05DE" w:rsidRDefault="003F48F6" w:rsidP="006C1B70">
            <w:pPr>
              <w:jc w:val="center"/>
              <w:rPr>
                <w:rFonts w:ascii="Palatino Linotype" w:hAnsi="Palatino Linotype"/>
                <w:i/>
                <w:sz w:val="26"/>
                <w:szCs w:val="26"/>
              </w:rPr>
            </w:pPr>
            <w:r w:rsidRPr="00AE05DE">
              <w:rPr>
                <w:rFonts w:ascii="Palatino Linotype" w:hAnsi="Palatino Linotype"/>
                <w:i/>
                <w:sz w:val="26"/>
                <w:szCs w:val="26"/>
              </w:rPr>
              <w:t>202</w:t>
            </w:r>
            <w:r w:rsidR="006C1B70">
              <w:rPr>
                <w:rFonts w:ascii="Palatino Linotype" w:hAnsi="Palatino Linotype"/>
                <w:i/>
                <w:sz w:val="26"/>
                <w:szCs w:val="26"/>
              </w:rPr>
              <w:t>5</w:t>
            </w:r>
          </w:p>
        </w:tc>
      </w:tr>
      <w:tr w:rsidR="00094B0E" w:rsidRPr="00AE05DE" w14:paraId="409AF214" w14:textId="77777777" w:rsidTr="00A46E73">
        <w:trPr>
          <w:trHeight w:val="284"/>
        </w:trPr>
        <w:tc>
          <w:tcPr>
            <w:tcW w:w="846" w:type="dxa"/>
            <w:vAlign w:val="center"/>
          </w:tcPr>
          <w:p w14:paraId="02332B23" w14:textId="77777777" w:rsidR="00094B0E" w:rsidRPr="00AE05DE" w:rsidRDefault="00094B0E"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03</w:t>
            </w:r>
          </w:p>
        </w:tc>
        <w:tc>
          <w:tcPr>
            <w:tcW w:w="6804" w:type="dxa"/>
            <w:gridSpan w:val="2"/>
            <w:vAlign w:val="center"/>
          </w:tcPr>
          <w:p w14:paraId="000A941E" w14:textId="77777777" w:rsidR="00094B0E" w:rsidRPr="00AE05DE" w:rsidRDefault="00094B0E" w:rsidP="00A46E73">
            <w:pPr>
              <w:rPr>
                <w:rFonts w:ascii="Palatino Linotype" w:hAnsi="Palatino Linotype" w:cs="Times New Roman"/>
                <w:i/>
                <w:sz w:val="26"/>
                <w:szCs w:val="26"/>
              </w:rPr>
            </w:pPr>
            <w:r w:rsidRPr="00AE05DE">
              <w:rPr>
                <w:rFonts w:ascii="Palatino Linotype" w:hAnsi="Palatino Linotype" w:cs="Times New Roman"/>
                <w:i/>
                <w:sz w:val="26"/>
                <w:szCs w:val="26"/>
              </w:rPr>
              <w:t>Mal ve Hizmet Alım Giderleri</w:t>
            </w:r>
          </w:p>
        </w:tc>
        <w:tc>
          <w:tcPr>
            <w:tcW w:w="1984" w:type="dxa"/>
            <w:vAlign w:val="center"/>
          </w:tcPr>
          <w:p w14:paraId="30E0F16F" w14:textId="57722822" w:rsidR="00094B0E" w:rsidRPr="00AE05DE" w:rsidRDefault="00E343AC" w:rsidP="00A46E73">
            <w:pPr>
              <w:jc w:val="right"/>
              <w:rPr>
                <w:rFonts w:ascii="Palatino Linotype" w:hAnsi="Palatino Linotype"/>
                <w:i/>
                <w:sz w:val="26"/>
                <w:szCs w:val="26"/>
              </w:rPr>
            </w:pPr>
            <w:r w:rsidRPr="00E343AC">
              <w:rPr>
                <w:rFonts w:ascii="Palatino Linotype" w:hAnsi="Palatino Linotype"/>
                <w:i/>
                <w:sz w:val="26"/>
                <w:szCs w:val="26"/>
              </w:rPr>
              <w:t>302.175.000,00</w:t>
            </w:r>
          </w:p>
        </w:tc>
      </w:tr>
      <w:tr w:rsidR="00E343AC" w:rsidRPr="00AE05DE" w14:paraId="33F57227" w14:textId="77777777" w:rsidTr="00A46E73">
        <w:trPr>
          <w:trHeight w:val="284"/>
        </w:trPr>
        <w:tc>
          <w:tcPr>
            <w:tcW w:w="846" w:type="dxa"/>
            <w:vAlign w:val="center"/>
          </w:tcPr>
          <w:p w14:paraId="6BA47464" w14:textId="4942E1E2" w:rsidR="00E343AC" w:rsidRPr="00AE05DE" w:rsidRDefault="00E343AC" w:rsidP="00A46E73">
            <w:pPr>
              <w:jc w:val="center"/>
              <w:rPr>
                <w:rFonts w:ascii="Palatino Linotype" w:hAnsi="Palatino Linotype" w:cs="Times New Roman"/>
                <w:i/>
                <w:sz w:val="26"/>
                <w:szCs w:val="26"/>
              </w:rPr>
            </w:pPr>
            <w:r>
              <w:rPr>
                <w:rFonts w:ascii="Palatino Linotype" w:hAnsi="Palatino Linotype" w:cs="Times New Roman"/>
                <w:i/>
                <w:sz w:val="26"/>
                <w:szCs w:val="26"/>
              </w:rPr>
              <w:t>04</w:t>
            </w:r>
          </w:p>
        </w:tc>
        <w:tc>
          <w:tcPr>
            <w:tcW w:w="6804" w:type="dxa"/>
            <w:gridSpan w:val="2"/>
            <w:vAlign w:val="center"/>
          </w:tcPr>
          <w:p w14:paraId="1F121EBC" w14:textId="5D0986C6" w:rsidR="00E343AC" w:rsidRPr="00AE05DE" w:rsidRDefault="00E343AC" w:rsidP="00A46E73">
            <w:pPr>
              <w:rPr>
                <w:rFonts w:ascii="Palatino Linotype" w:hAnsi="Palatino Linotype" w:cs="Times New Roman"/>
                <w:i/>
                <w:sz w:val="26"/>
                <w:szCs w:val="26"/>
              </w:rPr>
            </w:pPr>
            <w:r w:rsidRPr="00E343AC">
              <w:rPr>
                <w:rFonts w:ascii="Palatino Linotype" w:hAnsi="Palatino Linotype" w:cs="Times New Roman"/>
                <w:i/>
                <w:sz w:val="26"/>
                <w:szCs w:val="26"/>
              </w:rPr>
              <w:t>Faiz Giderleri</w:t>
            </w:r>
          </w:p>
        </w:tc>
        <w:tc>
          <w:tcPr>
            <w:tcW w:w="1984" w:type="dxa"/>
            <w:vAlign w:val="center"/>
          </w:tcPr>
          <w:p w14:paraId="1531D643" w14:textId="207CB30A" w:rsidR="00E343AC" w:rsidRPr="00E343AC" w:rsidRDefault="00E343AC" w:rsidP="00A46E73">
            <w:pPr>
              <w:jc w:val="right"/>
              <w:rPr>
                <w:rFonts w:ascii="Palatino Linotype" w:hAnsi="Palatino Linotype"/>
                <w:i/>
                <w:sz w:val="26"/>
                <w:szCs w:val="26"/>
              </w:rPr>
            </w:pPr>
            <w:r w:rsidRPr="00E343AC">
              <w:rPr>
                <w:rFonts w:ascii="Palatino Linotype" w:hAnsi="Palatino Linotype"/>
                <w:i/>
                <w:sz w:val="26"/>
                <w:szCs w:val="26"/>
              </w:rPr>
              <w:t>15.000.000,00</w:t>
            </w:r>
          </w:p>
        </w:tc>
      </w:tr>
      <w:tr w:rsidR="00094B0E" w:rsidRPr="00AE05DE" w14:paraId="758AFFB8" w14:textId="77777777" w:rsidTr="00A46E73">
        <w:trPr>
          <w:trHeight w:val="284"/>
        </w:trPr>
        <w:tc>
          <w:tcPr>
            <w:tcW w:w="846" w:type="dxa"/>
            <w:vAlign w:val="center"/>
          </w:tcPr>
          <w:p w14:paraId="1345D26E" w14:textId="77777777" w:rsidR="00094B0E" w:rsidRPr="00AE05DE" w:rsidRDefault="00094B0E"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06</w:t>
            </w:r>
          </w:p>
        </w:tc>
        <w:tc>
          <w:tcPr>
            <w:tcW w:w="6804" w:type="dxa"/>
            <w:gridSpan w:val="2"/>
            <w:vAlign w:val="center"/>
          </w:tcPr>
          <w:p w14:paraId="78A689FE" w14:textId="77777777" w:rsidR="00094B0E" w:rsidRPr="00AE05DE" w:rsidRDefault="00094B0E" w:rsidP="00A46E73">
            <w:pPr>
              <w:rPr>
                <w:rFonts w:ascii="Palatino Linotype" w:hAnsi="Palatino Linotype" w:cs="Times New Roman"/>
                <w:i/>
                <w:sz w:val="26"/>
                <w:szCs w:val="26"/>
              </w:rPr>
            </w:pPr>
            <w:r w:rsidRPr="00AE05DE">
              <w:rPr>
                <w:rFonts w:ascii="Palatino Linotype" w:hAnsi="Palatino Linotype" w:cs="Times New Roman"/>
                <w:i/>
                <w:sz w:val="26"/>
                <w:szCs w:val="26"/>
              </w:rPr>
              <w:t>Sermaye Giderleri</w:t>
            </w:r>
          </w:p>
        </w:tc>
        <w:tc>
          <w:tcPr>
            <w:tcW w:w="1984" w:type="dxa"/>
            <w:vAlign w:val="center"/>
          </w:tcPr>
          <w:p w14:paraId="2808D2C8" w14:textId="75741F28" w:rsidR="00094B0E" w:rsidRPr="00AE05DE" w:rsidRDefault="00E343AC" w:rsidP="00A46E73">
            <w:pPr>
              <w:jc w:val="right"/>
              <w:rPr>
                <w:rFonts w:ascii="Palatino Linotype" w:hAnsi="Palatino Linotype"/>
                <w:i/>
                <w:sz w:val="26"/>
                <w:szCs w:val="26"/>
              </w:rPr>
            </w:pPr>
            <w:r w:rsidRPr="00E343AC">
              <w:rPr>
                <w:rFonts w:ascii="Palatino Linotype" w:hAnsi="Palatino Linotype"/>
                <w:i/>
                <w:sz w:val="26"/>
                <w:szCs w:val="26"/>
              </w:rPr>
              <w:t>308.750.000,00</w:t>
            </w:r>
          </w:p>
        </w:tc>
      </w:tr>
      <w:tr w:rsidR="00094B0E" w:rsidRPr="00AE05DE" w14:paraId="4E627409" w14:textId="77777777" w:rsidTr="00853C30">
        <w:trPr>
          <w:trHeight w:val="284"/>
        </w:trPr>
        <w:tc>
          <w:tcPr>
            <w:tcW w:w="7650" w:type="dxa"/>
            <w:gridSpan w:val="3"/>
            <w:shd w:val="clear" w:color="auto" w:fill="C5E0B3" w:themeFill="accent6" w:themeFillTint="66"/>
            <w:vAlign w:val="center"/>
          </w:tcPr>
          <w:p w14:paraId="70813778" w14:textId="77777777" w:rsidR="00094B0E" w:rsidRPr="00AE05DE" w:rsidRDefault="00094B0E" w:rsidP="00A46E73">
            <w:pPr>
              <w:jc w:val="center"/>
              <w:rPr>
                <w:rFonts w:ascii="Palatino Linotype" w:hAnsi="Palatino Linotype"/>
                <w:i/>
                <w:sz w:val="26"/>
                <w:szCs w:val="26"/>
              </w:rPr>
            </w:pPr>
            <w:r w:rsidRPr="00AE05DE">
              <w:rPr>
                <w:rFonts w:ascii="Palatino Linotype" w:hAnsi="Palatino Linotype"/>
                <w:i/>
                <w:sz w:val="26"/>
                <w:szCs w:val="26"/>
              </w:rPr>
              <w:t>Toplam Bütçe Kaynak İhtiyacı</w:t>
            </w:r>
          </w:p>
        </w:tc>
        <w:tc>
          <w:tcPr>
            <w:tcW w:w="1984" w:type="dxa"/>
            <w:shd w:val="clear" w:color="auto" w:fill="C5E0B3" w:themeFill="accent6" w:themeFillTint="66"/>
            <w:vAlign w:val="center"/>
          </w:tcPr>
          <w:p w14:paraId="2839D9BA" w14:textId="77777777" w:rsidR="00094B0E" w:rsidRPr="00AE05DE" w:rsidRDefault="00094B0E" w:rsidP="00A46E73">
            <w:pPr>
              <w:jc w:val="right"/>
              <w:rPr>
                <w:rFonts w:ascii="Palatino Linotype" w:hAnsi="Palatino Linotype"/>
                <w:i/>
                <w:sz w:val="26"/>
                <w:szCs w:val="26"/>
              </w:rPr>
            </w:pPr>
          </w:p>
        </w:tc>
      </w:tr>
      <w:tr w:rsidR="00094B0E" w:rsidRPr="00AE05DE" w14:paraId="36F0E925" w14:textId="77777777" w:rsidTr="00853C30">
        <w:trPr>
          <w:trHeight w:val="284"/>
        </w:trPr>
        <w:tc>
          <w:tcPr>
            <w:tcW w:w="846" w:type="dxa"/>
            <w:vMerge w:val="restart"/>
            <w:shd w:val="clear" w:color="auto" w:fill="C5E0B3" w:themeFill="accent6" w:themeFillTint="66"/>
            <w:textDirection w:val="btLr"/>
            <w:vAlign w:val="center"/>
          </w:tcPr>
          <w:p w14:paraId="320A5157" w14:textId="77777777" w:rsidR="00094B0E" w:rsidRPr="00AE05DE" w:rsidRDefault="00094B0E" w:rsidP="00A46E73">
            <w:pPr>
              <w:ind w:left="113" w:right="113"/>
              <w:jc w:val="center"/>
              <w:rPr>
                <w:rFonts w:ascii="Palatino Linotype" w:hAnsi="Palatino Linotype"/>
                <w:bCs/>
                <w:i/>
                <w:sz w:val="26"/>
                <w:szCs w:val="26"/>
              </w:rPr>
            </w:pPr>
            <w:r w:rsidRPr="00AE05DE">
              <w:rPr>
                <w:rFonts w:ascii="Palatino Linotype" w:hAnsi="Palatino Linotype"/>
                <w:bCs/>
                <w:i/>
                <w:sz w:val="26"/>
                <w:szCs w:val="26"/>
              </w:rPr>
              <w:t>Bütçe Dışı Kaynak</w:t>
            </w:r>
          </w:p>
          <w:p w14:paraId="50DF48CD" w14:textId="77777777" w:rsidR="00094B0E" w:rsidRPr="00AE05DE" w:rsidRDefault="00094B0E" w:rsidP="00A46E73">
            <w:pPr>
              <w:ind w:left="113" w:right="113"/>
              <w:jc w:val="center"/>
              <w:rPr>
                <w:rFonts w:ascii="Palatino Linotype" w:hAnsi="Palatino Linotype"/>
                <w:b/>
                <w:bCs/>
                <w:i/>
                <w:sz w:val="26"/>
                <w:szCs w:val="26"/>
              </w:rPr>
            </w:pPr>
          </w:p>
        </w:tc>
        <w:tc>
          <w:tcPr>
            <w:tcW w:w="6804" w:type="dxa"/>
            <w:gridSpan w:val="2"/>
            <w:vAlign w:val="center"/>
          </w:tcPr>
          <w:p w14:paraId="20F8C448" w14:textId="77777777" w:rsidR="00094B0E" w:rsidRPr="00AE05DE" w:rsidRDefault="00094B0E" w:rsidP="00A46E73">
            <w:pPr>
              <w:rPr>
                <w:rFonts w:ascii="Palatino Linotype" w:hAnsi="Palatino Linotype" w:cs="Times New Roman"/>
                <w:i/>
                <w:sz w:val="26"/>
                <w:szCs w:val="26"/>
              </w:rPr>
            </w:pPr>
            <w:r w:rsidRPr="00AE05DE">
              <w:rPr>
                <w:rFonts w:ascii="Palatino Linotype" w:hAnsi="Palatino Linotype" w:cs="Times New Roman"/>
                <w:i/>
                <w:sz w:val="26"/>
                <w:szCs w:val="26"/>
              </w:rPr>
              <w:t>Döner Sermaye</w:t>
            </w:r>
          </w:p>
        </w:tc>
        <w:tc>
          <w:tcPr>
            <w:tcW w:w="1984" w:type="dxa"/>
            <w:vAlign w:val="center"/>
          </w:tcPr>
          <w:p w14:paraId="028EAF8A" w14:textId="77777777" w:rsidR="00094B0E" w:rsidRPr="00AE05DE" w:rsidRDefault="00094B0E" w:rsidP="00A46E73">
            <w:pPr>
              <w:jc w:val="right"/>
              <w:rPr>
                <w:rFonts w:ascii="Palatino Linotype" w:hAnsi="Palatino Linotype"/>
                <w:i/>
                <w:sz w:val="26"/>
                <w:szCs w:val="26"/>
              </w:rPr>
            </w:pPr>
          </w:p>
        </w:tc>
      </w:tr>
      <w:tr w:rsidR="00094B0E" w:rsidRPr="00AE05DE" w14:paraId="37470B0A" w14:textId="77777777" w:rsidTr="00853C30">
        <w:trPr>
          <w:trHeight w:val="284"/>
        </w:trPr>
        <w:tc>
          <w:tcPr>
            <w:tcW w:w="846" w:type="dxa"/>
            <w:vMerge/>
            <w:shd w:val="clear" w:color="auto" w:fill="C5E0B3" w:themeFill="accent6" w:themeFillTint="66"/>
          </w:tcPr>
          <w:p w14:paraId="532D0A22" w14:textId="77777777" w:rsidR="00094B0E" w:rsidRPr="00AE05DE" w:rsidRDefault="00094B0E" w:rsidP="00A46E73">
            <w:pPr>
              <w:rPr>
                <w:rFonts w:ascii="Palatino Linotype" w:hAnsi="Palatino Linotype"/>
                <w:i/>
                <w:sz w:val="26"/>
                <w:szCs w:val="26"/>
              </w:rPr>
            </w:pPr>
          </w:p>
        </w:tc>
        <w:tc>
          <w:tcPr>
            <w:tcW w:w="6804" w:type="dxa"/>
            <w:gridSpan w:val="2"/>
            <w:vAlign w:val="center"/>
          </w:tcPr>
          <w:p w14:paraId="01EA9518" w14:textId="77777777" w:rsidR="00094B0E" w:rsidRPr="00AE05DE" w:rsidRDefault="00094B0E" w:rsidP="00A46E73">
            <w:pPr>
              <w:rPr>
                <w:rFonts w:ascii="Palatino Linotype" w:hAnsi="Palatino Linotype" w:cs="Times New Roman"/>
                <w:i/>
                <w:sz w:val="26"/>
                <w:szCs w:val="26"/>
              </w:rPr>
            </w:pPr>
            <w:r w:rsidRPr="00AE05DE">
              <w:rPr>
                <w:rFonts w:ascii="Palatino Linotype" w:hAnsi="Palatino Linotype" w:cs="Times New Roman"/>
                <w:i/>
                <w:sz w:val="26"/>
                <w:szCs w:val="26"/>
              </w:rPr>
              <w:t>Diğer Yurt İçi</w:t>
            </w:r>
          </w:p>
        </w:tc>
        <w:tc>
          <w:tcPr>
            <w:tcW w:w="1984" w:type="dxa"/>
            <w:vAlign w:val="center"/>
          </w:tcPr>
          <w:p w14:paraId="1F666BEC" w14:textId="77777777" w:rsidR="00094B0E" w:rsidRPr="00AE05DE" w:rsidRDefault="00094B0E" w:rsidP="00A46E73">
            <w:pPr>
              <w:jc w:val="right"/>
              <w:rPr>
                <w:rFonts w:ascii="Palatino Linotype" w:hAnsi="Palatino Linotype"/>
                <w:i/>
                <w:sz w:val="26"/>
                <w:szCs w:val="26"/>
              </w:rPr>
            </w:pPr>
          </w:p>
        </w:tc>
      </w:tr>
      <w:tr w:rsidR="00094B0E" w:rsidRPr="00AE05DE" w14:paraId="37158122" w14:textId="77777777" w:rsidTr="00853C30">
        <w:trPr>
          <w:trHeight w:val="284"/>
        </w:trPr>
        <w:tc>
          <w:tcPr>
            <w:tcW w:w="846" w:type="dxa"/>
            <w:vMerge/>
            <w:shd w:val="clear" w:color="auto" w:fill="C5E0B3" w:themeFill="accent6" w:themeFillTint="66"/>
          </w:tcPr>
          <w:p w14:paraId="3B7F41FE" w14:textId="77777777" w:rsidR="00094B0E" w:rsidRPr="00AE05DE" w:rsidRDefault="00094B0E" w:rsidP="00A46E73">
            <w:pPr>
              <w:rPr>
                <w:rFonts w:ascii="Palatino Linotype" w:hAnsi="Palatino Linotype"/>
                <w:i/>
                <w:sz w:val="26"/>
                <w:szCs w:val="26"/>
              </w:rPr>
            </w:pPr>
          </w:p>
        </w:tc>
        <w:tc>
          <w:tcPr>
            <w:tcW w:w="6804" w:type="dxa"/>
            <w:gridSpan w:val="2"/>
            <w:vAlign w:val="center"/>
          </w:tcPr>
          <w:p w14:paraId="1C13926E" w14:textId="77777777" w:rsidR="00094B0E" w:rsidRPr="00AE05DE" w:rsidRDefault="00094B0E" w:rsidP="00A46E73">
            <w:pPr>
              <w:rPr>
                <w:rFonts w:ascii="Palatino Linotype" w:hAnsi="Palatino Linotype" w:cs="Times New Roman"/>
                <w:i/>
                <w:sz w:val="26"/>
                <w:szCs w:val="26"/>
              </w:rPr>
            </w:pPr>
            <w:r w:rsidRPr="00AE05DE">
              <w:rPr>
                <w:rFonts w:ascii="Palatino Linotype" w:hAnsi="Palatino Linotype" w:cs="Times New Roman"/>
                <w:i/>
                <w:sz w:val="26"/>
                <w:szCs w:val="26"/>
              </w:rPr>
              <w:t>Yurt Dışı</w:t>
            </w:r>
          </w:p>
        </w:tc>
        <w:tc>
          <w:tcPr>
            <w:tcW w:w="1984" w:type="dxa"/>
            <w:vAlign w:val="center"/>
          </w:tcPr>
          <w:p w14:paraId="35E541AE" w14:textId="77777777" w:rsidR="00094B0E" w:rsidRPr="00AE05DE" w:rsidRDefault="00094B0E" w:rsidP="00A46E73">
            <w:pPr>
              <w:jc w:val="right"/>
              <w:rPr>
                <w:rFonts w:ascii="Palatino Linotype" w:hAnsi="Palatino Linotype"/>
                <w:i/>
                <w:sz w:val="26"/>
                <w:szCs w:val="26"/>
              </w:rPr>
            </w:pPr>
          </w:p>
        </w:tc>
      </w:tr>
      <w:tr w:rsidR="00094B0E" w:rsidRPr="00AE05DE" w14:paraId="19B0CDBA" w14:textId="77777777" w:rsidTr="00853C30">
        <w:trPr>
          <w:trHeight w:val="284"/>
        </w:trPr>
        <w:tc>
          <w:tcPr>
            <w:tcW w:w="7650" w:type="dxa"/>
            <w:gridSpan w:val="3"/>
            <w:shd w:val="clear" w:color="auto" w:fill="C5E0B3" w:themeFill="accent6" w:themeFillTint="66"/>
            <w:vAlign w:val="center"/>
          </w:tcPr>
          <w:p w14:paraId="4F07D5C9" w14:textId="77777777" w:rsidR="00094B0E" w:rsidRPr="00AE05DE" w:rsidRDefault="00094B0E" w:rsidP="00A46E73">
            <w:pPr>
              <w:rPr>
                <w:rFonts w:ascii="Palatino Linotype" w:hAnsi="Palatino Linotype"/>
                <w:i/>
                <w:sz w:val="26"/>
                <w:szCs w:val="26"/>
              </w:rPr>
            </w:pPr>
            <w:r w:rsidRPr="00AE05DE">
              <w:rPr>
                <w:rFonts w:ascii="Palatino Linotype" w:hAnsi="Palatino Linotype"/>
                <w:i/>
                <w:sz w:val="26"/>
                <w:szCs w:val="26"/>
              </w:rPr>
              <w:t>Toplam Bütçe Dışı Kaynak İktiyacı</w:t>
            </w:r>
          </w:p>
        </w:tc>
        <w:tc>
          <w:tcPr>
            <w:tcW w:w="1984" w:type="dxa"/>
            <w:shd w:val="clear" w:color="auto" w:fill="C5E0B3" w:themeFill="accent6" w:themeFillTint="66"/>
            <w:vAlign w:val="center"/>
          </w:tcPr>
          <w:p w14:paraId="7AA15117" w14:textId="77777777" w:rsidR="00094B0E" w:rsidRPr="00AE05DE" w:rsidRDefault="00094B0E" w:rsidP="00A46E73">
            <w:pPr>
              <w:jc w:val="right"/>
              <w:rPr>
                <w:rFonts w:ascii="Palatino Linotype" w:hAnsi="Palatino Linotype"/>
                <w:i/>
                <w:sz w:val="26"/>
                <w:szCs w:val="26"/>
              </w:rPr>
            </w:pPr>
          </w:p>
        </w:tc>
      </w:tr>
      <w:tr w:rsidR="00094B0E" w:rsidRPr="00E343AC" w14:paraId="597A2B06" w14:textId="77777777" w:rsidTr="00853C30">
        <w:trPr>
          <w:trHeight w:val="284"/>
        </w:trPr>
        <w:tc>
          <w:tcPr>
            <w:tcW w:w="7650" w:type="dxa"/>
            <w:gridSpan w:val="3"/>
            <w:shd w:val="clear" w:color="auto" w:fill="C5E0B3" w:themeFill="accent6" w:themeFillTint="66"/>
            <w:vAlign w:val="center"/>
          </w:tcPr>
          <w:p w14:paraId="2ED1217A" w14:textId="77777777" w:rsidR="00094B0E" w:rsidRPr="00AE05DE" w:rsidRDefault="00094B0E" w:rsidP="00A46E73">
            <w:pPr>
              <w:rPr>
                <w:rFonts w:ascii="Palatino Linotype" w:hAnsi="Palatino Linotype"/>
                <w:i/>
                <w:sz w:val="26"/>
                <w:szCs w:val="26"/>
              </w:rPr>
            </w:pPr>
            <w:r w:rsidRPr="00AE05DE">
              <w:rPr>
                <w:rFonts w:ascii="Palatino Linotype" w:hAnsi="Palatino Linotype"/>
                <w:i/>
                <w:sz w:val="26"/>
                <w:szCs w:val="26"/>
              </w:rPr>
              <w:t>Toplam Kaynak İhtiyacı</w:t>
            </w:r>
          </w:p>
        </w:tc>
        <w:tc>
          <w:tcPr>
            <w:tcW w:w="1984" w:type="dxa"/>
            <w:shd w:val="clear" w:color="auto" w:fill="C5E0B3" w:themeFill="accent6" w:themeFillTint="66"/>
            <w:vAlign w:val="center"/>
          </w:tcPr>
          <w:p w14:paraId="27FE150C" w14:textId="79EDC4D4" w:rsidR="00094B0E" w:rsidRPr="00AE05DE" w:rsidRDefault="00E343AC" w:rsidP="00A46E73">
            <w:pPr>
              <w:jc w:val="right"/>
              <w:rPr>
                <w:rFonts w:ascii="Palatino Linotype" w:hAnsi="Palatino Linotype"/>
                <w:i/>
                <w:sz w:val="26"/>
                <w:szCs w:val="26"/>
              </w:rPr>
            </w:pPr>
            <w:r w:rsidRPr="00E343AC">
              <w:rPr>
                <w:rFonts w:ascii="Palatino Linotype" w:hAnsi="Palatino Linotype"/>
                <w:i/>
                <w:sz w:val="26"/>
                <w:szCs w:val="26"/>
              </w:rPr>
              <w:t>625.925.000,00</w:t>
            </w:r>
          </w:p>
        </w:tc>
      </w:tr>
    </w:tbl>
    <w:p w14:paraId="2464B37F" w14:textId="5426C722" w:rsidR="002D306A" w:rsidRPr="00AE05DE" w:rsidRDefault="002D306A" w:rsidP="00C07A6B">
      <w:pPr>
        <w:jc w:val="center"/>
        <w:rPr>
          <w:rFonts w:ascii="Palatino Linotype" w:hAnsi="Palatino Linotype"/>
          <w:b/>
          <w:bCs/>
          <w:i/>
          <w:sz w:val="26"/>
          <w:szCs w:val="26"/>
        </w:rPr>
      </w:pPr>
    </w:p>
    <w:p w14:paraId="6EB24CFF" w14:textId="77777777" w:rsidR="00A04B4E" w:rsidRPr="00AE05DE" w:rsidRDefault="00A04B4E" w:rsidP="00C07A6B">
      <w:pPr>
        <w:jc w:val="center"/>
        <w:rPr>
          <w:rFonts w:ascii="Palatino Linotype" w:hAnsi="Palatino Linotype"/>
          <w:b/>
          <w:bCs/>
          <w:i/>
          <w:sz w:val="26"/>
          <w:szCs w:val="26"/>
        </w:rPr>
      </w:pPr>
    </w:p>
    <w:p w14:paraId="5A0E0E0E" w14:textId="77777777" w:rsidR="00A46E73" w:rsidRPr="00DF2B97" w:rsidRDefault="00A46E73" w:rsidP="00DF2B97">
      <w:pPr>
        <w:shd w:val="clear" w:color="auto" w:fill="FFFFFF" w:themeFill="background1"/>
        <w:contextualSpacing/>
        <w:jc w:val="center"/>
        <w:rPr>
          <w:rFonts w:ascii="Palatino Linotype" w:hAnsi="Palatino Linotype"/>
          <w:b/>
          <w:bCs/>
          <w:i/>
          <w:color w:val="FF0000"/>
          <w:sz w:val="26"/>
          <w:szCs w:val="26"/>
        </w:rPr>
      </w:pPr>
      <w:r w:rsidRPr="00DF2B97">
        <w:rPr>
          <w:rFonts w:ascii="Palatino Linotype" w:hAnsi="Palatino Linotype"/>
          <w:b/>
          <w:bCs/>
          <w:i/>
          <w:color w:val="FF0000"/>
          <w:sz w:val="26"/>
          <w:szCs w:val="26"/>
        </w:rPr>
        <w:t>PERFORMANS HEDEFİ TABLOSU</w:t>
      </w:r>
    </w:p>
    <w:tbl>
      <w:tblPr>
        <w:tblStyle w:val="TabloKlavuzu"/>
        <w:tblW w:w="9630" w:type="dxa"/>
        <w:tblLook w:val="04A0" w:firstRow="1" w:lastRow="0" w:firstColumn="1" w:lastColumn="0" w:noHBand="0" w:noVBand="1"/>
      </w:tblPr>
      <w:tblGrid>
        <w:gridCol w:w="1109"/>
        <w:gridCol w:w="476"/>
        <w:gridCol w:w="55"/>
        <w:gridCol w:w="1082"/>
        <w:gridCol w:w="2431"/>
        <w:gridCol w:w="1032"/>
        <w:gridCol w:w="1163"/>
        <w:gridCol w:w="1123"/>
        <w:gridCol w:w="1159"/>
      </w:tblGrid>
      <w:tr w:rsidR="00A46E73" w:rsidRPr="00AE05DE" w14:paraId="289F7791" w14:textId="77777777" w:rsidTr="00853C30">
        <w:trPr>
          <w:trHeight w:val="397"/>
        </w:trPr>
        <w:tc>
          <w:tcPr>
            <w:tcW w:w="2662" w:type="dxa"/>
            <w:gridSpan w:val="4"/>
            <w:shd w:val="clear" w:color="auto" w:fill="C5E0B3" w:themeFill="accent6" w:themeFillTint="66"/>
            <w:vAlign w:val="center"/>
          </w:tcPr>
          <w:p w14:paraId="683E2758" w14:textId="7EEF5A7D" w:rsidR="00A46E73" w:rsidRPr="00AE05DE" w:rsidRDefault="00A46E73" w:rsidP="00A62236">
            <w:pPr>
              <w:rPr>
                <w:rFonts w:ascii="Palatino Linotype" w:hAnsi="Palatino Linotype"/>
                <w:i/>
                <w:sz w:val="26"/>
                <w:szCs w:val="26"/>
              </w:rPr>
            </w:pPr>
            <w:r w:rsidRPr="00AE05DE">
              <w:rPr>
                <w:rFonts w:ascii="Palatino Linotype" w:hAnsi="Palatino Linotype"/>
                <w:i/>
                <w:sz w:val="26"/>
                <w:szCs w:val="26"/>
              </w:rPr>
              <w:t xml:space="preserve">İdare Adı </w:t>
            </w:r>
          </w:p>
        </w:tc>
        <w:tc>
          <w:tcPr>
            <w:tcW w:w="6968" w:type="dxa"/>
            <w:gridSpan w:val="5"/>
            <w:vAlign w:val="center"/>
          </w:tcPr>
          <w:p w14:paraId="33784944" w14:textId="6F6232CB" w:rsidR="00A46E73" w:rsidRPr="00AE05DE" w:rsidRDefault="00A46E73" w:rsidP="00A62236">
            <w:pPr>
              <w:rPr>
                <w:rFonts w:ascii="Palatino Linotype" w:hAnsi="Palatino Linotype" w:cs="Times New Roman"/>
                <w:i/>
                <w:sz w:val="26"/>
                <w:szCs w:val="26"/>
              </w:rPr>
            </w:pPr>
            <w:r w:rsidRPr="00AE05DE">
              <w:rPr>
                <w:rFonts w:ascii="Palatino Linotype" w:hAnsi="Palatino Linotype" w:cs="Times New Roman"/>
                <w:i/>
                <w:sz w:val="26"/>
                <w:szCs w:val="26"/>
              </w:rPr>
              <w:t xml:space="preserve">Yozgat Belediye Başkanlığı </w:t>
            </w:r>
          </w:p>
        </w:tc>
      </w:tr>
      <w:tr w:rsidR="00A46E73" w:rsidRPr="00AE05DE" w14:paraId="732C3619" w14:textId="77777777" w:rsidTr="00853C30">
        <w:trPr>
          <w:trHeight w:val="397"/>
        </w:trPr>
        <w:tc>
          <w:tcPr>
            <w:tcW w:w="2662" w:type="dxa"/>
            <w:gridSpan w:val="4"/>
            <w:shd w:val="clear" w:color="auto" w:fill="C5E0B3" w:themeFill="accent6" w:themeFillTint="66"/>
            <w:vAlign w:val="center"/>
          </w:tcPr>
          <w:p w14:paraId="08BAC28E" w14:textId="77777777" w:rsidR="00A46E73" w:rsidRPr="00AE05DE" w:rsidRDefault="00A46E73" w:rsidP="00A46E73">
            <w:pPr>
              <w:rPr>
                <w:rFonts w:ascii="Palatino Linotype" w:hAnsi="Palatino Linotype"/>
                <w:i/>
                <w:sz w:val="26"/>
                <w:szCs w:val="26"/>
              </w:rPr>
            </w:pPr>
            <w:r w:rsidRPr="00AE05DE">
              <w:rPr>
                <w:rFonts w:ascii="Palatino Linotype" w:hAnsi="Palatino Linotype"/>
                <w:i/>
                <w:sz w:val="26"/>
                <w:szCs w:val="26"/>
              </w:rPr>
              <w:t>Stratejik Amaç</w:t>
            </w:r>
          </w:p>
        </w:tc>
        <w:tc>
          <w:tcPr>
            <w:tcW w:w="6968" w:type="dxa"/>
            <w:gridSpan w:val="5"/>
            <w:vAlign w:val="center"/>
          </w:tcPr>
          <w:p w14:paraId="7D9C606D" w14:textId="156A13A3" w:rsidR="00A46E73" w:rsidRPr="00AE05DE" w:rsidRDefault="00625676" w:rsidP="00A46E73">
            <w:pPr>
              <w:rPr>
                <w:rFonts w:ascii="Palatino Linotype" w:hAnsi="Palatino Linotype" w:cs="Times New Roman"/>
                <w:i/>
                <w:sz w:val="26"/>
                <w:szCs w:val="26"/>
              </w:rPr>
            </w:pPr>
            <w:r w:rsidRPr="00AE05DE">
              <w:rPr>
                <w:rFonts w:ascii="Palatino Linotype" w:hAnsi="Palatino Linotype" w:cs="Times New Roman"/>
                <w:i/>
                <w:sz w:val="26"/>
                <w:szCs w:val="26"/>
              </w:rPr>
              <w:t xml:space="preserve">9. </w:t>
            </w:r>
            <w:r w:rsidR="00A46E73" w:rsidRPr="00AE05DE">
              <w:rPr>
                <w:rFonts w:ascii="Palatino Linotype" w:hAnsi="Palatino Linotype" w:cs="Times New Roman"/>
                <w:i/>
                <w:sz w:val="26"/>
                <w:szCs w:val="26"/>
              </w:rPr>
              <w:t>Yol ve Kaldırım Çalışmalarıyla yaya ve taşıt ulaşımını kolaylaştırmak.</w:t>
            </w:r>
          </w:p>
        </w:tc>
      </w:tr>
      <w:tr w:rsidR="00A46E73" w:rsidRPr="00AE05DE" w14:paraId="5547E4A2" w14:textId="77777777" w:rsidTr="00853C30">
        <w:trPr>
          <w:trHeight w:val="397"/>
        </w:trPr>
        <w:tc>
          <w:tcPr>
            <w:tcW w:w="2662" w:type="dxa"/>
            <w:gridSpan w:val="4"/>
            <w:shd w:val="clear" w:color="auto" w:fill="C5E0B3" w:themeFill="accent6" w:themeFillTint="66"/>
            <w:vAlign w:val="center"/>
          </w:tcPr>
          <w:p w14:paraId="02244AB5" w14:textId="77777777" w:rsidR="00A46E73" w:rsidRPr="00AE05DE" w:rsidRDefault="00A46E73" w:rsidP="00A46E73">
            <w:pPr>
              <w:rPr>
                <w:rFonts w:ascii="Palatino Linotype" w:hAnsi="Palatino Linotype"/>
                <w:i/>
                <w:sz w:val="26"/>
                <w:szCs w:val="26"/>
              </w:rPr>
            </w:pPr>
            <w:r w:rsidRPr="00AE05DE">
              <w:rPr>
                <w:rFonts w:ascii="Palatino Linotype" w:hAnsi="Palatino Linotype"/>
                <w:i/>
                <w:sz w:val="26"/>
                <w:szCs w:val="26"/>
              </w:rPr>
              <w:t>Stratejik Hedef</w:t>
            </w:r>
          </w:p>
        </w:tc>
        <w:tc>
          <w:tcPr>
            <w:tcW w:w="6968" w:type="dxa"/>
            <w:gridSpan w:val="5"/>
            <w:vAlign w:val="center"/>
          </w:tcPr>
          <w:p w14:paraId="0F83FB2F" w14:textId="44311FCE" w:rsidR="00A46E73" w:rsidRPr="00AE05DE" w:rsidRDefault="00A46E73" w:rsidP="00A46E73">
            <w:pPr>
              <w:rPr>
                <w:rFonts w:ascii="Palatino Linotype" w:hAnsi="Palatino Linotype" w:cs="Times New Roman"/>
                <w:i/>
                <w:sz w:val="26"/>
                <w:szCs w:val="26"/>
              </w:rPr>
            </w:pPr>
            <w:r w:rsidRPr="00AE05DE">
              <w:rPr>
                <w:rFonts w:ascii="Palatino Linotype" w:hAnsi="Palatino Linotype" w:cs="Times New Roman"/>
                <w:i/>
                <w:sz w:val="26"/>
                <w:szCs w:val="26"/>
              </w:rPr>
              <w:t>9.1.  Cadde, Sokak ve Kavşaklardaki ulaşımla ilgili her türlü bakım onarım, yaya ve yol çizgisi, trafik ve yön levhaları faaliyetlerinin bakım onarım işlerini yürütmek, ihtiyaç olan yerlere yenilerini koymak.</w:t>
            </w:r>
          </w:p>
        </w:tc>
      </w:tr>
      <w:tr w:rsidR="00A46E73" w:rsidRPr="00AE05DE" w14:paraId="4BFCDCE6" w14:textId="77777777" w:rsidTr="00853C30">
        <w:trPr>
          <w:trHeight w:val="397"/>
        </w:trPr>
        <w:tc>
          <w:tcPr>
            <w:tcW w:w="2662" w:type="dxa"/>
            <w:gridSpan w:val="4"/>
            <w:shd w:val="clear" w:color="auto" w:fill="C5E0B3" w:themeFill="accent6" w:themeFillTint="66"/>
            <w:vAlign w:val="center"/>
          </w:tcPr>
          <w:p w14:paraId="421AFB49" w14:textId="77777777" w:rsidR="00A46E73" w:rsidRPr="00AE05DE" w:rsidRDefault="00A46E73" w:rsidP="00A46E73">
            <w:pPr>
              <w:rPr>
                <w:rFonts w:ascii="Palatino Linotype" w:hAnsi="Palatino Linotype"/>
                <w:i/>
                <w:sz w:val="26"/>
                <w:szCs w:val="26"/>
              </w:rPr>
            </w:pPr>
            <w:r w:rsidRPr="00AE05DE">
              <w:rPr>
                <w:rFonts w:ascii="Palatino Linotype" w:hAnsi="Palatino Linotype"/>
                <w:i/>
                <w:sz w:val="26"/>
                <w:szCs w:val="26"/>
              </w:rPr>
              <w:t>Performans Hedefi</w:t>
            </w:r>
          </w:p>
        </w:tc>
        <w:tc>
          <w:tcPr>
            <w:tcW w:w="6968" w:type="dxa"/>
            <w:gridSpan w:val="5"/>
            <w:vAlign w:val="center"/>
          </w:tcPr>
          <w:p w14:paraId="10E8BF3A" w14:textId="1FAB937E" w:rsidR="00A46E73" w:rsidRPr="00AE05DE" w:rsidRDefault="00A46E73" w:rsidP="00A46E73">
            <w:pPr>
              <w:rPr>
                <w:rFonts w:ascii="Palatino Linotype" w:hAnsi="Palatino Linotype" w:cs="Times New Roman"/>
                <w:i/>
                <w:sz w:val="26"/>
                <w:szCs w:val="26"/>
              </w:rPr>
            </w:pPr>
            <w:r w:rsidRPr="00AE05DE">
              <w:rPr>
                <w:rFonts w:ascii="Palatino Linotype" w:hAnsi="Palatino Linotype" w:cs="Times New Roman"/>
                <w:i/>
                <w:sz w:val="26"/>
                <w:szCs w:val="26"/>
              </w:rPr>
              <w:t xml:space="preserve">9.1.1.  Yol Açma, asfaltlama ve kaldırım </w:t>
            </w:r>
            <w:r w:rsidR="00914019" w:rsidRPr="00AE05DE">
              <w:rPr>
                <w:rFonts w:ascii="Palatino Linotype" w:hAnsi="Palatino Linotype" w:cs="Times New Roman"/>
                <w:i/>
                <w:sz w:val="26"/>
                <w:szCs w:val="26"/>
              </w:rPr>
              <w:t>çalışmaları yapmak, gerekli yerlerde alternatif yol kaplamaları ve aydınlatma çalışmaları yapmak.</w:t>
            </w:r>
          </w:p>
        </w:tc>
      </w:tr>
      <w:tr w:rsidR="00A46E73" w:rsidRPr="00AE05DE" w14:paraId="025BCB21" w14:textId="77777777" w:rsidTr="00A46E73">
        <w:trPr>
          <w:trHeight w:val="287"/>
        </w:trPr>
        <w:tc>
          <w:tcPr>
            <w:tcW w:w="9630" w:type="dxa"/>
            <w:gridSpan w:val="9"/>
          </w:tcPr>
          <w:p w14:paraId="3EB352AC" w14:textId="1D317A84" w:rsidR="00A46E73" w:rsidRPr="00AE05DE" w:rsidRDefault="00A46E73" w:rsidP="00A46E73">
            <w:pPr>
              <w:rPr>
                <w:rFonts w:ascii="Palatino Linotype" w:hAnsi="Palatino Linotype"/>
                <w:i/>
                <w:sz w:val="26"/>
                <w:szCs w:val="26"/>
              </w:rPr>
            </w:pPr>
            <w:r w:rsidRPr="00AE05DE">
              <w:rPr>
                <w:rFonts w:ascii="Palatino Linotype" w:hAnsi="Palatino Linotype" w:cs="Times New Roman"/>
                <w:b/>
                <w:i/>
                <w:sz w:val="26"/>
                <w:szCs w:val="26"/>
              </w:rPr>
              <w:t xml:space="preserve">Açıklamalar :  </w:t>
            </w:r>
          </w:p>
          <w:p w14:paraId="007778A4" w14:textId="77777777" w:rsidR="00A46E73" w:rsidRPr="00AE05DE" w:rsidRDefault="00A46E73" w:rsidP="00A46E73">
            <w:pPr>
              <w:rPr>
                <w:rFonts w:ascii="Palatino Linotype" w:hAnsi="Palatino Linotype"/>
                <w:i/>
                <w:sz w:val="26"/>
                <w:szCs w:val="26"/>
              </w:rPr>
            </w:pPr>
          </w:p>
        </w:tc>
      </w:tr>
      <w:tr w:rsidR="003F48F6" w:rsidRPr="00AE05DE" w14:paraId="37A90C7C" w14:textId="77777777" w:rsidTr="00853C30">
        <w:trPr>
          <w:trHeight w:val="340"/>
        </w:trPr>
        <w:tc>
          <w:tcPr>
            <w:tcW w:w="5137" w:type="dxa"/>
            <w:gridSpan w:val="5"/>
            <w:shd w:val="clear" w:color="auto" w:fill="C5E0B3" w:themeFill="accent6" w:themeFillTint="66"/>
            <w:vAlign w:val="center"/>
          </w:tcPr>
          <w:p w14:paraId="168C502A" w14:textId="77777777" w:rsidR="003F48F6" w:rsidRPr="00AE05DE" w:rsidRDefault="003F48F6" w:rsidP="003F48F6">
            <w:pPr>
              <w:rPr>
                <w:rFonts w:ascii="Palatino Linotype" w:hAnsi="Palatino Linotype"/>
                <w:i/>
                <w:sz w:val="26"/>
                <w:szCs w:val="26"/>
              </w:rPr>
            </w:pPr>
            <w:r w:rsidRPr="00AE05DE">
              <w:rPr>
                <w:rFonts w:ascii="Palatino Linotype" w:hAnsi="Palatino Linotype"/>
                <w:i/>
                <w:sz w:val="26"/>
                <w:szCs w:val="26"/>
              </w:rPr>
              <w:t>Performans Göstergeleri</w:t>
            </w:r>
          </w:p>
        </w:tc>
        <w:tc>
          <w:tcPr>
            <w:tcW w:w="1036" w:type="dxa"/>
            <w:shd w:val="clear" w:color="auto" w:fill="C5E0B3" w:themeFill="accent6" w:themeFillTint="66"/>
            <w:vAlign w:val="center"/>
          </w:tcPr>
          <w:p w14:paraId="1FEC0973" w14:textId="77777777" w:rsidR="003F48F6" w:rsidRPr="00AE05DE" w:rsidRDefault="003F48F6" w:rsidP="003F48F6">
            <w:pPr>
              <w:jc w:val="center"/>
              <w:rPr>
                <w:rFonts w:ascii="Palatino Linotype" w:hAnsi="Palatino Linotype"/>
                <w:i/>
                <w:sz w:val="26"/>
                <w:szCs w:val="26"/>
              </w:rPr>
            </w:pPr>
            <w:r w:rsidRPr="00AE05DE">
              <w:rPr>
                <w:rFonts w:ascii="Palatino Linotype" w:hAnsi="Palatino Linotype"/>
                <w:i/>
                <w:sz w:val="26"/>
                <w:szCs w:val="26"/>
              </w:rPr>
              <w:t>Ölçü Birimi</w:t>
            </w:r>
          </w:p>
        </w:tc>
        <w:tc>
          <w:tcPr>
            <w:tcW w:w="1166" w:type="dxa"/>
            <w:shd w:val="clear" w:color="auto" w:fill="C5E0B3" w:themeFill="accent6" w:themeFillTint="66"/>
            <w:vAlign w:val="center"/>
          </w:tcPr>
          <w:p w14:paraId="3D335615" w14:textId="6F374834" w:rsidR="003F48F6" w:rsidRPr="00AE05DE" w:rsidRDefault="003F48F6" w:rsidP="000E216D">
            <w:pPr>
              <w:jc w:val="center"/>
              <w:rPr>
                <w:rFonts w:ascii="Palatino Linotype" w:hAnsi="Palatino Linotype"/>
                <w:i/>
                <w:sz w:val="26"/>
                <w:szCs w:val="26"/>
              </w:rPr>
            </w:pPr>
            <w:r w:rsidRPr="00AE05DE">
              <w:rPr>
                <w:rFonts w:ascii="Palatino Linotype" w:hAnsi="Palatino Linotype"/>
                <w:i/>
                <w:sz w:val="26"/>
                <w:szCs w:val="26"/>
              </w:rPr>
              <w:t>202</w:t>
            </w:r>
            <w:r w:rsidR="000E216D">
              <w:rPr>
                <w:rFonts w:ascii="Palatino Linotype" w:hAnsi="Palatino Linotype"/>
                <w:i/>
                <w:sz w:val="26"/>
                <w:szCs w:val="26"/>
              </w:rPr>
              <w:t>3</w:t>
            </w:r>
          </w:p>
        </w:tc>
        <w:tc>
          <w:tcPr>
            <w:tcW w:w="1128" w:type="dxa"/>
            <w:shd w:val="clear" w:color="auto" w:fill="C5E0B3" w:themeFill="accent6" w:themeFillTint="66"/>
            <w:vAlign w:val="center"/>
          </w:tcPr>
          <w:p w14:paraId="757A48E4" w14:textId="09DC6B41" w:rsidR="003F48F6" w:rsidRPr="00AE05DE" w:rsidRDefault="003F48F6" w:rsidP="000E216D">
            <w:pPr>
              <w:jc w:val="center"/>
              <w:rPr>
                <w:rFonts w:ascii="Palatino Linotype" w:hAnsi="Palatino Linotype"/>
                <w:i/>
                <w:sz w:val="26"/>
                <w:szCs w:val="26"/>
              </w:rPr>
            </w:pPr>
            <w:r w:rsidRPr="00AE05DE">
              <w:rPr>
                <w:rFonts w:ascii="Palatino Linotype" w:hAnsi="Palatino Linotype"/>
                <w:i/>
                <w:sz w:val="26"/>
                <w:szCs w:val="26"/>
              </w:rPr>
              <w:t>202</w:t>
            </w:r>
            <w:r w:rsidR="000E216D">
              <w:rPr>
                <w:rFonts w:ascii="Palatino Linotype" w:hAnsi="Palatino Linotype"/>
                <w:i/>
                <w:sz w:val="26"/>
                <w:szCs w:val="26"/>
              </w:rPr>
              <w:t>4</w:t>
            </w:r>
          </w:p>
        </w:tc>
        <w:tc>
          <w:tcPr>
            <w:tcW w:w="1163" w:type="dxa"/>
            <w:shd w:val="clear" w:color="auto" w:fill="C5E0B3" w:themeFill="accent6" w:themeFillTint="66"/>
            <w:vAlign w:val="center"/>
          </w:tcPr>
          <w:p w14:paraId="6F4B5281" w14:textId="321570E0" w:rsidR="003F48F6" w:rsidRPr="00AE05DE" w:rsidRDefault="003F48F6" w:rsidP="000E216D">
            <w:pPr>
              <w:jc w:val="center"/>
              <w:rPr>
                <w:rFonts w:ascii="Palatino Linotype" w:hAnsi="Palatino Linotype"/>
                <w:i/>
                <w:sz w:val="26"/>
                <w:szCs w:val="26"/>
              </w:rPr>
            </w:pPr>
            <w:r w:rsidRPr="00AE05DE">
              <w:rPr>
                <w:rFonts w:ascii="Palatino Linotype" w:hAnsi="Palatino Linotype"/>
                <w:i/>
                <w:sz w:val="26"/>
                <w:szCs w:val="26"/>
              </w:rPr>
              <w:t>202</w:t>
            </w:r>
            <w:r w:rsidR="000E216D">
              <w:rPr>
                <w:rFonts w:ascii="Palatino Linotype" w:hAnsi="Palatino Linotype"/>
                <w:i/>
                <w:sz w:val="26"/>
                <w:szCs w:val="26"/>
              </w:rPr>
              <w:t>5</w:t>
            </w:r>
          </w:p>
        </w:tc>
      </w:tr>
      <w:tr w:rsidR="00914019" w:rsidRPr="00AE05DE" w14:paraId="3F643AFE" w14:textId="77777777" w:rsidTr="00914019">
        <w:trPr>
          <w:trHeight w:val="340"/>
        </w:trPr>
        <w:tc>
          <w:tcPr>
            <w:tcW w:w="1115" w:type="dxa"/>
            <w:vMerge w:val="restart"/>
            <w:vAlign w:val="center"/>
          </w:tcPr>
          <w:p w14:paraId="6B50C0FE" w14:textId="26378074" w:rsidR="00914019" w:rsidRPr="00AE05DE" w:rsidRDefault="00914019" w:rsidP="00914019">
            <w:pPr>
              <w:jc w:val="center"/>
              <w:rPr>
                <w:rFonts w:ascii="Palatino Linotype" w:hAnsi="Palatino Linotype"/>
                <w:i/>
                <w:sz w:val="26"/>
                <w:szCs w:val="26"/>
              </w:rPr>
            </w:pPr>
            <w:r w:rsidRPr="00AE05DE">
              <w:rPr>
                <w:rFonts w:ascii="Palatino Linotype" w:hAnsi="Palatino Linotype" w:cs="Times New Roman"/>
                <w:i/>
                <w:sz w:val="26"/>
                <w:szCs w:val="26"/>
              </w:rPr>
              <w:t>P.H - 9.1.1.</w:t>
            </w:r>
          </w:p>
        </w:tc>
        <w:tc>
          <w:tcPr>
            <w:tcW w:w="399" w:type="dxa"/>
            <w:vAlign w:val="center"/>
          </w:tcPr>
          <w:p w14:paraId="1408C936" w14:textId="77777777" w:rsidR="00914019" w:rsidRPr="00AE05DE" w:rsidRDefault="00914019"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3623" w:type="dxa"/>
            <w:gridSpan w:val="3"/>
            <w:vAlign w:val="center"/>
          </w:tcPr>
          <w:p w14:paraId="301BD6B0" w14:textId="63F74E4E" w:rsidR="00914019" w:rsidRPr="00AE05DE" w:rsidRDefault="00914019" w:rsidP="00A46E73">
            <w:pPr>
              <w:rPr>
                <w:rFonts w:ascii="Palatino Linotype" w:hAnsi="Palatino Linotype" w:cs="Times New Roman"/>
                <w:i/>
                <w:sz w:val="26"/>
                <w:szCs w:val="26"/>
              </w:rPr>
            </w:pPr>
            <w:r w:rsidRPr="00AE05DE">
              <w:rPr>
                <w:rFonts w:ascii="Palatino Linotype" w:hAnsi="Palatino Linotype" w:cs="Times New Roman"/>
                <w:i/>
                <w:sz w:val="26"/>
                <w:szCs w:val="26"/>
              </w:rPr>
              <w:t>Yeni Açılan Yol</w:t>
            </w:r>
          </w:p>
        </w:tc>
        <w:tc>
          <w:tcPr>
            <w:tcW w:w="1036" w:type="dxa"/>
            <w:vAlign w:val="center"/>
          </w:tcPr>
          <w:p w14:paraId="3707EF03" w14:textId="5FBD0E7A" w:rsidR="00914019" w:rsidRPr="00AE05DE" w:rsidRDefault="00DE42BF" w:rsidP="00DE42BF">
            <w:pPr>
              <w:jc w:val="center"/>
              <w:rPr>
                <w:rFonts w:ascii="Palatino Linotype" w:hAnsi="Palatino Linotype" w:cs="Times New Roman"/>
                <w:i/>
                <w:sz w:val="26"/>
                <w:szCs w:val="26"/>
              </w:rPr>
            </w:pPr>
            <w:r w:rsidRPr="00AE05DE">
              <w:rPr>
                <w:rFonts w:ascii="Palatino Linotype" w:hAnsi="Palatino Linotype" w:cs="Times New Roman"/>
                <w:i/>
                <w:sz w:val="26"/>
                <w:szCs w:val="26"/>
              </w:rPr>
              <w:t>m²</w:t>
            </w:r>
          </w:p>
        </w:tc>
        <w:tc>
          <w:tcPr>
            <w:tcW w:w="1166" w:type="dxa"/>
            <w:vAlign w:val="center"/>
          </w:tcPr>
          <w:p w14:paraId="46690E19" w14:textId="3C49A20D"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101.500</w:t>
            </w:r>
          </w:p>
        </w:tc>
        <w:tc>
          <w:tcPr>
            <w:tcW w:w="1128" w:type="dxa"/>
            <w:vAlign w:val="center"/>
          </w:tcPr>
          <w:p w14:paraId="474E9DEA" w14:textId="1B8C098A"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44.800</w:t>
            </w:r>
          </w:p>
        </w:tc>
        <w:tc>
          <w:tcPr>
            <w:tcW w:w="1163" w:type="dxa"/>
            <w:vAlign w:val="center"/>
          </w:tcPr>
          <w:p w14:paraId="2E0CE2C4" w14:textId="1A862CEB" w:rsidR="00914019" w:rsidRPr="00AE05DE" w:rsidRDefault="00914019" w:rsidP="00A46E73">
            <w:pPr>
              <w:jc w:val="center"/>
              <w:rPr>
                <w:rFonts w:ascii="Palatino Linotype" w:hAnsi="Palatino Linotype" w:cs="Times New Roman"/>
                <w:i/>
                <w:sz w:val="26"/>
                <w:szCs w:val="26"/>
              </w:rPr>
            </w:pPr>
          </w:p>
        </w:tc>
      </w:tr>
      <w:tr w:rsidR="00914019" w:rsidRPr="00AE05DE" w14:paraId="0C6D6786" w14:textId="77777777" w:rsidTr="00914019">
        <w:trPr>
          <w:trHeight w:val="340"/>
        </w:trPr>
        <w:tc>
          <w:tcPr>
            <w:tcW w:w="1115" w:type="dxa"/>
            <w:vMerge/>
            <w:vAlign w:val="center"/>
          </w:tcPr>
          <w:p w14:paraId="0337E830" w14:textId="77777777" w:rsidR="00914019" w:rsidRPr="00AE05DE" w:rsidRDefault="00914019" w:rsidP="00A46E73">
            <w:pPr>
              <w:jc w:val="center"/>
              <w:rPr>
                <w:rFonts w:ascii="Palatino Linotype" w:hAnsi="Palatino Linotype"/>
                <w:i/>
                <w:sz w:val="26"/>
                <w:szCs w:val="26"/>
              </w:rPr>
            </w:pPr>
          </w:p>
        </w:tc>
        <w:tc>
          <w:tcPr>
            <w:tcW w:w="399" w:type="dxa"/>
            <w:vAlign w:val="center"/>
          </w:tcPr>
          <w:p w14:paraId="12D3189C" w14:textId="77777777" w:rsidR="00914019" w:rsidRPr="00AE05DE" w:rsidRDefault="00914019"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3623" w:type="dxa"/>
            <w:gridSpan w:val="3"/>
            <w:vAlign w:val="center"/>
          </w:tcPr>
          <w:p w14:paraId="4763E1BB" w14:textId="642B5F65" w:rsidR="00914019" w:rsidRPr="00AE05DE" w:rsidRDefault="00914019" w:rsidP="00A46E73">
            <w:pPr>
              <w:rPr>
                <w:rFonts w:ascii="Palatino Linotype" w:hAnsi="Palatino Linotype" w:cs="Times New Roman"/>
                <w:i/>
                <w:sz w:val="26"/>
                <w:szCs w:val="26"/>
              </w:rPr>
            </w:pPr>
            <w:r w:rsidRPr="00AE05DE">
              <w:rPr>
                <w:rFonts w:ascii="Palatino Linotype" w:hAnsi="Palatino Linotype" w:cs="Times New Roman"/>
                <w:i/>
                <w:sz w:val="26"/>
                <w:szCs w:val="26"/>
              </w:rPr>
              <w:t>Düzenleme yapılan yol</w:t>
            </w:r>
          </w:p>
        </w:tc>
        <w:tc>
          <w:tcPr>
            <w:tcW w:w="1036" w:type="dxa"/>
            <w:vAlign w:val="center"/>
          </w:tcPr>
          <w:p w14:paraId="5DD7913B" w14:textId="649C0438" w:rsidR="00914019" w:rsidRPr="00AE05DE" w:rsidRDefault="00DE42BF" w:rsidP="00DE42BF">
            <w:pPr>
              <w:jc w:val="center"/>
              <w:rPr>
                <w:rFonts w:ascii="Palatino Linotype" w:hAnsi="Palatino Linotype" w:cs="Times New Roman"/>
                <w:i/>
                <w:sz w:val="26"/>
                <w:szCs w:val="26"/>
              </w:rPr>
            </w:pPr>
            <w:r w:rsidRPr="00AE05DE">
              <w:rPr>
                <w:rFonts w:ascii="Palatino Linotype" w:hAnsi="Palatino Linotype" w:cs="Times New Roman"/>
                <w:i/>
                <w:sz w:val="26"/>
                <w:szCs w:val="26"/>
              </w:rPr>
              <w:t>m²</w:t>
            </w:r>
          </w:p>
        </w:tc>
        <w:tc>
          <w:tcPr>
            <w:tcW w:w="1166" w:type="dxa"/>
            <w:vAlign w:val="center"/>
          </w:tcPr>
          <w:p w14:paraId="31EB7D85" w14:textId="1DF4A22B"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45.800</w:t>
            </w:r>
          </w:p>
        </w:tc>
        <w:tc>
          <w:tcPr>
            <w:tcW w:w="1128" w:type="dxa"/>
            <w:vAlign w:val="center"/>
          </w:tcPr>
          <w:p w14:paraId="323B1F2C" w14:textId="11CA7E28"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59.100</w:t>
            </w:r>
          </w:p>
        </w:tc>
        <w:tc>
          <w:tcPr>
            <w:tcW w:w="1163" w:type="dxa"/>
            <w:vAlign w:val="center"/>
          </w:tcPr>
          <w:p w14:paraId="2127BC3E" w14:textId="073061E3" w:rsidR="00914019" w:rsidRPr="00AE05DE" w:rsidRDefault="00914019" w:rsidP="00A46E73">
            <w:pPr>
              <w:jc w:val="center"/>
              <w:rPr>
                <w:rFonts w:ascii="Palatino Linotype" w:hAnsi="Palatino Linotype" w:cs="Times New Roman"/>
                <w:i/>
                <w:sz w:val="26"/>
                <w:szCs w:val="26"/>
              </w:rPr>
            </w:pPr>
          </w:p>
        </w:tc>
      </w:tr>
      <w:tr w:rsidR="00914019" w:rsidRPr="00AE05DE" w14:paraId="2E2FFAC5" w14:textId="77777777" w:rsidTr="00914019">
        <w:trPr>
          <w:trHeight w:val="340"/>
        </w:trPr>
        <w:tc>
          <w:tcPr>
            <w:tcW w:w="1115" w:type="dxa"/>
            <w:vMerge/>
            <w:vAlign w:val="center"/>
          </w:tcPr>
          <w:p w14:paraId="5C2940B7" w14:textId="77777777" w:rsidR="00914019" w:rsidRPr="00AE05DE" w:rsidRDefault="00914019" w:rsidP="00A46E73">
            <w:pPr>
              <w:jc w:val="center"/>
              <w:rPr>
                <w:rFonts w:ascii="Palatino Linotype" w:hAnsi="Palatino Linotype"/>
                <w:i/>
                <w:sz w:val="26"/>
                <w:szCs w:val="26"/>
              </w:rPr>
            </w:pPr>
          </w:p>
        </w:tc>
        <w:tc>
          <w:tcPr>
            <w:tcW w:w="399" w:type="dxa"/>
            <w:vAlign w:val="center"/>
          </w:tcPr>
          <w:p w14:paraId="35A49FCC" w14:textId="77777777" w:rsidR="00914019" w:rsidRPr="00AE05DE" w:rsidRDefault="00914019"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3623" w:type="dxa"/>
            <w:gridSpan w:val="3"/>
            <w:vAlign w:val="center"/>
          </w:tcPr>
          <w:p w14:paraId="07931D7E" w14:textId="1E862527" w:rsidR="00914019" w:rsidRPr="00AE05DE" w:rsidRDefault="00914019" w:rsidP="00A46E73">
            <w:pPr>
              <w:rPr>
                <w:rFonts w:ascii="Palatino Linotype" w:hAnsi="Palatino Linotype" w:cs="Times New Roman"/>
                <w:i/>
                <w:sz w:val="26"/>
                <w:szCs w:val="26"/>
              </w:rPr>
            </w:pPr>
            <w:r w:rsidRPr="00AE05DE">
              <w:rPr>
                <w:rFonts w:ascii="Palatino Linotype" w:hAnsi="Palatino Linotype" w:cs="Times New Roman"/>
                <w:i/>
                <w:sz w:val="26"/>
                <w:szCs w:val="26"/>
              </w:rPr>
              <w:t>Düzenlenen Kavşak sayısı</w:t>
            </w:r>
          </w:p>
        </w:tc>
        <w:tc>
          <w:tcPr>
            <w:tcW w:w="1036" w:type="dxa"/>
            <w:vAlign w:val="center"/>
          </w:tcPr>
          <w:p w14:paraId="31DF3015" w14:textId="701046D2" w:rsidR="00914019" w:rsidRPr="00AE05DE" w:rsidRDefault="00DE42BF" w:rsidP="00DE42BF">
            <w:pPr>
              <w:jc w:val="center"/>
              <w:rPr>
                <w:rFonts w:ascii="Palatino Linotype" w:hAnsi="Palatino Linotype" w:cs="Times New Roman"/>
                <w:i/>
                <w:sz w:val="26"/>
                <w:szCs w:val="26"/>
              </w:rPr>
            </w:pPr>
            <w:r w:rsidRPr="00AE05DE">
              <w:rPr>
                <w:rFonts w:ascii="Palatino Linotype" w:hAnsi="Palatino Linotype" w:cs="Times New Roman"/>
                <w:i/>
                <w:sz w:val="26"/>
                <w:szCs w:val="26"/>
              </w:rPr>
              <w:t>adet</w:t>
            </w:r>
          </w:p>
        </w:tc>
        <w:tc>
          <w:tcPr>
            <w:tcW w:w="1166" w:type="dxa"/>
            <w:vAlign w:val="center"/>
          </w:tcPr>
          <w:p w14:paraId="5A447024" w14:textId="123DD580"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1128" w:type="dxa"/>
            <w:vAlign w:val="center"/>
          </w:tcPr>
          <w:p w14:paraId="0E8EFF1B" w14:textId="64C0E864"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1163" w:type="dxa"/>
            <w:vAlign w:val="center"/>
          </w:tcPr>
          <w:p w14:paraId="1EDD631C" w14:textId="77777777" w:rsidR="00914019" w:rsidRPr="00AE05DE" w:rsidRDefault="00914019" w:rsidP="00A46E73">
            <w:pPr>
              <w:jc w:val="center"/>
              <w:rPr>
                <w:rFonts w:ascii="Palatino Linotype" w:hAnsi="Palatino Linotype" w:cs="Times New Roman"/>
                <w:i/>
                <w:sz w:val="26"/>
                <w:szCs w:val="26"/>
              </w:rPr>
            </w:pPr>
          </w:p>
        </w:tc>
      </w:tr>
      <w:tr w:rsidR="00914019" w:rsidRPr="00AE05DE" w14:paraId="5BF17200" w14:textId="77777777" w:rsidTr="00914019">
        <w:trPr>
          <w:trHeight w:val="340"/>
        </w:trPr>
        <w:tc>
          <w:tcPr>
            <w:tcW w:w="1115" w:type="dxa"/>
            <w:vMerge/>
            <w:vAlign w:val="center"/>
          </w:tcPr>
          <w:p w14:paraId="3A4083CB" w14:textId="77777777" w:rsidR="00914019" w:rsidRPr="00AE05DE" w:rsidRDefault="00914019" w:rsidP="00A46E73">
            <w:pPr>
              <w:jc w:val="center"/>
              <w:rPr>
                <w:rFonts w:ascii="Palatino Linotype" w:hAnsi="Palatino Linotype"/>
                <w:i/>
                <w:sz w:val="26"/>
                <w:szCs w:val="26"/>
              </w:rPr>
            </w:pPr>
          </w:p>
        </w:tc>
        <w:tc>
          <w:tcPr>
            <w:tcW w:w="399" w:type="dxa"/>
            <w:vAlign w:val="center"/>
          </w:tcPr>
          <w:p w14:paraId="580CDD09" w14:textId="4DCC4653" w:rsidR="00914019" w:rsidRPr="00AE05DE" w:rsidRDefault="00914019"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4</w:t>
            </w:r>
          </w:p>
        </w:tc>
        <w:tc>
          <w:tcPr>
            <w:tcW w:w="3623" w:type="dxa"/>
            <w:gridSpan w:val="3"/>
            <w:vAlign w:val="center"/>
          </w:tcPr>
          <w:p w14:paraId="00887764" w14:textId="592C964B" w:rsidR="00914019" w:rsidRPr="00AE05DE" w:rsidRDefault="00914019" w:rsidP="00A46E73">
            <w:pPr>
              <w:rPr>
                <w:rFonts w:ascii="Palatino Linotype" w:hAnsi="Palatino Linotype" w:cs="Times New Roman"/>
                <w:i/>
                <w:sz w:val="26"/>
                <w:szCs w:val="26"/>
              </w:rPr>
            </w:pPr>
            <w:r w:rsidRPr="00AE05DE">
              <w:rPr>
                <w:rFonts w:ascii="Palatino Linotype" w:hAnsi="Palatino Linotype" w:cs="Times New Roman"/>
                <w:i/>
                <w:sz w:val="26"/>
                <w:szCs w:val="26"/>
              </w:rPr>
              <w:t>Asfalt kaplama yapılan yol</w:t>
            </w:r>
          </w:p>
        </w:tc>
        <w:tc>
          <w:tcPr>
            <w:tcW w:w="1036" w:type="dxa"/>
            <w:vAlign w:val="center"/>
          </w:tcPr>
          <w:p w14:paraId="0E58F7FF" w14:textId="1454BD08" w:rsidR="00914019" w:rsidRPr="00AE05DE" w:rsidRDefault="00DE42BF" w:rsidP="00DE42BF">
            <w:pPr>
              <w:jc w:val="center"/>
              <w:rPr>
                <w:rFonts w:ascii="Palatino Linotype" w:hAnsi="Palatino Linotype" w:cs="Times New Roman"/>
                <w:i/>
                <w:sz w:val="26"/>
                <w:szCs w:val="26"/>
              </w:rPr>
            </w:pPr>
            <w:r w:rsidRPr="00AE05DE">
              <w:rPr>
                <w:rFonts w:ascii="Palatino Linotype" w:hAnsi="Palatino Linotype" w:cs="Times New Roman"/>
                <w:i/>
                <w:sz w:val="26"/>
                <w:szCs w:val="26"/>
              </w:rPr>
              <w:t>m²</w:t>
            </w:r>
          </w:p>
        </w:tc>
        <w:tc>
          <w:tcPr>
            <w:tcW w:w="1166" w:type="dxa"/>
            <w:vAlign w:val="center"/>
          </w:tcPr>
          <w:p w14:paraId="062E9BC0" w14:textId="07A64732"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95.592</w:t>
            </w:r>
          </w:p>
        </w:tc>
        <w:tc>
          <w:tcPr>
            <w:tcW w:w="1128" w:type="dxa"/>
            <w:vAlign w:val="center"/>
          </w:tcPr>
          <w:p w14:paraId="4519D6E0" w14:textId="0B5DFC3C"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97.200</w:t>
            </w:r>
          </w:p>
        </w:tc>
        <w:tc>
          <w:tcPr>
            <w:tcW w:w="1163" w:type="dxa"/>
            <w:vAlign w:val="center"/>
          </w:tcPr>
          <w:p w14:paraId="0B552176" w14:textId="77777777" w:rsidR="00914019" w:rsidRPr="00AE05DE" w:rsidRDefault="00914019" w:rsidP="00A46E73">
            <w:pPr>
              <w:jc w:val="center"/>
              <w:rPr>
                <w:rFonts w:ascii="Palatino Linotype" w:hAnsi="Palatino Linotype" w:cs="Times New Roman"/>
                <w:i/>
                <w:sz w:val="26"/>
                <w:szCs w:val="26"/>
              </w:rPr>
            </w:pPr>
          </w:p>
        </w:tc>
      </w:tr>
      <w:tr w:rsidR="00914019" w:rsidRPr="00AE05DE" w14:paraId="693D7E6D" w14:textId="77777777" w:rsidTr="00914019">
        <w:trPr>
          <w:trHeight w:val="340"/>
        </w:trPr>
        <w:tc>
          <w:tcPr>
            <w:tcW w:w="1115" w:type="dxa"/>
            <w:vMerge/>
            <w:vAlign w:val="center"/>
          </w:tcPr>
          <w:p w14:paraId="58AF4470" w14:textId="77777777" w:rsidR="00914019" w:rsidRPr="00AE05DE" w:rsidRDefault="00914019" w:rsidP="00A46E73">
            <w:pPr>
              <w:jc w:val="center"/>
              <w:rPr>
                <w:rFonts w:ascii="Palatino Linotype" w:hAnsi="Palatino Linotype"/>
                <w:i/>
                <w:sz w:val="26"/>
                <w:szCs w:val="26"/>
              </w:rPr>
            </w:pPr>
          </w:p>
        </w:tc>
        <w:tc>
          <w:tcPr>
            <w:tcW w:w="399" w:type="dxa"/>
            <w:vAlign w:val="center"/>
          </w:tcPr>
          <w:p w14:paraId="56E15FBE" w14:textId="2E2B559E" w:rsidR="00914019" w:rsidRPr="00AE05DE" w:rsidRDefault="00914019"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5</w:t>
            </w:r>
          </w:p>
        </w:tc>
        <w:tc>
          <w:tcPr>
            <w:tcW w:w="3623" w:type="dxa"/>
            <w:gridSpan w:val="3"/>
            <w:vAlign w:val="center"/>
          </w:tcPr>
          <w:p w14:paraId="1F22DACF" w14:textId="14817B24" w:rsidR="00914019" w:rsidRPr="00AE05DE" w:rsidRDefault="00914019" w:rsidP="00A46E73">
            <w:pPr>
              <w:rPr>
                <w:rFonts w:ascii="Palatino Linotype" w:hAnsi="Palatino Linotype" w:cs="Times New Roman"/>
                <w:i/>
                <w:sz w:val="26"/>
                <w:szCs w:val="26"/>
              </w:rPr>
            </w:pPr>
            <w:r w:rsidRPr="00AE05DE">
              <w:rPr>
                <w:rFonts w:ascii="Palatino Linotype" w:hAnsi="Palatino Linotype" w:cs="Times New Roman"/>
                <w:i/>
                <w:sz w:val="26"/>
                <w:szCs w:val="26"/>
              </w:rPr>
              <w:t>Üretilen asfalt miktarı</w:t>
            </w:r>
          </w:p>
        </w:tc>
        <w:tc>
          <w:tcPr>
            <w:tcW w:w="1036" w:type="dxa"/>
            <w:vAlign w:val="center"/>
          </w:tcPr>
          <w:p w14:paraId="1731086D" w14:textId="2D07F72E" w:rsidR="00914019" w:rsidRPr="00AE05DE" w:rsidRDefault="00DE42BF" w:rsidP="00DE42BF">
            <w:pPr>
              <w:jc w:val="center"/>
              <w:rPr>
                <w:rFonts w:ascii="Palatino Linotype" w:hAnsi="Palatino Linotype" w:cs="Times New Roman"/>
                <w:i/>
                <w:sz w:val="26"/>
                <w:szCs w:val="26"/>
              </w:rPr>
            </w:pPr>
            <w:r w:rsidRPr="00AE05DE">
              <w:rPr>
                <w:rFonts w:ascii="Palatino Linotype" w:hAnsi="Palatino Linotype" w:cs="Times New Roman"/>
                <w:i/>
                <w:sz w:val="26"/>
                <w:szCs w:val="26"/>
              </w:rPr>
              <w:t>ton</w:t>
            </w:r>
          </w:p>
        </w:tc>
        <w:tc>
          <w:tcPr>
            <w:tcW w:w="1166" w:type="dxa"/>
            <w:vAlign w:val="center"/>
          </w:tcPr>
          <w:p w14:paraId="4F1CED2D" w14:textId="0734B10F"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28.390</w:t>
            </w:r>
          </w:p>
        </w:tc>
        <w:tc>
          <w:tcPr>
            <w:tcW w:w="1128" w:type="dxa"/>
            <w:vAlign w:val="center"/>
          </w:tcPr>
          <w:p w14:paraId="23C3BE4D" w14:textId="426BA822"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35.393</w:t>
            </w:r>
          </w:p>
        </w:tc>
        <w:tc>
          <w:tcPr>
            <w:tcW w:w="1163" w:type="dxa"/>
            <w:vAlign w:val="center"/>
          </w:tcPr>
          <w:p w14:paraId="2768597B" w14:textId="77777777" w:rsidR="00914019" w:rsidRPr="00AE05DE" w:rsidRDefault="00914019" w:rsidP="00A46E73">
            <w:pPr>
              <w:jc w:val="center"/>
              <w:rPr>
                <w:rFonts w:ascii="Palatino Linotype" w:hAnsi="Palatino Linotype" w:cs="Times New Roman"/>
                <w:i/>
                <w:sz w:val="26"/>
                <w:szCs w:val="26"/>
              </w:rPr>
            </w:pPr>
          </w:p>
        </w:tc>
      </w:tr>
      <w:tr w:rsidR="00914019" w:rsidRPr="00AE05DE" w14:paraId="2A7DE56A" w14:textId="77777777" w:rsidTr="00914019">
        <w:trPr>
          <w:trHeight w:val="340"/>
        </w:trPr>
        <w:tc>
          <w:tcPr>
            <w:tcW w:w="1115" w:type="dxa"/>
            <w:vMerge/>
            <w:vAlign w:val="center"/>
          </w:tcPr>
          <w:p w14:paraId="77280505" w14:textId="77777777" w:rsidR="00914019" w:rsidRPr="00AE05DE" w:rsidRDefault="00914019" w:rsidP="00A46E73">
            <w:pPr>
              <w:jc w:val="center"/>
              <w:rPr>
                <w:rFonts w:ascii="Palatino Linotype" w:hAnsi="Palatino Linotype"/>
                <w:i/>
                <w:sz w:val="26"/>
                <w:szCs w:val="26"/>
              </w:rPr>
            </w:pPr>
          </w:p>
        </w:tc>
        <w:tc>
          <w:tcPr>
            <w:tcW w:w="399" w:type="dxa"/>
            <w:vAlign w:val="center"/>
          </w:tcPr>
          <w:p w14:paraId="55558075" w14:textId="77CDA25D" w:rsidR="00914019" w:rsidRPr="00AE05DE" w:rsidRDefault="00914019"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6</w:t>
            </w:r>
          </w:p>
        </w:tc>
        <w:tc>
          <w:tcPr>
            <w:tcW w:w="3623" w:type="dxa"/>
            <w:gridSpan w:val="3"/>
            <w:vAlign w:val="center"/>
          </w:tcPr>
          <w:p w14:paraId="4C2DFB38" w14:textId="7FB0746F" w:rsidR="00914019" w:rsidRPr="00AE05DE" w:rsidRDefault="00914019" w:rsidP="00A46E73">
            <w:pPr>
              <w:rPr>
                <w:rFonts w:ascii="Palatino Linotype" w:hAnsi="Palatino Linotype" w:cs="Times New Roman"/>
                <w:i/>
                <w:sz w:val="26"/>
                <w:szCs w:val="26"/>
              </w:rPr>
            </w:pPr>
            <w:r w:rsidRPr="00AE05DE">
              <w:rPr>
                <w:rFonts w:ascii="Palatino Linotype" w:hAnsi="Palatino Linotype" w:cs="Times New Roman"/>
                <w:i/>
                <w:sz w:val="26"/>
                <w:szCs w:val="26"/>
              </w:rPr>
              <w:t>Kaldırım plaka yapımı</w:t>
            </w:r>
          </w:p>
        </w:tc>
        <w:tc>
          <w:tcPr>
            <w:tcW w:w="1036" w:type="dxa"/>
            <w:vAlign w:val="center"/>
          </w:tcPr>
          <w:p w14:paraId="1B0B70B5" w14:textId="393A7512" w:rsidR="00914019" w:rsidRPr="00AE05DE" w:rsidRDefault="00DE42BF" w:rsidP="00DE42BF">
            <w:pPr>
              <w:jc w:val="center"/>
              <w:rPr>
                <w:rFonts w:ascii="Palatino Linotype" w:hAnsi="Palatino Linotype" w:cs="Times New Roman"/>
                <w:i/>
                <w:sz w:val="26"/>
                <w:szCs w:val="26"/>
              </w:rPr>
            </w:pPr>
            <w:r w:rsidRPr="00AE05DE">
              <w:rPr>
                <w:rFonts w:ascii="Palatino Linotype" w:hAnsi="Palatino Linotype" w:cs="Times New Roman"/>
                <w:i/>
                <w:sz w:val="26"/>
                <w:szCs w:val="26"/>
              </w:rPr>
              <w:t>m²</w:t>
            </w:r>
          </w:p>
        </w:tc>
        <w:tc>
          <w:tcPr>
            <w:tcW w:w="1166" w:type="dxa"/>
            <w:vAlign w:val="center"/>
          </w:tcPr>
          <w:p w14:paraId="20EF8FAC" w14:textId="50C5A191"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33.350</w:t>
            </w:r>
          </w:p>
        </w:tc>
        <w:tc>
          <w:tcPr>
            <w:tcW w:w="1128" w:type="dxa"/>
            <w:vAlign w:val="center"/>
          </w:tcPr>
          <w:p w14:paraId="21676AA4" w14:textId="1DF90AAD"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26.610</w:t>
            </w:r>
          </w:p>
        </w:tc>
        <w:tc>
          <w:tcPr>
            <w:tcW w:w="1163" w:type="dxa"/>
            <w:vAlign w:val="center"/>
          </w:tcPr>
          <w:p w14:paraId="1772CF0D" w14:textId="77777777" w:rsidR="00914019" w:rsidRPr="00AE05DE" w:rsidRDefault="00914019" w:rsidP="00A46E73">
            <w:pPr>
              <w:jc w:val="center"/>
              <w:rPr>
                <w:rFonts w:ascii="Palatino Linotype" w:hAnsi="Palatino Linotype" w:cs="Times New Roman"/>
                <w:i/>
                <w:sz w:val="26"/>
                <w:szCs w:val="26"/>
              </w:rPr>
            </w:pPr>
          </w:p>
        </w:tc>
      </w:tr>
      <w:tr w:rsidR="00914019" w:rsidRPr="00AE05DE" w14:paraId="63C6A4AA" w14:textId="77777777" w:rsidTr="00914019">
        <w:trPr>
          <w:trHeight w:val="340"/>
        </w:trPr>
        <w:tc>
          <w:tcPr>
            <w:tcW w:w="1115" w:type="dxa"/>
            <w:vMerge w:val="restart"/>
            <w:tcBorders>
              <w:top w:val="nil"/>
            </w:tcBorders>
            <w:vAlign w:val="center"/>
          </w:tcPr>
          <w:p w14:paraId="439AF7B7" w14:textId="77777777" w:rsidR="00914019" w:rsidRPr="00AE05DE" w:rsidRDefault="00914019" w:rsidP="00A46E73">
            <w:pPr>
              <w:jc w:val="center"/>
              <w:rPr>
                <w:rFonts w:ascii="Palatino Linotype" w:hAnsi="Palatino Linotype"/>
                <w:i/>
                <w:sz w:val="26"/>
                <w:szCs w:val="26"/>
              </w:rPr>
            </w:pPr>
          </w:p>
        </w:tc>
        <w:tc>
          <w:tcPr>
            <w:tcW w:w="399" w:type="dxa"/>
            <w:vAlign w:val="center"/>
          </w:tcPr>
          <w:p w14:paraId="2B1E0E95" w14:textId="4A26789D" w:rsidR="00914019" w:rsidRPr="00AE05DE" w:rsidRDefault="00914019"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7</w:t>
            </w:r>
          </w:p>
        </w:tc>
        <w:tc>
          <w:tcPr>
            <w:tcW w:w="3623" w:type="dxa"/>
            <w:gridSpan w:val="3"/>
            <w:vAlign w:val="center"/>
          </w:tcPr>
          <w:p w14:paraId="3B224192" w14:textId="0B637236" w:rsidR="00914019" w:rsidRPr="00AE05DE" w:rsidRDefault="00914019" w:rsidP="00A46E73">
            <w:pPr>
              <w:rPr>
                <w:rFonts w:ascii="Palatino Linotype" w:hAnsi="Palatino Linotype" w:cs="Times New Roman"/>
                <w:i/>
                <w:sz w:val="26"/>
                <w:szCs w:val="26"/>
              </w:rPr>
            </w:pPr>
            <w:r w:rsidRPr="00AE05DE">
              <w:rPr>
                <w:rFonts w:ascii="Palatino Linotype" w:hAnsi="Palatino Linotype" w:cs="Times New Roman"/>
                <w:i/>
                <w:sz w:val="26"/>
                <w:szCs w:val="26"/>
              </w:rPr>
              <w:t>Kaldırım bordür yapımı</w:t>
            </w:r>
          </w:p>
        </w:tc>
        <w:tc>
          <w:tcPr>
            <w:tcW w:w="1036" w:type="dxa"/>
            <w:vAlign w:val="center"/>
          </w:tcPr>
          <w:p w14:paraId="2C3A56E8" w14:textId="15CA4461" w:rsidR="00914019" w:rsidRPr="00AE05DE" w:rsidRDefault="00DE42BF"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mtül</w:t>
            </w:r>
          </w:p>
        </w:tc>
        <w:tc>
          <w:tcPr>
            <w:tcW w:w="1166" w:type="dxa"/>
            <w:vAlign w:val="center"/>
          </w:tcPr>
          <w:p w14:paraId="5524C617" w14:textId="7182714C"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35.300</w:t>
            </w:r>
          </w:p>
        </w:tc>
        <w:tc>
          <w:tcPr>
            <w:tcW w:w="1128" w:type="dxa"/>
            <w:vAlign w:val="center"/>
          </w:tcPr>
          <w:p w14:paraId="7ED048F4" w14:textId="1305CE40"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19.530</w:t>
            </w:r>
          </w:p>
        </w:tc>
        <w:tc>
          <w:tcPr>
            <w:tcW w:w="1163" w:type="dxa"/>
            <w:vAlign w:val="center"/>
          </w:tcPr>
          <w:p w14:paraId="178BA85D" w14:textId="77777777" w:rsidR="00914019" w:rsidRPr="00AE05DE" w:rsidRDefault="00914019" w:rsidP="00A46E73">
            <w:pPr>
              <w:jc w:val="center"/>
              <w:rPr>
                <w:rFonts w:ascii="Palatino Linotype" w:hAnsi="Palatino Linotype" w:cs="Times New Roman"/>
                <w:i/>
                <w:sz w:val="26"/>
                <w:szCs w:val="26"/>
              </w:rPr>
            </w:pPr>
          </w:p>
        </w:tc>
      </w:tr>
      <w:tr w:rsidR="00914019" w:rsidRPr="00AE05DE" w14:paraId="69FA9158" w14:textId="77777777" w:rsidTr="00914019">
        <w:trPr>
          <w:trHeight w:val="340"/>
        </w:trPr>
        <w:tc>
          <w:tcPr>
            <w:tcW w:w="1115" w:type="dxa"/>
            <w:vMerge/>
            <w:tcBorders>
              <w:top w:val="nil"/>
            </w:tcBorders>
            <w:vAlign w:val="center"/>
          </w:tcPr>
          <w:p w14:paraId="298AC8CF" w14:textId="77777777" w:rsidR="00914019" w:rsidRPr="00AE05DE" w:rsidRDefault="00914019" w:rsidP="00A46E73">
            <w:pPr>
              <w:jc w:val="center"/>
              <w:rPr>
                <w:rFonts w:ascii="Palatino Linotype" w:hAnsi="Palatino Linotype"/>
                <w:i/>
                <w:sz w:val="26"/>
                <w:szCs w:val="26"/>
              </w:rPr>
            </w:pPr>
          </w:p>
        </w:tc>
        <w:tc>
          <w:tcPr>
            <w:tcW w:w="399" w:type="dxa"/>
            <w:vAlign w:val="center"/>
          </w:tcPr>
          <w:p w14:paraId="4C4683AB" w14:textId="651DDB86" w:rsidR="00914019" w:rsidRPr="00AE05DE" w:rsidRDefault="00914019"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8</w:t>
            </w:r>
          </w:p>
        </w:tc>
        <w:tc>
          <w:tcPr>
            <w:tcW w:w="3623" w:type="dxa"/>
            <w:gridSpan w:val="3"/>
            <w:vAlign w:val="center"/>
          </w:tcPr>
          <w:p w14:paraId="48360220" w14:textId="077D9669" w:rsidR="00914019" w:rsidRPr="00AE05DE" w:rsidRDefault="00914019" w:rsidP="00A46E73">
            <w:pPr>
              <w:rPr>
                <w:rFonts w:ascii="Palatino Linotype" w:hAnsi="Palatino Linotype" w:cs="Times New Roman"/>
                <w:i/>
                <w:sz w:val="26"/>
                <w:szCs w:val="26"/>
              </w:rPr>
            </w:pPr>
            <w:r w:rsidRPr="00AE05DE">
              <w:rPr>
                <w:rFonts w:ascii="Palatino Linotype" w:hAnsi="Palatino Linotype" w:cs="Times New Roman"/>
                <w:i/>
                <w:sz w:val="26"/>
                <w:szCs w:val="26"/>
              </w:rPr>
              <w:t>Hissedilebilir zemin Yapımı</w:t>
            </w:r>
          </w:p>
        </w:tc>
        <w:tc>
          <w:tcPr>
            <w:tcW w:w="1036" w:type="dxa"/>
            <w:vAlign w:val="center"/>
          </w:tcPr>
          <w:p w14:paraId="5AFC58A5" w14:textId="7E6D8A1F" w:rsidR="00914019" w:rsidRPr="00AE05DE" w:rsidRDefault="00DE42BF"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metre</w:t>
            </w:r>
          </w:p>
        </w:tc>
        <w:tc>
          <w:tcPr>
            <w:tcW w:w="1166" w:type="dxa"/>
            <w:vAlign w:val="center"/>
          </w:tcPr>
          <w:p w14:paraId="1DE195AC" w14:textId="1732E0AC"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800</w:t>
            </w:r>
          </w:p>
        </w:tc>
        <w:tc>
          <w:tcPr>
            <w:tcW w:w="1128" w:type="dxa"/>
            <w:vAlign w:val="center"/>
          </w:tcPr>
          <w:p w14:paraId="7237B841" w14:textId="10C4F8EC"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w:t>
            </w:r>
          </w:p>
        </w:tc>
        <w:tc>
          <w:tcPr>
            <w:tcW w:w="1163" w:type="dxa"/>
            <w:vAlign w:val="center"/>
          </w:tcPr>
          <w:p w14:paraId="5EA48E79" w14:textId="77777777" w:rsidR="00914019" w:rsidRPr="00AE05DE" w:rsidRDefault="00914019" w:rsidP="00A46E73">
            <w:pPr>
              <w:jc w:val="center"/>
              <w:rPr>
                <w:rFonts w:ascii="Palatino Linotype" w:hAnsi="Palatino Linotype" w:cs="Times New Roman"/>
                <w:i/>
                <w:sz w:val="26"/>
                <w:szCs w:val="26"/>
              </w:rPr>
            </w:pPr>
          </w:p>
        </w:tc>
      </w:tr>
      <w:tr w:rsidR="00914019" w:rsidRPr="00AE05DE" w14:paraId="2330B762" w14:textId="77777777" w:rsidTr="00914019">
        <w:trPr>
          <w:trHeight w:val="340"/>
        </w:trPr>
        <w:tc>
          <w:tcPr>
            <w:tcW w:w="1115" w:type="dxa"/>
            <w:vMerge/>
            <w:tcBorders>
              <w:top w:val="nil"/>
            </w:tcBorders>
            <w:vAlign w:val="center"/>
          </w:tcPr>
          <w:p w14:paraId="4C60C53A" w14:textId="77777777" w:rsidR="00914019" w:rsidRPr="00AE05DE" w:rsidRDefault="00914019" w:rsidP="00A46E73">
            <w:pPr>
              <w:jc w:val="center"/>
              <w:rPr>
                <w:rFonts w:ascii="Palatino Linotype" w:hAnsi="Palatino Linotype"/>
                <w:i/>
                <w:sz w:val="26"/>
                <w:szCs w:val="26"/>
              </w:rPr>
            </w:pPr>
          </w:p>
        </w:tc>
        <w:tc>
          <w:tcPr>
            <w:tcW w:w="399" w:type="dxa"/>
            <w:vAlign w:val="center"/>
          </w:tcPr>
          <w:p w14:paraId="377B2E0B" w14:textId="65E7080F" w:rsidR="00914019" w:rsidRPr="00AE05DE" w:rsidRDefault="00914019"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9</w:t>
            </w:r>
          </w:p>
        </w:tc>
        <w:tc>
          <w:tcPr>
            <w:tcW w:w="3623" w:type="dxa"/>
            <w:gridSpan w:val="3"/>
            <w:vAlign w:val="center"/>
          </w:tcPr>
          <w:p w14:paraId="0BA22C06" w14:textId="7929A358" w:rsidR="00914019" w:rsidRPr="00AE05DE" w:rsidRDefault="00914019" w:rsidP="00A46E73">
            <w:pPr>
              <w:rPr>
                <w:rFonts w:ascii="Palatino Linotype" w:hAnsi="Palatino Linotype" w:cs="Times New Roman"/>
                <w:i/>
                <w:sz w:val="26"/>
                <w:szCs w:val="26"/>
              </w:rPr>
            </w:pPr>
            <w:r w:rsidRPr="00AE05DE">
              <w:rPr>
                <w:rFonts w:ascii="Palatino Linotype" w:hAnsi="Palatino Linotype" w:cs="Times New Roman"/>
                <w:i/>
                <w:sz w:val="26"/>
                <w:szCs w:val="26"/>
              </w:rPr>
              <w:t>Aydınlatma donanım sayısı</w:t>
            </w:r>
          </w:p>
        </w:tc>
        <w:tc>
          <w:tcPr>
            <w:tcW w:w="1036" w:type="dxa"/>
            <w:vAlign w:val="center"/>
          </w:tcPr>
          <w:p w14:paraId="677F955B" w14:textId="1DE751C8" w:rsidR="00914019" w:rsidRPr="00AE05DE" w:rsidRDefault="00DE42BF"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adet</w:t>
            </w:r>
          </w:p>
        </w:tc>
        <w:tc>
          <w:tcPr>
            <w:tcW w:w="1166" w:type="dxa"/>
            <w:vAlign w:val="center"/>
          </w:tcPr>
          <w:p w14:paraId="2491A039" w14:textId="449C1D07"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75</w:t>
            </w:r>
          </w:p>
        </w:tc>
        <w:tc>
          <w:tcPr>
            <w:tcW w:w="1128" w:type="dxa"/>
            <w:vAlign w:val="center"/>
          </w:tcPr>
          <w:p w14:paraId="01BC6E39" w14:textId="331CBFCC"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115</w:t>
            </w:r>
          </w:p>
        </w:tc>
        <w:tc>
          <w:tcPr>
            <w:tcW w:w="1163" w:type="dxa"/>
            <w:vAlign w:val="center"/>
          </w:tcPr>
          <w:p w14:paraId="34DD2712" w14:textId="6EF2CF74"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280</w:t>
            </w:r>
          </w:p>
        </w:tc>
      </w:tr>
      <w:tr w:rsidR="00914019" w:rsidRPr="00AE05DE" w14:paraId="546C360C" w14:textId="77777777" w:rsidTr="00914019">
        <w:trPr>
          <w:trHeight w:val="340"/>
        </w:trPr>
        <w:tc>
          <w:tcPr>
            <w:tcW w:w="1115" w:type="dxa"/>
            <w:vMerge/>
            <w:tcBorders>
              <w:top w:val="nil"/>
            </w:tcBorders>
            <w:vAlign w:val="center"/>
          </w:tcPr>
          <w:p w14:paraId="7DCF4D67" w14:textId="77777777" w:rsidR="00914019" w:rsidRPr="00AE05DE" w:rsidRDefault="00914019" w:rsidP="00A46E73">
            <w:pPr>
              <w:jc w:val="center"/>
              <w:rPr>
                <w:rFonts w:ascii="Palatino Linotype" w:hAnsi="Palatino Linotype"/>
                <w:i/>
                <w:sz w:val="26"/>
                <w:szCs w:val="26"/>
              </w:rPr>
            </w:pPr>
          </w:p>
        </w:tc>
        <w:tc>
          <w:tcPr>
            <w:tcW w:w="399" w:type="dxa"/>
            <w:vAlign w:val="center"/>
          </w:tcPr>
          <w:p w14:paraId="14D95A89" w14:textId="33AEBD1F" w:rsidR="00914019" w:rsidRPr="00AE05DE" w:rsidRDefault="00914019"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10</w:t>
            </w:r>
          </w:p>
        </w:tc>
        <w:tc>
          <w:tcPr>
            <w:tcW w:w="3623" w:type="dxa"/>
            <w:gridSpan w:val="3"/>
            <w:vAlign w:val="center"/>
          </w:tcPr>
          <w:p w14:paraId="717305D2" w14:textId="47449709" w:rsidR="00914019" w:rsidRPr="00AE05DE" w:rsidRDefault="00914019" w:rsidP="00A46E73">
            <w:pPr>
              <w:rPr>
                <w:rFonts w:ascii="Palatino Linotype" w:hAnsi="Palatino Linotype" w:cs="Times New Roman"/>
                <w:i/>
                <w:sz w:val="26"/>
                <w:szCs w:val="26"/>
              </w:rPr>
            </w:pPr>
            <w:r w:rsidRPr="00AE05DE">
              <w:rPr>
                <w:rFonts w:ascii="Palatino Linotype" w:hAnsi="Palatino Linotype" w:cs="Times New Roman"/>
                <w:i/>
                <w:sz w:val="26"/>
                <w:szCs w:val="26"/>
              </w:rPr>
              <w:t>Kar ve buzla mücadelede kullanılan tuz miktarı</w:t>
            </w:r>
          </w:p>
        </w:tc>
        <w:tc>
          <w:tcPr>
            <w:tcW w:w="1036" w:type="dxa"/>
            <w:vAlign w:val="center"/>
          </w:tcPr>
          <w:p w14:paraId="64B33123" w14:textId="5537F042" w:rsidR="00914019" w:rsidRPr="00AE05DE" w:rsidRDefault="00DE42BF"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ton</w:t>
            </w:r>
          </w:p>
        </w:tc>
        <w:tc>
          <w:tcPr>
            <w:tcW w:w="1166" w:type="dxa"/>
            <w:vAlign w:val="center"/>
          </w:tcPr>
          <w:p w14:paraId="497102A0" w14:textId="47A2FC66"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1.500</w:t>
            </w:r>
          </w:p>
        </w:tc>
        <w:tc>
          <w:tcPr>
            <w:tcW w:w="1128" w:type="dxa"/>
            <w:vAlign w:val="center"/>
          </w:tcPr>
          <w:p w14:paraId="0F7E9815" w14:textId="42E06022"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1.000</w:t>
            </w:r>
          </w:p>
        </w:tc>
        <w:tc>
          <w:tcPr>
            <w:tcW w:w="1163" w:type="dxa"/>
            <w:vAlign w:val="center"/>
          </w:tcPr>
          <w:p w14:paraId="069D1CF2" w14:textId="36AA70AB" w:rsidR="00914019" w:rsidRPr="00AE05DE" w:rsidRDefault="005A2DE1"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1.000</w:t>
            </w:r>
          </w:p>
        </w:tc>
      </w:tr>
      <w:tr w:rsidR="00A46E73" w:rsidRPr="00AE05DE" w14:paraId="331572CC" w14:textId="77777777" w:rsidTr="00853C30">
        <w:tc>
          <w:tcPr>
            <w:tcW w:w="6173" w:type="dxa"/>
            <w:gridSpan w:val="6"/>
            <w:vMerge w:val="restart"/>
            <w:shd w:val="clear" w:color="auto" w:fill="C5E0B3" w:themeFill="accent6" w:themeFillTint="66"/>
            <w:vAlign w:val="center"/>
          </w:tcPr>
          <w:p w14:paraId="75A88C73" w14:textId="77777777" w:rsidR="00A46E73" w:rsidRPr="00AE05DE" w:rsidRDefault="00A46E73" w:rsidP="00A46E73">
            <w:pPr>
              <w:jc w:val="center"/>
              <w:rPr>
                <w:rFonts w:ascii="Palatino Linotype" w:hAnsi="Palatino Linotype"/>
                <w:i/>
                <w:sz w:val="26"/>
                <w:szCs w:val="26"/>
              </w:rPr>
            </w:pPr>
            <w:r w:rsidRPr="00AE05DE">
              <w:rPr>
                <w:rFonts w:ascii="Palatino Linotype" w:hAnsi="Palatino Linotype"/>
                <w:i/>
                <w:sz w:val="26"/>
                <w:szCs w:val="26"/>
              </w:rPr>
              <w:t>Faaliyetler</w:t>
            </w:r>
          </w:p>
        </w:tc>
        <w:tc>
          <w:tcPr>
            <w:tcW w:w="3457" w:type="dxa"/>
            <w:gridSpan w:val="3"/>
            <w:shd w:val="clear" w:color="auto" w:fill="C5E0B3" w:themeFill="accent6" w:themeFillTint="66"/>
            <w:vAlign w:val="center"/>
          </w:tcPr>
          <w:p w14:paraId="5E21004D" w14:textId="55E36A3F" w:rsidR="00A46E73" w:rsidRPr="00AE05DE" w:rsidRDefault="003F48F6" w:rsidP="000E216D">
            <w:pPr>
              <w:jc w:val="center"/>
              <w:rPr>
                <w:rFonts w:ascii="Palatino Linotype" w:hAnsi="Palatino Linotype"/>
                <w:i/>
                <w:sz w:val="26"/>
                <w:szCs w:val="26"/>
              </w:rPr>
            </w:pPr>
            <w:r w:rsidRPr="00AE05DE">
              <w:rPr>
                <w:rFonts w:ascii="Palatino Linotype" w:hAnsi="Palatino Linotype"/>
                <w:i/>
                <w:sz w:val="26"/>
                <w:szCs w:val="26"/>
              </w:rPr>
              <w:t>Kaynak İhtiyacı (202</w:t>
            </w:r>
            <w:r w:rsidR="000E216D">
              <w:rPr>
                <w:rFonts w:ascii="Palatino Linotype" w:hAnsi="Palatino Linotype"/>
                <w:i/>
                <w:sz w:val="26"/>
                <w:szCs w:val="26"/>
              </w:rPr>
              <w:t>5</w:t>
            </w:r>
            <w:r w:rsidRPr="00AE05DE">
              <w:rPr>
                <w:rFonts w:ascii="Palatino Linotype" w:hAnsi="Palatino Linotype"/>
                <w:i/>
                <w:sz w:val="26"/>
                <w:szCs w:val="26"/>
              </w:rPr>
              <w:t>)</w:t>
            </w:r>
          </w:p>
        </w:tc>
      </w:tr>
      <w:tr w:rsidR="00A46E73" w:rsidRPr="00AE05DE" w14:paraId="14BA61DC" w14:textId="77777777" w:rsidTr="00853C30">
        <w:tc>
          <w:tcPr>
            <w:tcW w:w="6173" w:type="dxa"/>
            <w:gridSpan w:val="6"/>
            <w:vMerge/>
            <w:shd w:val="clear" w:color="auto" w:fill="C5E0B3" w:themeFill="accent6" w:themeFillTint="66"/>
          </w:tcPr>
          <w:p w14:paraId="58E1DA5E" w14:textId="77777777" w:rsidR="00A46E73" w:rsidRPr="00AE05DE" w:rsidRDefault="00A46E73" w:rsidP="00A46E73">
            <w:pPr>
              <w:rPr>
                <w:rFonts w:ascii="Palatino Linotype" w:hAnsi="Palatino Linotype"/>
                <w:i/>
                <w:sz w:val="26"/>
                <w:szCs w:val="26"/>
              </w:rPr>
            </w:pPr>
          </w:p>
        </w:tc>
        <w:tc>
          <w:tcPr>
            <w:tcW w:w="1166" w:type="dxa"/>
            <w:shd w:val="clear" w:color="auto" w:fill="C5E0B3" w:themeFill="accent6" w:themeFillTint="66"/>
            <w:vAlign w:val="center"/>
          </w:tcPr>
          <w:p w14:paraId="6B833551" w14:textId="77777777" w:rsidR="00A46E73" w:rsidRPr="00AE05DE" w:rsidRDefault="00A46E73" w:rsidP="00A46E73">
            <w:pPr>
              <w:jc w:val="center"/>
              <w:rPr>
                <w:rFonts w:ascii="Palatino Linotype" w:hAnsi="Palatino Linotype"/>
                <w:i/>
                <w:sz w:val="26"/>
                <w:szCs w:val="26"/>
              </w:rPr>
            </w:pPr>
            <w:r w:rsidRPr="00AE05DE">
              <w:rPr>
                <w:rFonts w:ascii="Palatino Linotype" w:hAnsi="Palatino Linotype"/>
                <w:i/>
                <w:sz w:val="26"/>
                <w:szCs w:val="26"/>
              </w:rPr>
              <w:t>Bütçe</w:t>
            </w:r>
          </w:p>
        </w:tc>
        <w:tc>
          <w:tcPr>
            <w:tcW w:w="1128" w:type="dxa"/>
            <w:shd w:val="clear" w:color="auto" w:fill="C5E0B3" w:themeFill="accent6" w:themeFillTint="66"/>
            <w:vAlign w:val="center"/>
          </w:tcPr>
          <w:p w14:paraId="23A15738" w14:textId="77777777" w:rsidR="00A46E73" w:rsidRPr="00AE05DE" w:rsidRDefault="00A46E73" w:rsidP="00A46E73">
            <w:pPr>
              <w:jc w:val="center"/>
              <w:rPr>
                <w:rFonts w:ascii="Palatino Linotype" w:hAnsi="Palatino Linotype"/>
                <w:i/>
                <w:sz w:val="26"/>
                <w:szCs w:val="26"/>
              </w:rPr>
            </w:pPr>
            <w:r w:rsidRPr="00AE05DE">
              <w:rPr>
                <w:rFonts w:ascii="Palatino Linotype" w:hAnsi="Palatino Linotype"/>
                <w:i/>
                <w:sz w:val="26"/>
                <w:szCs w:val="26"/>
              </w:rPr>
              <w:t>Bütçe Dışı</w:t>
            </w:r>
          </w:p>
        </w:tc>
        <w:tc>
          <w:tcPr>
            <w:tcW w:w="1163" w:type="dxa"/>
            <w:shd w:val="clear" w:color="auto" w:fill="C5E0B3" w:themeFill="accent6" w:themeFillTint="66"/>
            <w:vAlign w:val="center"/>
          </w:tcPr>
          <w:p w14:paraId="7F9BBD4E" w14:textId="77777777" w:rsidR="00A46E73" w:rsidRPr="00AE05DE" w:rsidRDefault="00A46E73" w:rsidP="00A46E73">
            <w:pPr>
              <w:jc w:val="center"/>
              <w:rPr>
                <w:rFonts w:ascii="Palatino Linotype" w:hAnsi="Palatino Linotype"/>
                <w:i/>
                <w:sz w:val="26"/>
                <w:szCs w:val="26"/>
              </w:rPr>
            </w:pPr>
            <w:r w:rsidRPr="00AE05DE">
              <w:rPr>
                <w:rFonts w:ascii="Palatino Linotype" w:hAnsi="Palatino Linotype"/>
                <w:i/>
                <w:sz w:val="26"/>
                <w:szCs w:val="26"/>
              </w:rPr>
              <w:t>Toplam</w:t>
            </w:r>
          </w:p>
        </w:tc>
      </w:tr>
      <w:tr w:rsidR="00DE42BF" w:rsidRPr="00AE05DE" w14:paraId="57E5DFC5" w14:textId="77777777" w:rsidTr="00914019">
        <w:trPr>
          <w:trHeight w:val="340"/>
        </w:trPr>
        <w:tc>
          <w:tcPr>
            <w:tcW w:w="1115" w:type="dxa"/>
            <w:vMerge w:val="restart"/>
            <w:vAlign w:val="center"/>
          </w:tcPr>
          <w:p w14:paraId="4D48E699" w14:textId="751B2EC9" w:rsidR="00DE42BF" w:rsidRPr="00AE05DE" w:rsidRDefault="00DE42BF" w:rsidP="00A46E73">
            <w:pPr>
              <w:rPr>
                <w:rFonts w:ascii="Palatino Linotype" w:hAnsi="Palatino Linotype" w:cs="Times New Roman"/>
                <w:i/>
                <w:sz w:val="26"/>
                <w:szCs w:val="26"/>
              </w:rPr>
            </w:pPr>
            <w:r w:rsidRPr="00AE05DE">
              <w:rPr>
                <w:rFonts w:ascii="Palatino Linotype" w:hAnsi="Palatino Linotype" w:cs="Times New Roman"/>
                <w:i/>
                <w:sz w:val="26"/>
                <w:szCs w:val="26"/>
              </w:rPr>
              <w:t>P.H – 9.1.1.</w:t>
            </w:r>
          </w:p>
        </w:tc>
        <w:tc>
          <w:tcPr>
            <w:tcW w:w="454" w:type="dxa"/>
            <w:gridSpan w:val="2"/>
            <w:vAlign w:val="center"/>
          </w:tcPr>
          <w:p w14:paraId="00C365D6" w14:textId="77777777" w:rsidR="00DE42BF" w:rsidRPr="00AE05DE" w:rsidRDefault="00DE42BF"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4604" w:type="dxa"/>
            <w:gridSpan w:val="3"/>
            <w:vAlign w:val="center"/>
          </w:tcPr>
          <w:p w14:paraId="63266595" w14:textId="7D5B775E" w:rsidR="00DE42BF" w:rsidRPr="00AE05DE" w:rsidRDefault="00DE42BF" w:rsidP="00A46E73">
            <w:pPr>
              <w:rPr>
                <w:rFonts w:ascii="Palatino Linotype" w:hAnsi="Palatino Linotype" w:cs="Times New Roman"/>
                <w:i/>
                <w:sz w:val="26"/>
                <w:szCs w:val="26"/>
              </w:rPr>
            </w:pPr>
            <w:r w:rsidRPr="00AE05DE">
              <w:rPr>
                <w:rFonts w:ascii="Palatino Linotype" w:hAnsi="Palatino Linotype" w:cs="Times New Roman"/>
                <w:i/>
                <w:sz w:val="26"/>
                <w:szCs w:val="26"/>
              </w:rPr>
              <w:t>Yeni yol, cadde, bulvar ve sokak açmak</w:t>
            </w:r>
          </w:p>
        </w:tc>
        <w:tc>
          <w:tcPr>
            <w:tcW w:w="1166" w:type="dxa"/>
            <w:vAlign w:val="center"/>
          </w:tcPr>
          <w:p w14:paraId="5313F0BA" w14:textId="77777777" w:rsidR="00DE42BF" w:rsidRPr="00AE05DE" w:rsidRDefault="00DE42BF" w:rsidP="00A46E73">
            <w:pPr>
              <w:jc w:val="center"/>
              <w:rPr>
                <w:rFonts w:ascii="Palatino Linotype" w:hAnsi="Palatino Linotype"/>
                <w:i/>
                <w:sz w:val="26"/>
                <w:szCs w:val="26"/>
              </w:rPr>
            </w:pPr>
          </w:p>
        </w:tc>
        <w:tc>
          <w:tcPr>
            <w:tcW w:w="1128" w:type="dxa"/>
            <w:vAlign w:val="center"/>
          </w:tcPr>
          <w:p w14:paraId="3F06EE94" w14:textId="77777777" w:rsidR="00DE42BF" w:rsidRPr="00AE05DE" w:rsidRDefault="00DE42BF" w:rsidP="00A46E73">
            <w:pPr>
              <w:jc w:val="center"/>
              <w:rPr>
                <w:rFonts w:ascii="Palatino Linotype" w:hAnsi="Palatino Linotype"/>
                <w:i/>
                <w:sz w:val="26"/>
                <w:szCs w:val="26"/>
              </w:rPr>
            </w:pPr>
          </w:p>
        </w:tc>
        <w:tc>
          <w:tcPr>
            <w:tcW w:w="1163" w:type="dxa"/>
            <w:vAlign w:val="center"/>
          </w:tcPr>
          <w:p w14:paraId="07FB89E6" w14:textId="77777777" w:rsidR="00DE42BF" w:rsidRPr="00AE05DE" w:rsidRDefault="00DE42BF" w:rsidP="00A46E73">
            <w:pPr>
              <w:jc w:val="center"/>
              <w:rPr>
                <w:rFonts w:ascii="Palatino Linotype" w:hAnsi="Palatino Linotype"/>
                <w:i/>
                <w:sz w:val="26"/>
                <w:szCs w:val="26"/>
              </w:rPr>
            </w:pPr>
          </w:p>
        </w:tc>
      </w:tr>
      <w:tr w:rsidR="00DE42BF" w:rsidRPr="00AE05DE" w14:paraId="3095C1C0" w14:textId="77777777" w:rsidTr="00914019">
        <w:trPr>
          <w:trHeight w:val="340"/>
        </w:trPr>
        <w:tc>
          <w:tcPr>
            <w:tcW w:w="1115" w:type="dxa"/>
            <w:vMerge/>
            <w:vAlign w:val="center"/>
          </w:tcPr>
          <w:p w14:paraId="28C670A5" w14:textId="6334E3E0" w:rsidR="00DE42BF" w:rsidRPr="00AE05DE" w:rsidRDefault="00DE42BF" w:rsidP="00A46E73">
            <w:pPr>
              <w:rPr>
                <w:rFonts w:ascii="Palatino Linotype" w:hAnsi="Palatino Linotype" w:cs="Times New Roman"/>
                <w:i/>
                <w:sz w:val="26"/>
                <w:szCs w:val="26"/>
              </w:rPr>
            </w:pPr>
          </w:p>
        </w:tc>
        <w:tc>
          <w:tcPr>
            <w:tcW w:w="454" w:type="dxa"/>
            <w:gridSpan w:val="2"/>
            <w:vAlign w:val="center"/>
          </w:tcPr>
          <w:p w14:paraId="5FDC28E1" w14:textId="77777777" w:rsidR="00DE42BF" w:rsidRPr="00AE05DE" w:rsidRDefault="00DE42BF"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4604" w:type="dxa"/>
            <w:gridSpan w:val="3"/>
            <w:vAlign w:val="center"/>
          </w:tcPr>
          <w:p w14:paraId="1C192FC2" w14:textId="70C1BFAC" w:rsidR="00DE42BF" w:rsidRPr="00AE05DE" w:rsidRDefault="00DE42BF" w:rsidP="00A46E73">
            <w:pPr>
              <w:rPr>
                <w:rFonts w:ascii="Palatino Linotype" w:hAnsi="Palatino Linotype" w:cs="Times New Roman"/>
                <w:i/>
                <w:sz w:val="26"/>
                <w:szCs w:val="26"/>
              </w:rPr>
            </w:pPr>
            <w:r w:rsidRPr="00AE05DE">
              <w:rPr>
                <w:rFonts w:ascii="Palatino Linotype" w:hAnsi="Palatino Linotype" w:cs="Times New Roman"/>
                <w:i/>
                <w:sz w:val="26"/>
                <w:szCs w:val="26"/>
              </w:rPr>
              <w:t>İmar planına göre yol düzenleme çalışmaları yapmak</w:t>
            </w:r>
          </w:p>
        </w:tc>
        <w:tc>
          <w:tcPr>
            <w:tcW w:w="1166" w:type="dxa"/>
            <w:vAlign w:val="center"/>
          </w:tcPr>
          <w:p w14:paraId="0D49EE29" w14:textId="77777777" w:rsidR="00DE42BF" w:rsidRPr="00AE05DE" w:rsidRDefault="00DE42BF" w:rsidP="00A46E73">
            <w:pPr>
              <w:jc w:val="center"/>
              <w:rPr>
                <w:rFonts w:ascii="Palatino Linotype" w:hAnsi="Palatino Linotype"/>
                <w:i/>
                <w:sz w:val="26"/>
                <w:szCs w:val="26"/>
              </w:rPr>
            </w:pPr>
          </w:p>
        </w:tc>
        <w:tc>
          <w:tcPr>
            <w:tcW w:w="1128" w:type="dxa"/>
            <w:vAlign w:val="center"/>
          </w:tcPr>
          <w:p w14:paraId="684255B6" w14:textId="77777777" w:rsidR="00DE42BF" w:rsidRPr="00AE05DE" w:rsidRDefault="00DE42BF" w:rsidP="00A46E73">
            <w:pPr>
              <w:jc w:val="center"/>
              <w:rPr>
                <w:rFonts w:ascii="Palatino Linotype" w:hAnsi="Palatino Linotype"/>
                <w:i/>
                <w:sz w:val="26"/>
                <w:szCs w:val="26"/>
              </w:rPr>
            </w:pPr>
          </w:p>
        </w:tc>
        <w:tc>
          <w:tcPr>
            <w:tcW w:w="1163" w:type="dxa"/>
            <w:vAlign w:val="center"/>
          </w:tcPr>
          <w:p w14:paraId="53DF1782" w14:textId="77777777" w:rsidR="00DE42BF" w:rsidRPr="00AE05DE" w:rsidRDefault="00DE42BF" w:rsidP="00A46E73">
            <w:pPr>
              <w:jc w:val="center"/>
              <w:rPr>
                <w:rFonts w:ascii="Palatino Linotype" w:hAnsi="Palatino Linotype"/>
                <w:i/>
                <w:sz w:val="26"/>
                <w:szCs w:val="26"/>
              </w:rPr>
            </w:pPr>
          </w:p>
        </w:tc>
      </w:tr>
      <w:tr w:rsidR="00DE42BF" w:rsidRPr="00AE05DE" w14:paraId="02211F2D" w14:textId="77777777" w:rsidTr="00914019">
        <w:trPr>
          <w:trHeight w:val="340"/>
        </w:trPr>
        <w:tc>
          <w:tcPr>
            <w:tcW w:w="1115" w:type="dxa"/>
            <w:vMerge/>
            <w:vAlign w:val="center"/>
          </w:tcPr>
          <w:p w14:paraId="7C36AF53" w14:textId="4B8ACA07" w:rsidR="00DE42BF" w:rsidRPr="00AE05DE" w:rsidRDefault="00DE42BF" w:rsidP="00A46E73">
            <w:pPr>
              <w:rPr>
                <w:rFonts w:ascii="Palatino Linotype" w:hAnsi="Palatino Linotype" w:cs="Times New Roman"/>
                <w:i/>
                <w:sz w:val="26"/>
                <w:szCs w:val="26"/>
              </w:rPr>
            </w:pPr>
          </w:p>
        </w:tc>
        <w:tc>
          <w:tcPr>
            <w:tcW w:w="454" w:type="dxa"/>
            <w:gridSpan w:val="2"/>
            <w:vAlign w:val="center"/>
          </w:tcPr>
          <w:p w14:paraId="58F0F56B" w14:textId="77777777" w:rsidR="00DE42BF" w:rsidRPr="00AE05DE" w:rsidRDefault="00DE42BF"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4604" w:type="dxa"/>
            <w:gridSpan w:val="3"/>
            <w:vAlign w:val="center"/>
          </w:tcPr>
          <w:p w14:paraId="2F03E3DD" w14:textId="4D3962E0" w:rsidR="00DE42BF" w:rsidRPr="00AE05DE" w:rsidRDefault="00DE42BF" w:rsidP="00A46E73">
            <w:pPr>
              <w:rPr>
                <w:rFonts w:ascii="Palatino Linotype" w:hAnsi="Palatino Linotype" w:cs="Times New Roman"/>
                <w:i/>
                <w:sz w:val="26"/>
                <w:szCs w:val="26"/>
              </w:rPr>
            </w:pPr>
            <w:r w:rsidRPr="00AE05DE">
              <w:rPr>
                <w:rFonts w:ascii="Palatino Linotype" w:hAnsi="Palatino Linotype" w:cs="Times New Roman"/>
                <w:i/>
                <w:sz w:val="26"/>
                <w:szCs w:val="26"/>
              </w:rPr>
              <w:t>Kavşak düzenleme çalışmaları yapmak</w:t>
            </w:r>
          </w:p>
        </w:tc>
        <w:tc>
          <w:tcPr>
            <w:tcW w:w="1166" w:type="dxa"/>
            <w:vAlign w:val="center"/>
          </w:tcPr>
          <w:p w14:paraId="43494E88" w14:textId="77777777" w:rsidR="00DE42BF" w:rsidRPr="00AE05DE" w:rsidRDefault="00DE42BF" w:rsidP="00A46E73">
            <w:pPr>
              <w:jc w:val="center"/>
              <w:rPr>
                <w:rFonts w:ascii="Palatino Linotype" w:hAnsi="Palatino Linotype"/>
                <w:i/>
                <w:sz w:val="26"/>
                <w:szCs w:val="26"/>
              </w:rPr>
            </w:pPr>
          </w:p>
        </w:tc>
        <w:tc>
          <w:tcPr>
            <w:tcW w:w="1128" w:type="dxa"/>
            <w:vAlign w:val="center"/>
          </w:tcPr>
          <w:p w14:paraId="6E56888D" w14:textId="77777777" w:rsidR="00DE42BF" w:rsidRPr="00AE05DE" w:rsidRDefault="00DE42BF" w:rsidP="00A46E73">
            <w:pPr>
              <w:jc w:val="center"/>
              <w:rPr>
                <w:rFonts w:ascii="Palatino Linotype" w:hAnsi="Palatino Linotype"/>
                <w:i/>
                <w:sz w:val="26"/>
                <w:szCs w:val="26"/>
              </w:rPr>
            </w:pPr>
          </w:p>
        </w:tc>
        <w:tc>
          <w:tcPr>
            <w:tcW w:w="1163" w:type="dxa"/>
            <w:vAlign w:val="center"/>
          </w:tcPr>
          <w:p w14:paraId="08C17E90" w14:textId="77777777" w:rsidR="00DE42BF" w:rsidRPr="00AE05DE" w:rsidRDefault="00DE42BF" w:rsidP="00A46E73">
            <w:pPr>
              <w:jc w:val="center"/>
              <w:rPr>
                <w:rFonts w:ascii="Palatino Linotype" w:hAnsi="Palatino Linotype"/>
                <w:i/>
                <w:sz w:val="26"/>
                <w:szCs w:val="26"/>
              </w:rPr>
            </w:pPr>
          </w:p>
        </w:tc>
      </w:tr>
      <w:tr w:rsidR="00DE42BF" w:rsidRPr="00AE05DE" w14:paraId="71FEA16A" w14:textId="77777777" w:rsidTr="00914019">
        <w:trPr>
          <w:trHeight w:val="340"/>
        </w:trPr>
        <w:tc>
          <w:tcPr>
            <w:tcW w:w="1115" w:type="dxa"/>
            <w:vMerge/>
            <w:vAlign w:val="center"/>
          </w:tcPr>
          <w:p w14:paraId="4BB5B20D" w14:textId="5A2A3828" w:rsidR="00DE42BF" w:rsidRPr="00AE05DE" w:rsidRDefault="00DE42BF" w:rsidP="00A46E73">
            <w:pPr>
              <w:rPr>
                <w:rFonts w:ascii="Palatino Linotype" w:hAnsi="Palatino Linotype" w:cs="Times New Roman"/>
                <w:i/>
                <w:sz w:val="26"/>
                <w:szCs w:val="26"/>
              </w:rPr>
            </w:pPr>
          </w:p>
        </w:tc>
        <w:tc>
          <w:tcPr>
            <w:tcW w:w="454" w:type="dxa"/>
            <w:gridSpan w:val="2"/>
            <w:vAlign w:val="center"/>
          </w:tcPr>
          <w:p w14:paraId="147C791D" w14:textId="77777777" w:rsidR="00DE42BF" w:rsidRPr="00AE05DE" w:rsidRDefault="00DE42BF"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4</w:t>
            </w:r>
          </w:p>
        </w:tc>
        <w:tc>
          <w:tcPr>
            <w:tcW w:w="4604" w:type="dxa"/>
            <w:gridSpan w:val="3"/>
            <w:vAlign w:val="center"/>
          </w:tcPr>
          <w:p w14:paraId="063F1698" w14:textId="5709F57B" w:rsidR="00DE42BF" w:rsidRPr="00AE05DE" w:rsidRDefault="00DE42BF" w:rsidP="00A46E73">
            <w:pPr>
              <w:rPr>
                <w:rFonts w:ascii="Palatino Linotype" w:hAnsi="Palatino Linotype" w:cs="Times New Roman"/>
                <w:i/>
                <w:sz w:val="26"/>
                <w:szCs w:val="26"/>
              </w:rPr>
            </w:pPr>
            <w:r w:rsidRPr="00AE05DE">
              <w:rPr>
                <w:rFonts w:ascii="Palatino Linotype" w:hAnsi="Palatino Linotype" w:cs="Times New Roman"/>
                <w:i/>
                <w:sz w:val="26"/>
                <w:szCs w:val="26"/>
              </w:rPr>
              <w:t>Altyapısı tamamlanan yolların asfaltını yapmak, yenileme</w:t>
            </w:r>
          </w:p>
        </w:tc>
        <w:tc>
          <w:tcPr>
            <w:tcW w:w="1166" w:type="dxa"/>
            <w:vAlign w:val="center"/>
          </w:tcPr>
          <w:p w14:paraId="3D527C84" w14:textId="77777777" w:rsidR="00DE42BF" w:rsidRPr="00AE05DE" w:rsidRDefault="00DE42BF" w:rsidP="00A46E73">
            <w:pPr>
              <w:jc w:val="center"/>
              <w:rPr>
                <w:rFonts w:ascii="Palatino Linotype" w:hAnsi="Palatino Linotype"/>
                <w:i/>
                <w:sz w:val="26"/>
                <w:szCs w:val="26"/>
              </w:rPr>
            </w:pPr>
          </w:p>
        </w:tc>
        <w:tc>
          <w:tcPr>
            <w:tcW w:w="1128" w:type="dxa"/>
            <w:vAlign w:val="center"/>
          </w:tcPr>
          <w:p w14:paraId="207FAFBE" w14:textId="77777777" w:rsidR="00DE42BF" w:rsidRPr="00AE05DE" w:rsidRDefault="00DE42BF" w:rsidP="00A46E73">
            <w:pPr>
              <w:jc w:val="center"/>
              <w:rPr>
                <w:rFonts w:ascii="Palatino Linotype" w:hAnsi="Palatino Linotype"/>
                <w:i/>
                <w:sz w:val="26"/>
                <w:szCs w:val="26"/>
              </w:rPr>
            </w:pPr>
          </w:p>
        </w:tc>
        <w:tc>
          <w:tcPr>
            <w:tcW w:w="1163" w:type="dxa"/>
            <w:vAlign w:val="center"/>
          </w:tcPr>
          <w:p w14:paraId="5D85D30E" w14:textId="77777777" w:rsidR="00DE42BF" w:rsidRPr="00AE05DE" w:rsidRDefault="00DE42BF" w:rsidP="00A46E73">
            <w:pPr>
              <w:jc w:val="center"/>
              <w:rPr>
                <w:rFonts w:ascii="Palatino Linotype" w:hAnsi="Palatino Linotype"/>
                <w:i/>
                <w:sz w:val="26"/>
                <w:szCs w:val="26"/>
              </w:rPr>
            </w:pPr>
          </w:p>
        </w:tc>
      </w:tr>
      <w:tr w:rsidR="00DE42BF" w:rsidRPr="00AE05DE" w14:paraId="13BF0E96" w14:textId="77777777" w:rsidTr="00914019">
        <w:trPr>
          <w:trHeight w:val="340"/>
        </w:trPr>
        <w:tc>
          <w:tcPr>
            <w:tcW w:w="1115" w:type="dxa"/>
            <w:vMerge/>
            <w:vAlign w:val="center"/>
          </w:tcPr>
          <w:p w14:paraId="50835DD6" w14:textId="76B6EC7A" w:rsidR="00DE42BF" w:rsidRPr="00AE05DE" w:rsidRDefault="00DE42BF" w:rsidP="00A46E73">
            <w:pPr>
              <w:rPr>
                <w:rFonts w:ascii="Palatino Linotype" w:hAnsi="Palatino Linotype" w:cs="Times New Roman"/>
                <w:i/>
                <w:sz w:val="26"/>
                <w:szCs w:val="26"/>
              </w:rPr>
            </w:pPr>
          </w:p>
        </w:tc>
        <w:tc>
          <w:tcPr>
            <w:tcW w:w="454" w:type="dxa"/>
            <w:gridSpan w:val="2"/>
            <w:vAlign w:val="center"/>
          </w:tcPr>
          <w:p w14:paraId="5AB3BE2C" w14:textId="77777777" w:rsidR="00DE42BF" w:rsidRPr="00AE05DE" w:rsidRDefault="00DE42BF"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5</w:t>
            </w:r>
          </w:p>
        </w:tc>
        <w:tc>
          <w:tcPr>
            <w:tcW w:w="4604" w:type="dxa"/>
            <w:gridSpan w:val="3"/>
            <w:vAlign w:val="center"/>
          </w:tcPr>
          <w:p w14:paraId="3C93793F" w14:textId="5A188BB9" w:rsidR="00DE42BF" w:rsidRPr="00AE05DE" w:rsidRDefault="00DE42BF" w:rsidP="00A46E73">
            <w:pPr>
              <w:rPr>
                <w:rFonts w:ascii="Palatino Linotype" w:hAnsi="Palatino Linotype" w:cs="Times New Roman"/>
                <w:i/>
                <w:sz w:val="26"/>
                <w:szCs w:val="26"/>
              </w:rPr>
            </w:pPr>
            <w:r w:rsidRPr="00AE05DE">
              <w:rPr>
                <w:rFonts w:ascii="Palatino Linotype" w:hAnsi="Palatino Linotype" w:cs="Times New Roman"/>
                <w:i/>
                <w:sz w:val="26"/>
                <w:szCs w:val="26"/>
              </w:rPr>
              <w:t>Asfalt üretimi yapmak</w:t>
            </w:r>
          </w:p>
        </w:tc>
        <w:tc>
          <w:tcPr>
            <w:tcW w:w="1166" w:type="dxa"/>
            <w:vAlign w:val="center"/>
          </w:tcPr>
          <w:p w14:paraId="009F48DF" w14:textId="77777777" w:rsidR="00DE42BF" w:rsidRPr="00AE05DE" w:rsidRDefault="00DE42BF" w:rsidP="00A46E73">
            <w:pPr>
              <w:jc w:val="center"/>
              <w:rPr>
                <w:rFonts w:ascii="Palatino Linotype" w:hAnsi="Palatino Linotype"/>
                <w:i/>
                <w:sz w:val="26"/>
                <w:szCs w:val="26"/>
              </w:rPr>
            </w:pPr>
          </w:p>
        </w:tc>
        <w:tc>
          <w:tcPr>
            <w:tcW w:w="1128" w:type="dxa"/>
            <w:vAlign w:val="center"/>
          </w:tcPr>
          <w:p w14:paraId="79BB4476" w14:textId="77777777" w:rsidR="00DE42BF" w:rsidRPr="00AE05DE" w:rsidRDefault="00DE42BF" w:rsidP="00A46E73">
            <w:pPr>
              <w:jc w:val="center"/>
              <w:rPr>
                <w:rFonts w:ascii="Palatino Linotype" w:hAnsi="Palatino Linotype"/>
                <w:i/>
                <w:sz w:val="26"/>
                <w:szCs w:val="26"/>
              </w:rPr>
            </w:pPr>
          </w:p>
        </w:tc>
        <w:tc>
          <w:tcPr>
            <w:tcW w:w="1163" w:type="dxa"/>
            <w:vAlign w:val="center"/>
          </w:tcPr>
          <w:p w14:paraId="203E5E94" w14:textId="77777777" w:rsidR="00DE42BF" w:rsidRPr="00AE05DE" w:rsidRDefault="00DE42BF" w:rsidP="00A46E73">
            <w:pPr>
              <w:jc w:val="center"/>
              <w:rPr>
                <w:rFonts w:ascii="Palatino Linotype" w:hAnsi="Palatino Linotype"/>
                <w:i/>
                <w:sz w:val="26"/>
                <w:szCs w:val="26"/>
              </w:rPr>
            </w:pPr>
          </w:p>
        </w:tc>
      </w:tr>
      <w:tr w:rsidR="00DE42BF" w:rsidRPr="00AE05DE" w14:paraId="34D819F5" w14:textId="77777777" w:rsidTr="00914019">
        <w:trPr>
          <w:trHeight w:val="340"/>
        </w:trPr>
        <w:tc>
          <w:tcPr>
            <w:tcW w:w="1115" w:type="dxa"/>
            <w:vMerge/>
            <w:vAlign w:val="center"/>
          </w:tcPr>
          <w:p w14:paraId="239F5A86" w14:textId="085F3BAE" w:rsidR="00DE42BF" w:rsidRPr="00AE05DE" w:rsidRDefault="00DE42BF" w:rsidP="00A46E73">
            <w:pPr>
              <w:rPr>
                <w:rFonts w:ascii="Palatino Linotype" w:hAnsi="Palatino Linotype" w:cs="Times New Roman"/>
                <w:i/>
                <w:sz w:val="26"/>
                <w:szCs w:val="26"/>
              </w:rPr>
            </w:pPr>
          </w:p>
        </w:tc>
        <w:tc>
          <w:tcPr>
            <w:tcW w:w="454" w:type="dxa"/>
            <w:gridSpan w:val="2"/>
            <w:vAlign w:val="center"/>
          </w:tcPr>
          <w:p w14:paraId="33608BD7" w14:textId="3189D25C" w:rsidR="00DE42BF" w:rsidRPr="00AE05DE" w:rsidRDefault="00DE42BF"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6</w:t>
            </w:r>
          </w:p>
        </w:tc>
        <w:tc>
          <w:tcPr>
            <w:tcW w:w="4604" w:type="dxa"/>
            <w:gridSpan w:val="3"/>
            <w:vAlign w:val="center"/>
          </w:tcPr>
          <w:p w14:paraId="19E183AF" w14:textId="1B5E2C1C" w:rsidR="00DE42BF" w:rsidRPr="00AE05DE" w:rsidRDefault="00DE42BF" w:rsidP="00A46E73">
            <w:pPr>
              <w:rPr>
                <w:rFonts w:ascii="Palatino Linotype" w:hAnsi="Palatino Linotype" w:cs="Times New Roman"/>
                <w:i/>
                <w:sz w:val="26"/>
                <w:szCs w:val="26"/>
              </w:rPr>
            </w:pPr>
            <w:r w:rsidRPr="00AE05DE">
              <w:rPr>
                <w:rFonts w:ascii="Palatino Linotype" w:hAnsi="Palatino Linotype" w:cs="Times New Roman"/>
                <w:i/>
                <w:sz w:val="26"/>
                <w:szCs w:val="26"/>
              </w:rPr>
              <w:t>Yeni kaldırım yapmak, ihtiyaç duyulan kaldırımları yenileme</w:t>
            </w:r>
          </w:p>
        </w:tc>
        <w:tc>
          <w:tcPr>
            <w:tcW w:w="1166" w:type="dxa"/>
            <w:vAlign w:val="center"/>
          </w:tcPr>
          <w:p w14:paraId="7B859C79" w14:textId="77777777" w:rsidR="00DE42BF" w:rsidRPr="00AE05DE" w:rsidRDefault="00DE42BF" w:rsidP="00A46E73">
            <w:pPr>
              <w:jc w:val="center"/>
              <w:rPr>
                <w:rFonts w:ascii="Palatino Linotype" w:hAnsi="Palatino Linotype"/>
                <w:i/>
                <w:sz w:val="26"/>
                <w:szCs w:val="26"/>
              </w:rPr>
            </w:pPr>
          </w:p>
        </w:tc>
        <w:tc>
          <w:tcPr>
            <w:tcW w:w="1128" w:type="dxa"/>
            <w:vAlign w:val="center"/>
          </w:tcPr>
          <w:p w14:paraId="4FD0CE3C" w14:textId="77777777" w:rsidR="00DE42BF" w:rsidRPr="00AE05DE" w:rsidRDefault="00DE42BF" w:rsidP="00A46E73">
            <w:pPr>
              <w:jc w:val="center"/>
              <w:rPr>
                <w:rFonts w:ascii="Palatino Linotype" w:hAnsi="Palatino Linotype"/>
                <w:i/>
                <w:sz w:val="26"/>
                <w:szCs w:val="26"/>
              </w:rPr>
            </w:pPr>
          </w:p>
        </w:tc>
        <w:tc>
          <w:tcPr>
            <w:tcW w:w="1163" w:type="dxa"/>
            <w:vAlign w:val="center"/>
          </w:tcPr>
          <w:p w14:paraId="1884AC71" w14:textId="77777777" w:rsidR="00DE42BF" w:rsidRPr="00AE05DE" w:rsidRDefault="00DE42BF" w:rsidP="00A46E73">
            <w:pPr>
              <w:jc w:val="center"/>
              <w:rPr>
                <w:rFonts w:ascii="Palatino Linotype" w:hAnsi="Palatino Linotype"/>
                <w:i/>
                <w:sz w:val="26"/>
                <w:szCs w:val="26"/>
              </w:rPr>
            </w:pPr>
          </w:p>
        </w:tc>
      </w:tr>
      <w:tr w:rsidR="00DE42BF" w:rsidRPr="00AE05DE" w14:paraId="60DA232B" w14:textId="77777777" w:rsidTr="00914019">
        <w:trPr>
          <w:trHeight w:val="340"/>
        </w:trPr>
        <w:tc>
          <w:tcPr>
            <w:tcW w:w="1115" w:type="dxa"/>
            <w:vMerge/>
            <w:vAlign w:val="center"/>
          </w:tcPr>
          <w:p w14:paraId="61689A9A" w14:textId="77777777" w:rsidR="00DE42BF" w:rsidRPr="00AE05DE" w:rsidRDefault="00DE42BF" w:rsidP="00A46E73">
            <w:pPr>
              <w:rPr>
                <w:rFonts w:ascii="Palatino Linotype" w:hAnsi="Palatino Linotype" w:cs="Times New Roman"/>
                <w:i/>
                <w:sz w:val="26"/>
                <w:szCs w:val="26"/>
              </w:rPr>
            </w:pPr>
          </w:p>
        </w:tc>
        <w:tc>
          <w:tcPr>
            <w:tcW w:w="454" w:type="dxa"/>
            <w:gridSpan w:val="2"/>
            <w:vAlign w:val="center"/>
          </w:tcPr>
          <w:p w14:paraId="04FFF48B" w14:textId="34AD160B" w:rsidR="00DE42BF" w:rsidRPr="00AE05DE" w:rsidRDefault="00DE42BF"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7</w:t>
            </w:r>
          </w:p>
        </w:tc>
        <w:tc>
          <w:tcPr>
            <w:tcW w:w="4604" w:type="dxa"/>
            <w:gridSpan w:val="3"/>
            <w:vAlign w:val="center"/>
          </w:tcPr>
          <w:p w14:paraId="6A552FDE" w14:textId="0501C29E" w:rsidR="00DE42BF" w:rsidRPr="00AE05DE" w:rsidRDefault="00DE42BF" w:rsidP="00A46E73">
            <w:pPr>
              <w:rPr>
                <w:rFonts w:ascii="Palatino Linotype" w:hAnsi="Palatino Linotype" w:cs="Times New Roman"/>
                <w:i/>
                <w:sz w:val="26"/>
                <w:szCs w:val="26"/>
              </w:rPr>
            </w:pPr>
            <w:r w:rsidRPr="00AE05DE">
              <w:rPr>
                <w:rFonts w:ascii="Palatino Linotype" w:hAnsi="Palatino Linotype" w:cs="Times New Roman"/>
                <w:i/>
                <w:sz w:val="26"/>
                <w:szCs w:val="26"/>
              </w:rPr>
              <w:t>Bordür yapımı</w:t>
            </w:r>
          </w:p>
        </w:tc>
        <w:tc>
          <w:tcPr>
            <w:tcW w:w="1166" w:type="dxa"/>
            <w:vAlign w:val="center"/>
          </w:tcPr>
          <w:p w14:paraId="611A3A67" w14:textId="77777777" w:rsidR="00DE42BF" w:rsidRPr="00AE05DE" w:rsidRDefault="00DE42BF" w:rsidP="00A46E73">
            <w:pPr>
              <w:jc w:val="center"/>
              <w:rPr>
                <w:rFonts w:ascii="Palatino Linotype" w:hAnsi="Palatino Linotype"/>
                <w:i/>
                <w:sz w:val="26"/>
                <w:szCs w:val="26"/>
              </w:rPr>
            </w:pPr>
          </w:p>
        </w:tc>
        <w:tc>
          <w:tcPr>
            <w:tcW w:w="1128" w:type="dxa"/>
            <w:vAlign w:val="center"/>
          </w:tcPr>
          <w:p w14:paraId="463F6AB1" w14:textId="77777777" w:rsidR="00DE42BF" w:rsidRPr="00AE05DE" w:rsidRDefault="00DE42BF" w:rsidP="00A46E73">
            <w:pPr>
              <w:jc w:val="center"/>
              <w:rPr>
                <w:rFonts w:ascii="Palatino Linotype" w:hAnsi="Palatino Linotype"/>
                <w:i/>
                <w:sz w:val="26"/>
                <w:szCs w:val="26"/>
              </w:rPr>
            </w:pPr>
          </w:p>
        </w:tc>
        <w:tc>
          <w:tcPr>
            <w:tcW w:w="1163" w:type="dxa"/>
            <w:vAlign w:val="center"/>
          </w:tcPr>
          <w:p w14:paraId="09ECEA03" w14:textId="77777777" w:rsidR="00DE42BF" w:rsidRPr="00AE05DE" w:rsidRDefault="00DE42BF" w:rsidP="00A46E73">
            <w:pPr>
              <w:jc w:val="center"/>
              <w:rPr>
                <w:rFonts w:ascii="Palatino Linotype" w:hAnsi="Palatino Linotype"/>
                <w:i/>
                <w:sz w:val="26"/>
                <w:szCs w:val="26"/>
              </w:rPr>
            </w:pPr>
          </w:p>
        </w:tc>
      </w:tr>
      <w:tr w:rsidR="00DE42BF" w:rsidRPr="00AE05DE" w14:paraId="32DC8E26" w14:textId="77777777" w:rsidTr="00914019">
        <w:trPr>
          <w:trHeight w:val="340"/>
        </w:trPr>
        <w:tc>
          <w:tcPr>
            <w:tcW w:w="1115" w:type="dxa"/>
            <w:vMerge/>
            <w:vAlign w:val="center"/>
          </w:tcPr>
          <w:p w14:paraId="105967C2" w14:textId="77777777" w:rsidR="00DE42BF" w:rsidRPr="00AE05DE" w:rsidRDefault="00DE42BF" w:rsidP="00A46E73">
            <w:pPr>
              <w:rPr>
                <w:rFonts w:ascii="Palatino Linotype" w:hAnsi="Palatino Linotype" w:cs="Times New Roman"/>
                <w:i/>
                <w:sz w:val="26"/>
                <w:szCs w:val="26"/>
              </w:rPr>
            </w:pPr>
          </w:p>
        </w:tc>
        <w:tc>
          <w:tcPr>
            <w:tcW w:w="454" w:type="dxa"/>
            <w:gridSpan w:val="2"/>
            <w:vAlign w:val="center"/>
          </w:tcPr>
          <w:p w14:paraId="50EE318D" w14:textId="5AAA62BC" w:rsidR="00DE42BF" w:rsidRPr="00AE05DE" w:rsidRDefault="00DE42BF"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8</w:t>
            </w:r>
          </w:p>
        </w:tc>
        <w:tc>
          <w:tcPr>
            <w:tcW w:w="4604" w:type="dxa"/>
            <w:gridSpan w:val="3"/>
            <w:vAlign w:val="center"/>
          </w:tcPr>
          <w:p w14:paraId="5CEFD147" w14:textId="0A14C262" w:rsidR="00DE42BF" w:rsidRPr="00AE05DE" w:rsidRDefault="00DE42BF" w:rsidP="00A46E73">
            <w:pPr>
              <w:rPr>
                <w:rFonts w:ascii="Palatino Linotype" w:hAnsi="Palatino Linotype" w:cs="Times New Roman"/>
                <w:i/>
                <w:sz w:val="26"/>
                <w:szCs w:val="26"/>
              </w:rPr>
            </w:pPr>
            <w:r w:rsidRPr="00AE05DE">
              <w:rPr>
                <w:rFonts w:ascii="Palatino Linotype" w:hAnsi="Palatino Linotype" w:cs="Times New Roman"/>
                <w:i/>
                <w:sz w:val="26"/>
                <w:szCs w:val="26"/>
              </w:rPr>
              <w:t>Hissedilebilir zemin yapmak</w:t>
            </w:r>
          </w:p>
        </w:tc>
        <w:tc>
          <w:tcPr>
            <w:tcW w:w="1166" w:type="dxa"/>
            <w:vAlign w:val="center"/>
          </w:tcPr>
          <w:p w14:paraId="773C6F93" w14:textId="77777777" w:rsidR="00DE42BF" w:rsidRPr="00AE05DE" w:rsidRDefault="00DE42BF" w:rsidP="00A46E73">
            <w:pPr>
              <w:jc w:val="center"/>
              <w:rPr>
                <w:rFonts w:ascii="Palatino Linotype" w:hAnsi="Palatino Linotype"/>
                <w:i/>
                <w:sz w:val="26"/>
                <w:szCs w:val="26"/>
              </w:rPr>
            </w:pPr>
          </w:p>
        </w:tc>
        <w:tc>
          <w:tcPr>
            <w:tcW w:w="1128" w:type="dxa"/>
            <w:vAlign w:val="center"/>
          </w:tcPr>
          <w:p w14:paraId="649151FC" w14:textId="77777777" w:rsidR="00DE42BF" w:rsidRPr="00AE05DE" w:rsidRDefault="00DE42BF" w:rsidP="00A46E73">
            <w:pPr>
              <w:jc w:val="center"/>
              <w:rPr>
                <w:rFonts w:ascii="Palatino Linotype" w:hAnsi="Palatino Linotype"/>
                <w:i/>
                <w:sz w:val="26"/>
                <w:szCs w:val="26"/>
              </w:rPr>
            </w:pPr>
          </w:p>
        </w:tc>
        <w:tc>
          <w:tcPr>
            <w:tcW w:w="1163" w:type="dxa"/>
            <w:vAlign w:val="center"/>
          </w:tcPr>
          <w:p w14:paraId="36032CDB" w14:textId="77777777" w:rsidR="00DE42BF" w:rsidRPr="00AE05DE" w:rsidRDefault="00DE42BF" w:rsidP="00A46E73">
            <w:pPr>
              <w:jc w:val="center"/>
              <w:rPr>
                <w:rFonts w:ascii="Palatino Linotype" w:hAnsi="Palatino Linotype"/>
                <w:i/>
                <w:sz w:val="26"/>
                <w:szCs w:val="26"/>
              </w:rPr>
            </w:pPr>
          </w:p>
        </w:tc>
      </w:tr>
      <w:tr w:rsidR="00DE42BF" w:rsidRPr="00AE05DE" w14:paraId="01D5D58A" w14:textId="77777777" w:rsidTr="00914019">
        <w:trPr>
          <w:trHeight w:val="340"/>
        </w:trPr>
        <w:tc>
          <w:tcPr>
            <w:tcW w:w="1115" w:type="dxa"/>
            <w:vMerge/>
            <w:vAlign w:val="center"/>
          </w:tcPr>
          <w:p w14:paraId="3BBCD38D" w14:textId="77777777" w:rsidR="00DE42BF" w:rsidRPr="00AE05DE" w:rsidRDefault="00DE42BF" w:rsidP="00A46E73">
            <w:pPr>
              <w:rPr>
                <w:rFonts w:ascii="Palatino Linotype" w:hAnsi="Palatino Linotype" w:cs="Times New Roman"/>
                <w:i/>
                <w:sz w:val="26"/>
                <w:szCs w:val="26"/>
              </w:rPr>
            </w:pPr>
          </w:p>
        </w:tc>
        <w:tc>
          <w:tcPr>
            <w:tcW w:w="454" w:type="dxa"/>
            <w:gridSpan w:val="2"/>
            <w:vAlign w:val="center"/>
          </w:tcPr>
          <w:p w14:paraId="560C9579" w14:textId="3624F1DD" w:rsidR="00DE42BF" w:rsidRPr="00AE05DE" w:rsidRDefault="00DE42BF"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9</w:t>
            </w:r>
          </w:p>
        </w:tc>
        <w:tc>
          <w:tcPr>
            <w:tcW w:w="4604" w:type="dxa"/>
            <w:gridSpan w:val="3"/>
            <w:vAlign w:val="center"/>
          </w:tcPr>
          <w:p w14:paraId="3BCF2736" w14:textId="7644D434" w:rsidR="00DE42BF" w:rsidRPr="00AE05DE" w:rsidRDefault="00DE42BF" w:rsidP="00A46E73">
            <w:pPr>
              <w:rPr>
                <w:rFonts w:ascii="Palatino Linotype" w:hAnsi="Palatino Linotype" w:cs="Times New Roman"/>
                <w:i/>
                <w:sz w:val="26"/>
                <w:szCs w:val="26"/>
              </w:rPr>
            </w:pPr>
            <w:r w:rsidRPr="00AE05DE">
              <w:rPr>
                <w:rFonts w:ascii="Palatino Linotype" w:hAnsi="Palatino Linotype" w:cs="Times New Roman"/>
                <w:i/>
                <w:sz w:val="26"/>
                <w:szCs w:val="26"/>
              </w:rPr>
              <w:t>Yol düzenleme çalışmaları çerçevesinde aydınlatma çalışması yapmak</w:t>
            </w:r>
          </w:p>
        </w:tc>
        <w:tc>
          <w:tcPr>
            <w:tcW w:w="1166" w:type="dxa"/>
            <w:vAlign w:val="center"/>
          </w:tcPr>
          <w:p w14:paraId="15201DCF" w14:textId="77777777" w:rsidR="00DE42BF" w:rsidRPr="00AE05DE" w:rsidRDefault="00DE42BF" w:rsidP="00A46E73">
            <w:pPr>
              <w:jc w:val="center"/>
              <w:rPr>
                <w:rFonts w:ascii="Palatino Linotype" w:hAnsi="Palatino Linotype"/>
                <w:i/>
                <w:sz w:val="26"/>
                <w:szCs w:val="26"/>
              </w:rPr>
            </w:pPr>
          </w:p>
        </w:tc>
        <w:tc>
          <w:tcPr>
            <w:tcW w:w="1128" w:type="dxa"/>
            <w:vAlign w:val="center"/>
          </w:tcPr>
          <w:p w14:paraId="0C2443DA" w14:textId="77777777" w:rsidR="00DE42BF" w:rsidRPr="00AE05DE" w:rsidRDefault="00DE42BF" w:rsidP="00A46E73">
            <w:pPr>
              <w:jc w:val="center"/>
              <w:rPr>
                <w:rFonts w:ascii="Palatino Linotype" w:hAnsi="Palatino Linotype"/>
                <w:i/>
                <w:sz w:val="26"/>
                <w:szCs w:val="26"/>
              </w:rPr>
            </w:pPr>
          </w:p>
        </w:tc>
        <w:tc>
          <w:tcPr>
            <w:tcW w:w="1163" w:type="dxa"/>
            <w:vAlign w:val="center"/>
          </w:tcPr>
          <w:p w14:paraId="664BB7C4" w14:textId="77777777" w:rsidR="00DE42BF" w:rsidRPr="00AE05DE" w:rsidRDefault="00DE42BF" w:rsidP="00A46E73">
            <w:pPr>
              <w:jc w:val="center"/>
              <w:rPr>
                <w:rFonts w:ascii="Palatino Linotype" w:hAnsi="Palatino Linotype"/>
                <w:i/>
                <w:sz w:val="26"/>
                <w:szCs w:val="26"/>
              </w:rPr>
            </w:pPr>
          </w:p>
        </w:tc>
      </w:tr>
      <w:tr w:rsidR="00DE42BF" w:rsidRPr="00AE05DE" w14:paraId="5037145B" w14:textId="77777777" w:rsidTr="00914019">
        <w:trPr>
          <w:trHeight w:val="340"/>
        </w:trPr>
        <w:tc>
          <w:tcPr>
            <w:tcW w:w="1115" w:type="dxa"/>
            <w:vMerge/>
            <w:vAlign w:val="center"/>
          </w:tcPr>
          <w:p w14:paraId="6EC9500D" w14:textId="77777777" w:rsidR="00DE42BF" w:rsidRPr="00AE05DE" w:rsidRDefault="00DE42BF" w:rsidP="00A46E73">
            <w:pPr>
              <w:rPr>
                <w:rFonts w:ascii="Palatino Linotype" w:hAnsi="Palatino Linotype" w:cs="Times New Roman"/>
                <w:i/>
                <w:sz w:val="26"/>
                <w:szCs w:val="26"/>
              </w:rPr>
            </w:pPr>
          </w:p>
        </w:tc>
        <w:tc>
          <w:tcPr>
            <w:tcW w:w="454" w:type="dxa"/>
            <w:gridSpan w:val="2"/>
            <w:vAlign w:val="center"/>
          </w:tcPr>
          <w:p w14:paraId="3C10F2D1" w14:textId="67F5EFC7" w:rsidR="00DE42BF" w:rsidRPr="00AE05DE" w:rsidRDefault="00DE42BF"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10</w:t>
            </w:r>
          </w:p>
        </w:tc>
        <w:tc>
          <w:tcPr>
            <w:tcW w:w="4604" w:type="dxa"/>
            <w:gridSpan w:val="3"/>
            <w:vAlign w:val="center"/>
          </w:tcPr>
          <w:p w14:paraId="7140171C" w14:textId="20FAC3DB" w:rsidR="00DE42BF" w:rsidRPr="00AE05DE" w:rsidRDefault="00DE42BF" w:rsidP="00A46E73">
            <w:pPr>
              <w:rPr>
                <w:rFonts w:ascii="Palatino Linotype" w:hAnsi="Palatino Linotype" w:cs="Times New Roman"/>
                <w:i/>
                <w:sz w:val="26"/>
                <w:szCs w:val="26"/>
              </w:rPr>
            </w:pPr>
            <w:r w:rsidRPr="00AE05DE">
              <w:rPr>
                <w:rFonts w:ascii="Palatino Linotype" w:hAnsi="Palatino Linotype" w:cs="Times New Roman"/>
                <w:i/>
                <w:sz w:val="26"/>
                <w:szCs w:val="26"/>
              </w:rPr>
              <w:t>Karla mücadele ve buzlanmayı önleme çalışmaları yapmak</w:t>
            </w:r>
          </w:p>
        </w:tc>
        <w:tc>
          <w:tcPr>
            <w:tcW w:w="1166" w:type="dxa"/>
            <w:vAlign w:val="center"/>
          </w:tcPr>
          <w:p w14:paraId="42C38F8C" w14:textId="77777777" w:rsidR="00DE42BF" w:rsidRPr="00AE05DE" w:rsidRDefault="00DE42BF" w:rsidP="00A46E73">
            <w:pPr>
              <w:jc w:val="center"/>
              <w:rPr>
                <w:rFonts w:ascii="Palatino Linotype" w:hAnsi="Palatino Linotype"/>
                <w:i/>
                <w:sz w:val="26"/>
                <w:szCs w:val="26"/>
              </w:rPr>
            </w:pPr>
          </w:p>
        </w:tc>
        <w:tc>
          <w:tcPr>
            <w:tcW w:w="1128" w:type="dxa"/>
            <w:vAlign w:val="center"/>
          </w:tcPr>
          <w:p w14:paraId="6366C9CB" w14:textId="77777777" w:rsidR="00DE42BF" w:rsidRPr="00AE05DE" w:rsidRDefault="00DE42BF" w:rsidP="00A46E73">
            <w:pPr>
              <w:jc w:val="center"/>
              <w:rPr>
                <w:rFonts w:ascii="Palatino Linotype" w:hAnsi="Palatino Linotype"/>
                <w:i/>
                <w:sz w:val="26"/>
                <w:szCs w:val="26"/>
              </w:rPr>
            </w:pPr>
          </w:p>
        </w:tc>
        <w:tc>
          <w:tcPr>
            <w:tcW w:w="1163" w:type="dxa"/>
            <w:vAlign w:val="center"/>
          </w:tcPr>
          <w:p w14:paraId="79586C13" w14:textId="77777777" w:rsidR="00DE42BF" w:rsidRPr="00AE05DE" w:rsidRDefault="00DE42BF" w:rsidP="00A46E73">
            <w:pPr>
              <w:jc w:val="center"/>
              <w:rPr>
                <w:rFonts w:ascii="Palatino Linotype" w:hAnsi="Palatino Linotype"/>
                <w:i/>
                <w:sz w:val="26"/>
                <w:szCs w:val="26"/>
              </w:rPr>
            </w:pPr>
          </w:p>
        </w:tc>
      </w:tr>
      <w:tr w:rsidR="00A46E73" w:rsidRPr="00AE05DE" w14:paraId="5946B0E9" w14:textId="77777777" w:rsidTr="00853C30">
        <w:trPr>
          <w:trHeight w:val="340"/>
        </w:trPr>
        <w:tc>
          <w:tcPr>
            <w:tcW w:w="6173" w:type="dxa"/>
            <w:gridSpan w:val="6"/>
            <w:shd w:val="clear" w:color="auto" w:fill="C5E0B3" w:themeFill="accent6" w:themeFillTint="66"/>
            <w:vAlign w:val="center"/>
          </w:tcPr>
          <w:p w14:paraId="7BAC5A64" w14:textId="77777777" w:rsidR="00A46E73" w:rsidRPr="00AE05DE" w:rsidRDefault="00A46E73" w:rsidP="00A46E73">
            <w:pPr>
              <w:rPr>
                <w:rFonts w:ascii="Palatino Linotype" w:hAnsi="Palatino Linotype"/>
                <w:i/>
                <w:sz w:val="26"/>
                <w:szCs w:val="26"/>
              </w:rPr>
            </w:pPr>
            <w:r w:rsidRPr="00AE05DE">
              <w:rPr>
                <w:rFonts w:ascii="Palatino Linotype" w:hAnsi="Palatino Linotype"/>
                <w:i/>
                <w:sz w:val="26"/>
                <w:szCs w:val="26"/>
              </w:rPr>
              <w:t>Genel Toplam</w:t>
            </w:r>
          </w:p>
        </w:tc>
        <w:tc>
          <w:tcPr>
            <w:tcW w:w="1166" w:type="dxa"/>
            <w:shd w:val="clear" w:color="auto" w:fill="C5E0B3" w:themeFill="accent6" w:themeFillTint="66"/>
            <w:vAlign w:val="center"/>
          </w:tcPr>
          <w:p w14:paraId="1E1497E8" w14:textId="77777777" w:rsidR="00A46E73" w:rsidRPr="00AE05DE" w:rsidRDefault="00A46E73" w:rsidP="00A46E73">
            <w:pPr>
              <w:jc w:val="center"/>
              <w:rPr>
                <w:rFonts w:ascii="Palatino Linotype" w:hAnsi="Palatino Linotype"/>
                <w:i/>
                <w:sz w:val="26"/>
                <w:szCs w:val="26"/>
              </w:rPr>
            </w:pPr>
          </w:p>
        </w:tc>
        <w:tc>
          <w:tcPr>
            <w:tcW w:w="1128" w:type="dxa"/>
            <w:shd w:val="clear" w:color="auto" w:fill="C5E0B3" w:themeFill="accent6" w:themeFillTint="66"/>
            <w:vAlign w:val="center"/>
          </w:tcPr>
          <w:p w14:paraId="17145036" w14:textId="77777777" w:rsidR="00A46E73" w:rsidRPr="00AE05DE" w:rsidRDefault="00A46E73" w:rsidP="00A46E73">
            <w:pPr>
              <w:jc w:val="center"/>
              <w:rPr>
                <w:rFonts w:ascii="Palatino Linotype" w:hAnsi="Palatino Linotype"/>
                <w:i/>
                <w:sz w:val="26"/>
                <w:szCs w:val="26"/>
              </w:rPr>
            </w:pPr>
          </w:p>
        </w:tc>
        <w:tc>
          <w:tcPr>
            <w:tcW w:w="1163" w:type="dxa"/>
            <w:shd w:val="clear" w:color="auto" w:fill="C5E0B3" w:themeFill="accent6" w:themeFillTint="66"/>
            <w:vAlign w:val="center"/>
          </w:tcPr>
          <w:p w14:paraId="0155F28D" w14:textId="77777777" w:rsidR="00A46E73" w:rsidRPr="00AE05DE" w:rsidRDefault="00A46E73" w:rsidP="00A46E73">
            <w:pPr>
              <w:jc w:val="center"/>
              <w:rPr>
                <w:rFonts w:ascii="Palatino Linotype" w:hAnsi="Palatino Linotype"/>
                <w:i/>
                <w:sz w:val="26"/>
                <w:szCs w:val="26"/>
              </w:rPr>
            </w:pPr>
          </w:p>
        </w:tc>
      </w:tr>
    </w:tbl>
    <w:p w14:paraId="0DF1F401" w14:textId="77777777" w:rsidR="00A46E73" w:rsidRPr="00DF2B97" w:rsidRDefault="00A46E73" w:rsidP="00DF2B97">
      <w:pPr>
        <w:shd w:val="clear" w:color="auto" w:fill="FFFFFF" w:themeFill="background1"/>
        <w:contextualSpacing/>
        <w:jc w:val="center"/>
        <w:rPr>
          <w:rFonts w:ascii="Palatino Linotype" w:hAnsi="Palatino Linotype"/>
          <w:b/>
          <w:bCs/>
          <w:i/>
          <w:color w:val="FF0000"/>
          <w:sz w:val="26"/>
          <w:szCs w:val="26"/>
        </w:rPr>
      </w:pPr>
      <w:r w:rsidRPr="00DF2B97">
        <w:rPr>
          <w:rFonts w:ascii="Palatino Linotype" w:hAnsi="Palatino Linotype"/>
          <w:b/>
          <w:bCs/>
          <w:i/>
          <w:color w:val="FF0000"/>
          <w:sz w:val="26"/>
          <w:szCs w:val="26"/>
        </w:rPr>
        <w:t>FAALİYET MALİYETLERİ TABLOSU</w:t>
      </w:r>
    </w:p>
    <w:tbl>
      <w:tblPr>
        <w:tblStyle w:val="TabloKlavuzu"/>
        <w:tblW w:w="9634" w:type="dxa"/>
        <w:tblLook w:val="04A0" w:firstRow="1" w:lastRow="0" w:firstColumn="1" w:lastColumn="0" w:noHBand="0" w:noVBand="1"/>
      </w:tblPr>
      <w:tblGrid>
        <w:gridCol w:w="846"/>
        <w:gridCol w:w="2410"/>
        <w:gridCol w:w="4394"/>
        <w:gridCol w:w="1984"/>
      </w:tblGrid>
      <w:tr w:rsidR="00A46E73" w:rsidRPr="00AE05DE" w14:paraId="57F0C213" w14:textId="77777777" w:rsidTr="00853C30">
        <w:trPr>
          <w:trHeight w:val="340"/>
        </w:trPr>
        <w:tc>
          <w:tcPr>
            <w:tcW w:w="3256" w:type="dxa"/>
            <w:gridSpan w:val="2"/>
            <w:shd w:val="clear" w:color="auto" w:fill="C5E0B3" w:themeFill="accent6" w:themeFillTint="66"/>
            <w:vAlign w:val="center"/>
          </w:tcPr>
          <w:p w14:paraId="162A8137" w14:textId="77777777" w:rsidR="00A46E73" w:rsidRPr="00AE05DE" w:rsidRDefault="00A46E73" w:rsidP="00A46E73">
            <w:pPr>
              <w:rPr>
                <w:rFonts w:ascii="Palatino Linotype" w:hAnsi="Palatino Linotype"/>
                <w:i/>
                <w:sz w:val="26"/>
                <w:szCs w:val="26"/>
              </w:rPr>
            </w:pPr>
            <w:r w:rsidRPr="00AE05DE">
              <w:rPr>
                <w:rFonts w:ascii="Palatino Linotype" w:hAnsi="Palatino Linotype"/>
                <w:i/>
                <w:sz w:val="26"/>
                <w:szCs w:val="26"/>
              </w:rPr>
              <w:t>Performans Hedefi</w:t>
            </w:r>
          </w:p>
        </w:tc>
        <w:tc>
          <w:tcPr>
            <w:tcW w:w="6378" w:type="dxa"/>
            <w:gridSpan w:val="2"/>
            <w:vAlign w:val="center"/>
          </w:tcPr>
          <w:p w14:paraId="14E2B2C4" w14:textId="713E39AD" w:rsidR="00A46E73" w:rsidRPr="00AE05DE" w:rsidRDefault="00FE2189" w:rsidP="00A46E73">
            <w:pPr>
              <w:rPr>
                <w:rFonts w:ascii="Palatino Linotype" w:hAnsi="Palatino Linotype"/>
                <w:i/>
                <w:sz w:val="26"/>
                <w:szCs w:val="26"/>
              </w:rPr>
            </w:pPr>
            <w:r w:rsidRPr="00AE05DE">
              <w:rPr>
                <w:rFonts w:ascii="Palatino Linotype" w:hAnsi="Palatino Linotype" w:cs="Times New Roman"/>
                <w:i/>
                <w:sz w:val="26"/>
                <w:szCs w:val="26"/>
              </w:rPr>
              <w:t>9.1.1.  Yol Açma, asfaltlama ve kaldırım çalışmaları yapmak, gerekli yerlerde alternatif yol kaplamaları ve aydınlatma çalışmaları yapmak.</w:t>
            </w:r>
          </w:p>
        </w:tc>
      </w:tr>
      <w:tr w:rsidR="00A46E73" w:rsidRPr="00AE05DE" w14:paraId="2C51FC25" w14:textId="77777777" w:rsidTr="00853C30">
        <w:trPr>
          <w:trHeight w:val="1096"/>
        </w:trPr>
        <w:tc>
          <w:tcPr>
            <w:tcW w:w="3256" w:type="dxa"/>
            <w:gridSpan w:val="2"/>
            <w:shd w:val="clear" w:color="auto" w:fill="C5E0B3" w:themeFill="accent6" w:themeFillTint="66"/>
            <w:vAlign w:val="center"/>
          </w:tcPr>
          <w:p w14:paraId="4A522792" w14:textId="77777777" w:rsidR="00A46E73" w:rsidRPr="00AE05DE" w:rsidRDefault="00A46E73" w:rsidP="00A46E73">
            <w:pPr>
              <w:rPr>
                <w:rFonts w:ascii="Palatino Linotype" w:hAnsi="Palatino Linotype"/>
                <w:i/>
                <w:sz w:val="26"/>
                <w:szCs w:val="26"/>
              </w:rPr>
            </w:pPr>
            <w:r w:rsidRPr="00AE05DE">
              <w:rPr>
                <w:rFonts w:ascii="Palatino Linotype" w:hAnsi="Palatino Linotype"/>
                <w:i/>
                <w:sz w:val="26"/>
                <w:szCs w:val="26"/>
              </w:rPr>
              <w:t>Faaliyet Adı</w:t>
            </w:r>
          </w:p>
        </w:tc>
        <w:tc>
          <w:tcPr>
            <w:tcW w:w="6378" w:type="dxa"/>
            <w:gridSpan w:val="2"/>
            <w:vAlign w:val="center"/>
          </w:tcPr>
          <w:p w14:paraId="3D9BB72B" w14:textId="0C83B966" w:rsidR="00FE2189" w:rsidRPr="00AE05DE" w:rsidRDefault="00FE2189" w:rsidP="00A46E73">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9.1.1.1. Yeni Yol, cadde, bulvar ve sokak açmak</w:t>
            </w:r>
          </w:p>
          <w:p w14:paraId="346C2F49" w14:textId="21653946" w:rsidR="00FE2189" w:rsidRPr="00AE05DE" w:rsidRDefault="00FE2189" w:rsidP="00A46E73">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9.1.1.5. Asfalt Üretimi yapmak</w:t>
            </w:r>
          </w:p>
          <w:p w14:paraId="435305AD" w14:textId="2176279C" w:rsidR="00FE2189" w:rsidRPr="00AE05DE" w:rsidRDefault="00FE2189" w:rsidP="00A46E73">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9.1.1.6. Yeni kaldırım yapmak, ihtiyaç duyulan kaldırımları yenileme ve tamir etme</w:t>
            </w:r>
          </w:p>
          <w:p w14:paraId="27DEE05C" w14:textId="365C44A2" w:rsidR="00A46E73" w:rsidRPr="00AE05DE" w:rsidRDefault="00FE2189" w:rsidP="00FE2189">
            <w:pPr>
              <w:rPr>
                <w:rFonts w:ascii="Palatino Linotype" w:hAnsi="Palatino Linotype"/>
                <w:i/>
                <w:color w:val="4472C4" w:themeColor="accent1"/>
                <w:sz w:val="26"/>
                <w:szCs w:val="26"/>
              </w:rPr>
            </w:pPr>
            <w:r w:rsidRPr="00AE05DE">
              <w:rPr>
                <w:rFonts w:ascii="Palatino Linotype" w:hAnsi="Palatino Linotype" w:cs="Times New Roman"/>
                <w:i/>
                <w:color w:val="4472C4" w:themeColor="accent1"/>
                <w:sz w:val="26"/>
                <w:szCs w:val="26"/>
              </w:rPr>
              <w:t>9.1.1.10 Karla mücadele ve buzlanmayı önleme çalışmaları yapmak</w:t>
            </w:r>
            <w:r w:rsidRPr="00AE05DE">
              <w:rPr>
                <w:rFonts w:ascii="Palatino Linotype" w:hAnsi="Palatino Linotype"/>
                <w:i/>
                <w:color w:val="4472C4" w:themeColor="accent1"/>
                <w:sz w:val="26"/>
                <w:szCs w:val="26"/>
              </w:rPr>
              <w:t xml:space="preserve"> </w:t>
            </w:r>
          </w:p>
        </w:tc>
      </w:tr>
      <w:tr w:rsidR="00A46E73" w:rsidRPr="00AE05DE" w14:paraId="5AB8F783" w14:textId="77777777" w:rsidTr="00853C30">
        <w:trPr>
          <w:trHeight w:val="340"/>
        </w:trPr>
        <w:tc>
          <w:tcPr>
            <w:tcW w:w="3256" w:type="dxa"/>
            <w:gridSpan w:val="2"/>
            <w:shd w:val="clear" w:color="auto" w:fill="C5E0B3" w:themeFill="accent6" w:themeFillTint="66"/>
            <w:vAlign w:val="center"/>
          </w:tcPr>
          <w:p w14:paraId="1F98A68D" w14:textId="77777777" w:rsidR="00A46E73" w:rsidRPr="00AE05DE" w:rsidRDefault="00A46E73" w:rsidP="00A46E73">
            <w:pPr>
              <w:rPr>
                <w:rFonts w:ascii="Palatino Linotype" w:hAnsi="Palatino Linotype"/>
                <w:i/>
                <w:sz w:val="26"/>
                <w:szCs w:val="26"/>
              </w:rPr>
            </w:pPr>
            <w:r w:rsidRPr="00AE05DE">
              <w:rPr>
                <w:rFonts w:ascii="Palatino Linotype" w:hAnsi="Palatino Linotype"/>
                <w:i/>
                <w:sz w:val="26"/>
                <w:szCs w:val="26"/>
              </w:rPr>
              <w:t>Sorumlu Harcama Birimi veya Birimleri</w:t>
            </w:r>
          </w:p>
        </w:tc>
        <w:tc>
          <w:tcPr>
            <w:tcW w:w="6378" w:type="dxa"/>
            <w:gridSpan w:val="2"/>
            <w:vAlign w:val="center"/>
          </w:tcPr>
          <w:p w14:paraId="3E3A3967" w14:textId="30DA5DFA" w:rsidR="00A46E73" w:rsidRPr="00AE05DE" w:rsidRDefault="009B0047" w:rsidP="00A46E73">
            <w:pPr>
              <w:rPr>
                <w:rFonts w:ascii="Palatino Linotype" w:hAnsi="Palatino Linotype" w:cs="Times New Roman"/>
                <w:b/>
                <w:i/>
                <w:sz w:val="26"/>
                <w:szCs w:val="26"/>
              </w:rPr>
            </w:pPr>
            <w:r w:rsidRPr="00AE05DE">
              <w:rPr>
                <w:rFonts w:ascii="Palatino Linotype" w:hAnsi="Palatino Linotype" w:cs="Times New Roman"/>
                <w:b/>
                <w:i/>
                <w:color w:val="FF0000"/>
                <w:sz w:val="26"/>
                <w:szCs w:val="26"/>
              </w:rPr>
              <w:t>Fen İşleri Müdürlüğü</w:t>
            </w:r>
          </w:p>
        </w:tc>
      </w:tr>
      <w:tr w:rsidR="00A46E73" w:rsidRPr="00AE05DE" w14:paraId="5D47AE88" w14:textId="77777777" w:rsidTr="00A46E73">
        <w:trPr>
          <w:trHeight w:val="347"/>
        </w:trPr>
        <w:tc>
          <w:tcPr>
            <w:tcW w:w="9634" w:type="dxa"/>
            <w:gridSpan w:val="4"/>
          </w:tcPr>
          <w:p w14:paraId="04FC474B" w14:textId="77777777" w:rsidR="00A46E73" w:rsidRPr="00AE05DE" w:rsidRDefault="00A46E73" w:rsidP="00A46E73">
            <w:pPr>
              <w:rPr>
                <w:rFonts w:ascii="Palatino Linotype" w:hAnsi="Palatino Linotype"/>
                <w:i/>
                <w:sz w:val="26"/>
                <w:szCs w:val="26"/>
              </w:rPr>
            </w:pPr>
            <w:r w:rsidRPr="00AE05DE">
              <w:rPr>
                <w:rFonts w:ascii="Palatino Linotype" w:hAnsi="Palatino Linotype"/>
                <w:b/>
                <w:bCs/>
                <w:i/>
                <w:sz w:val="26"/>
                <w:szCs w:val="26"/>
              </w:rPr>
              <w:t>Açıklamalar :</w:t>
            </w:r>
          </w:p>
        </w:tc>
      </w:tr>
      <w:tr w:rsidR="00A46E73" w:rsidRPr="00AE05DE" w14:paraId="54404A87" w14:textId="77777777" w:rsidTr="00853C30">
        <w:trPr>
          <w:trHeight w:val="284"/>
        </w:trPr>
        <w:tc>
          <w:tcPr>
            <w:tcW w:w="7650" w:type="dxa"/>
            <w:gridSpan w:val="3"/>
            <w:shd w:val="clear" w:color="auto" w:fill="C5E0B3" w:themeFill="accent6" w:themeFillTint="66"/>
            <w:vAlign w:val="center"/>
          </w:tcPr>
          <w:p w14:paraId="21FF90A4" w14:textId="77777777" w:rsidR="00A46E73" w:rsidRPr="00AE05DE" w:rsidRDefault="00A46E73" w:rsidP="00A46E73">
            <w:pPr>
              <w:jc w:val="center"/>
              <w:rPr>
                <w:rFonts w:ascii="Palatino Linotype" w:hAnsi="Palatino Linotype"/>
                <w:i/>
                <w:sz w:val="26"/>
                <w:szCs w:val="26"/>
              </w:rPr>
            </w:pPr>
            <w:r w:rsidRPr="00AE05DE">
              <w:rPr>
                <w:rFonts w:ascii="Palatino Linotype" w:hAnsi="Palatino Linotype"/>
                <w:i/>
                <w:sz w:val="26"/>
                <w:szCs w:val="26"/>
              </w:rPr>
              <w:t>Ekonomik Kod</w:t>
            </w:r>
          </w:p>
        </w:tc>
        <w:tc>
          <w:tcPr>
            <w:tcW w:w="1984" w:type="dxa"/>
            <w:shd w:val="clear" w:color="auto" w:fill="C5E0B3" w:themeFill="accent6" w:themeFillTint="66"/>
            <w:vAlign w:val="center"/>
          </w:tcPr>
          <w:p w14:paraId="645CB95E" w14:textId="74A25D7B" w:rsidR="00A46E73" w:rsidRPr="00AE05DE" w:rsidRDefault="003F48F6" w:rsidP="000E216D">
            <w:pPr>
              <w:jc w:val="center"/>
              <w:rPr>
                <w:rFonts w:ascii="Palatino Linotype" w:hAnsi="Palatino Linotype"/>
                <w:i/>
                <w:sz w:val="26"/>
                <w:szCs w:val="26"/>
              </w:rPr>
            </w:pPr>
            <w:r w:rsidRPr="00AE05DE">
              <w:rPr>
                <w:rFonts w:ascii="Palatino Linotype" w:hAnsi="Palatino Linotype"/>
                <w:i/>
                <w:sz w:val="26"/>
                <w:szCs w:val="26"/>
              </w:rPr>
              <w:t>202</w:t>
            </w:r>
            <w:r w:rsidR="000E216D">
              <w:rPr>
                <w:rFonts w:ascii="Palatino Linotype" w:hAnsi="Palatino Linotype"/>
                <w:i/>
                <w:sz w:val="26"/>
                <w:szCs w:val="26"/>
              </w:rPr>
              <w:t>5</w:t>
            </w:r>
          </w:p>
        </w:tc>
      </w:tr>
      <w:tr w:rsidR="00A46E73" w:rsidRPr="00AE05DE" w14:paraId="0679C81F" w14:textId="77777777" w:rsidTr="00A46E73">
        <w:trPr>
          <w:trHeight w:val="284"/>
        </w:trPr>
        <w:tc>
          <w:tcPr>
            <w:tcW w:w="846" w:type="dxa"/>
            <w:vAlign w:val="center"/>
          </w:tcPr>
          <w:p w14:paraId="4177EECA" w14:textId="77777777" w:rsidR="00A46E73" w:rsidRPr="00AE05DE" w:rsidRDefault="00A46E73"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03</w:t>
            </w:r>
          </w:p>
        </w:tc>
        <w:tc>
          <w:tcPr>
            <w:tcW w:w="6804" w:type="dxa"/>
            <w:gridSpan w:val="2"/>
            <w:vAlign w:val="center"/>
          </w:tcPr>
          <w:p w14:paraId="31109BBE" w14:textId="77777777" w:rsidR="00A46E73" w:rsidRPr="00AE05DE" w:rsidRDefault="00A46E73" w:rsidP="00A46E73">
            <w:pPr>
              <w:rPr>
                <w:rFonts w:ascii="Palatino Linotype" w:hAnsi="Palatino Linotype" w:cs="Times New Roman"/>
                <w:i/>
                <w:sz w:val="26"/>
                <w:szCs w:val="26"/>
              </w:rPr>
            </w:pPr>
            <w:r w:rsidRPr="00AE05DE">
              <w:rPr>
                <w:rFonts w:ascii="Palatino Linotype" w:hAnsi="Palatino Linotype" w:cs="Times New Roman"/>
                <w:i/>
                <w:sz w:val="26"/>
                <w:szCs w:val="26"/>
              </w:rPr>
              <w:t>Mal ve Hizmet Alım Giderleri</w:t>
            </w:r>
          </w:p>
        </w:tc>
        <w:tc>
          <w:tcPr>
            <w:tcW w:w="1984" w:type="dxa"/>
            <w:vAlign w:val="center"/>
          </w:tcPr>
          <w:p w14:paraId="65339220" w14:textId="157BCCB5" w:rsidR="00A46E73" w:rsidRPr="0064140E" w:rsidRDefault="0064140E" w:rsidP="0064140E">
            <w:pPr>
              <w:jc w:val="center"/>
              <w:rPr>
                <w:rFonts w:ascii="Palatino Linotype" w:hAnsi="Palatino Linotype" w:cs="Times New Roman"/>
                <w:i/>
                <w:sz w:val="26"/>
                <w:szCs w:val="26"/>
              </w:rPr>
            </w:pPr>
            <w:r w:rsidRPr="0064140E">
              <w:rPr>
                <w:rFonts w:ascii="Palatino Linotype" w:hAnsi="Palatino Linotype" w:cs="Times New Roman"/>
                <w:i/>
                <w:sz w:val="26"/>
                <w:szCs w:val="26"/>
              </w:rPr>
              <w:t>244.751.000,00</w:t>
            </w:r>
          </w:p>
        </w:tc>
      </w:tr>
      <w:tr w:rsidR="00A46E73" w:rsidRPr="00AE05DE" w14:paraId="365A3840" w14:textId="77777777" w:rsidTr="00A46E73">
        <w:trPr>
          <w:trHeight w:val="284"/>
        </w:trPr>
        <w:tc>
          <w:tcPr>
            <w:tcW w:w="846" w:type="dxa"/>
            <w:vAlign w:val="center"/>
          </w:tcPr>
          <w:p w14:paraId="08FEEF5C" w14:textId="77777777" w:rsidR="00A46E73" w:rsidRPr="00AE05DE" w:rsidRDefault="00A46E73" w:rsidP="00A46E73">
            <w:pPr>
              <w:jc w:val="center"/>
              <w:rPr>
                <w:rFonts w:ascii="Palatino Linotype" w:hAnsi="Palatino Linotype" w:cs="Times New Roman"/>
                <w:i/>
                <w:sz w:val="26"/>
                <w:szCs w:val="26"/>
              </w:rPr>
            </w:pPr>
            <w:r w:rsidRPr="00AE05DE">
              <w:rPr>
                <w:rFonts w:ascii="Palatino Linotype" w:hAnsi="Palatino Linotype" w:cs="Times New Roman"/>
                <w:i/>
                <w:sz w:val="26"/>
                <w:szCs w:val="26"/>
              </w:rPr>
              <w:t>06</w:t>
            </w:r>
          </w:p>
        </w:tc>
        <w:tc>
          <w:tcPr>
            <w:tcW w:w="6804" w:type="dxa"/>
            <w:gridSpan w:val="2"/>
            <w:vAlign w:val="center"/>
          </w:tcPr>
          <w:p w14:paraId="37314256" w14:textId="77777777" w:rsidR="00A46E73" w:rsidRPr="00AE05DE" w:rsidRDefault="00A46E73" w:rsidP="00A46E73">
            <w:pPr>
              <w:rPr>
                <w:rFonts w:ascii="Palatino Linotype" w:hAnsi="Palatino Linotype" w:cs="Times New Roman"/>
                <w:i/>
                <w:sz w:val="26"/>
                <w:szCs w:val="26"/>
              </w:rPr>
            </w:pPr>
            <w:r w:rsidRPr="00AE05DE">
              <w:rPr>
                <w:rFonts w:ascii="Palatino Linotype" w:hAnsi="Palatino Linotype" w:cs="Times New Roman"/>
                <w:i/>
                <w:sz w:val="26"/>
                <w:szCs w:val="26"/>
              </w:rPr>
              <w:t>Sermaye Giderleri</w:t>
            </w:r>
          </w:p>
        </w:tc>
        <w:tc>
          <w:tcPr>
            <w:tcW w:w="1984" w:type="dxa"/>
            <w:vAlign w:val="center"/>
          </w:tcPr>
          <w:p w14:paraId="77CAB3A2" w14:textId="2B998E4F" w:rsidR="00A46E73" w:rsidRPr="0064140E" w:rsidRDefault="0064140E" w:rsidP="0064140E">
            <w:pPr>
              <w:jc w:val="center"/>
              <w:rPr>
                <w:rFonts w:ascii="Palatino Linotype" w:hAnsi="Palatino Linotype" w:cs="Times New Roman"/>
                <w:i/>
                <w:sz w:val="26"/>
                <w:szCs w:val="26"/>
              </w:rPr>
            </w:pPr>
            <w:r w:rsidRPr="0064140E">
              <w:rPr>
                <w:rFonts w:ascii="Palatino Linotype" w:hAnsi="Palatino Linotype" w:cs="Times New Roman"/>
                <w:i/>
                <w:sz w:val="26"/>
                <w:szCs w:val="26"/>
              </w:rPr>
              <w:t>23.600.000,00</w:t>
            </w:r>
          </w:p>
        </w:tc>
      </w:tr>
      <w:tr w:rsidR="00A46E73" w:rsidRPr="00AE05DE" w14:paraId="30B686DF" w14:textId="77777777" w:rsidTr="00853C30">
        <w:trPr>
          <w:trHeight w:val="284"/>
        </w:trPr>
        <w:tc>
          <w:tcPr>
            <w:tcW w:w="7650" w:type="dxa"/>
            <w:gridSpan w:val="3"/>
            <w:shd w:val="clear" w:color="auto" w:fill="C5E0B3" w:themeFill="accent6" w:themeFillTint="66"/>
            <w:vAlign w:val="center"/>
          </w:tcPr>
          <w:p w14:paraId="3E2CC664" w14:textId="77777777" w:rsidR="00A46E73" w:rsidRPr="00AE05DE" w:rsidRDefault="00A46E73" w:rsidP="00A46E73">
            <w:pPr>
              <w:jc w:val="center"/>
              <w:rPr>
                <w:rFonts w:ascii="Palatino Linotype" w:hAnsi="Palatino Linotype"/>
                <w:i/>
                <w:sz w:val="26"/>
                <w:szCs w:val="26"/>
              </w:rPr>
            </w:pPr>
            <w:r w:rsidRPr="00AE05DE">
              <w:rPr>
                <w:rFonts w:ascii="Palatino Linotype" w:hAnsi="Palatino Linotype"/>
                <w:i/>
                <w:sz w:val="26"/>
                <w:szCs w:val="26"/>
              </w:rPr>
              <w:t>Toplam Bütçe Kaynak İhtiyacı</w:t>
            </w:r>
          </w:p>
        </w:tc>
        <w:tc>
          <w:tcPr>
            <w:tcW w:w="1984" w:type="dxa"/>
            <w:shd w:val="clear" w:color="auto" w:fill="C5E0B3" w:themeFill="accent6" w:themeFillTint="66"/>
            <w:vAlign w:val="center"/>
          </w:tcPr>
          <w:p w14:paraId="56C3CDAF" w14:textId="77777777" w:rsidR="00A46E73" w:rsidRPr="00AE05DE" w:rsidRDefault="00A46E73" w:rsidP="00A46E73">
            <w:pPr>
              <w:jc w:val="right"/>
              <w:rPr>
                <w:rFonts w:ascii="Palatino Linotype" w:hAnsi="Palatino Linotype"/>
                <w:i/>
                <w:sz w:val="26"/>
                <w:szCs w:val="26"/>
              </w:rPr>
            </w:pPr>
          </w:p>
        </w:tc>
      </w:tr>
      <w:tr w:rsidR="00A46E73" w:rsidRPr="00AE05DE" w14:paraId="71F6740F" w14:textId="77777777" w:rsidTr="00DF2B97">
        <w:trPr>
          <w:trHeight w:val="284"/>
        </w:trPr>
        <w:tc>
          <w:tcPr>
            <w:tcW w:w="846" w:type="dxa"/>
            <w:vMerge w:val="restart"/>
            <w:shd w:val="clear" w:color="auto" w:fill="C5E0B3" w:themeFill="accent6" w:themeFillTint="66"/>
            <w:textDirection w:val="btLr"/>
            <w:vAlign w:val="center"/>
          </w:tcPr>
          <w:p w14:paraId="6560D9BF" w14:textId="77777777" w:rsidR="00A46E73" w:rsidRPr="00AE05DE" w:rsidRDefault="00A46E73" w:rsidP="00A46E73">
            <w:pPr>
              <w:ind w:left="113" w:right="113"/>
              <w:jc w:val="center"/>
              <w:rPr>
                <w:rFonts w:ascii="Palatino Linotype" w:hAnsi="Palatino Linotype"/>
                <w:bCs/>
                <w:i/>
                <w:sz w:val="26"/>
                <w:szCs w:val="26"/>
              </w:rPr>
            </w:pPr>
            <w:r w:rsidRPr="00AE05DE">
              <w:rPr>
                <w:rFonts w:ascii="Palatino Linotype" w:hAnsi="Palatino Linotype"/>
                <w:bCs/>
                <w:i/>
                <w:sz w:val="26"/>
                <w:szCs w:val="26"/>
              </w:rPr>
              <w:t>Bütçe Dışı Kaynak</w:t>
            </w:r>
          </w:p>
          <w:p w14:paraId="4F8E7231" w14:textId="77777777" w:rsidR="00A46E73" w:rsidRPr="00AE05DE" w:rsidRDefault="00A46E73" w:rsidP="00A46E73">
            <w:pPr>
              <w:ind w:left="113" w:right="113"/>
              <w:jc w:val="center"/>
              <w:rPr>
                <w:rFonts w:ascii="Palatino Linotype" w:hAnsi="Palatino Linotype"/>
                <w:b/>
                <w:bCs/>
                <w:i/>
                <w:sz w:val="26"/>
                <w:szCs w:val="26"/>
              </w:rPr>
            </w:pPr>
          </w:p>
        </w:tc>
        <w:tc>
          <w:tcPr>
            <w:tcW w:w="6804" w:type="dxa"/>
            <w:gridSpan w:val="2"/>
            <w:vAlign w:val="center"/>
          </w:tcPr>
          <w:p w14:paraId="26BF9AAB" w14:textId="77777777" w:rsidR="00A46E73" w:rsidRPr="00AE05DE" w:rsidRDefault="00A46E73" w:rsidP="00A46E73">
            <w:pPr>
              <w:rPr>
                <w:rFonts w:ascii="Palatino Linotype" w:hAnsi="Palatino Linotype" w:cs="Times New Roman"/>
                <w:i/>
                <w:sz w:val="26"/>
                <w:szCs w:val="26"/>
              </w:rPr>
            </w:pPr>
            <w:r w:rsidRPr="00AE05DE">
              <w:rPr>
                <w:rFonts w:ascii="Palatino Linotype" w:hAnsi="Palatino Linotype" w:cs="Times New Roman"/>
                <w:i/>
                <w:sz w:val="26"/>
                <w:szCs w:val="26"/>
              </w:rPr>
              <w:t>Döner Sermaye</w:t>
            </w:r>
          </w:p>
        </w:tc>
        <w:tc>
          <w:tcPr>
            <w:tcW w:w="1984" w:type="dxa"/>
            <w:vAlign w:val="center"/>
          </w:tcPr>
          <w:p w14:paraId="1F9D55EF" w14:textId="77777777" w:rsidR="00A46E73" w:rsidRPr="00AE05DE" w:rsidRDefault="00A46E73" w:rsidP="00A46E73">
            <w:pPr>
              <w:jc w:val="right"/>
              <w:rPr>
                <w:rFonts w:ascii="Palatino Linotype" w:hAnsi="Palatino Linotype"/>
                <w:i/>
                <w:sz w:val="26"/>
                <w:szCs w:val="26"/>
              </w:rPr>
            </w:pPr>
          </w:p>
        </w:tc>
      </w:tr>
      <w:tr w:rsidR="00A46E73" w:rsidRPr="00AE05DE" w14:paraId="5D6B2324" w14:textId="77777777" w:rsidTr="00DF2B97">
        <w:trPr>
          <w:trHeight w:val="284"/>
        </w:trPr>
        <w:tc>
          <w:tcPr>
            <w:tcW w:w="846" w:type="dxa"/>
            <w:vMerge/>
            <w:shd w:val="clear" w:color="auto" w:fill="C5E0B3" w:themeFill="accent6" w:themeFillTint="66"/>
          </w:tcPr>
          <w:p w14:paraId="16CF532C" w14:textId="77777777" w:rsidR="00A46E73" w:rsidRPr="00AE05DE" w:rsidRDefault="00A46E73" w:rsidP="00A46E73">
            <w:pPr>
              <w:rPr>
                <w:rFonts w:ascii="Palatino Linotype" w:hAnsi="Palatino Linotype"/>
                <w:i/>
                <w:sz w:val="26"/>
                <w:szCs w:val="26"/>
              </w:rPr>
            </w:pPr>
          </w:p>
        </w:tc>
        <w:tc>
          <w:tcPr>
            <w:tcW w:w="6804" w:type="dxa"/>
            <w:gridSpan w:val="2"/>
            <w:vAlign w:val="center"/>
          </w:tcPr>
          <w:p w14:paraId="2AB66BDE" w14:textId="77777777" w:rsidR="00A46E73" w:rsidRPr="00AE05DE" w:rsidRDefault="00A46E73" w:rsidP="00A46E73">
            <w:pPr>
              <w:rPr>
                <w:rFonts w:ascii="Palatino Linotype" w:hAnsi="Palatino Linotype" w:cs="Times New Roman"/>
                <w:i/>
                <w:sz w:val="26"/>
                <w:szCs w:val="26"/>
              </w:rPr>
            </w:pPr>
            <w:r w:rsidRPr="00AE05DE">
              <w:rPr>
                <w:rFonts w:ascii="Palatino Linotype" w:hAnsi="Palatino Linotype" w:cs="Times New Roman"/>
                <w:i/>
                <w:sz w:val="26"/>
                <w:szCs w:val="26"/>
              </w:rPr>
              <w:t>Diğer Yurt İçi</w:t>
            </w:r>
          </w:p>
        </w:tc>
        <w:tc>
          <w:tcPr>
            <w:tcW w:w="1984" w:type="dxa"/>
            <w:vAlign w:val="center"/>
          </w:tcPr>
          <w:p w14:paraId="3354F5EC" w14:textId="77777777" w:rsidR="00A46E73" w:rsidRPr="00AE05DE" w:rsidRDefault="00A46E73" w:rsidP="00A46E73">
            <w:pPr>
              <w:jc w:val="right"/>
              <w:rPr>
                <w:rFonts w:ascii="Palatino Linotype" w:hAnsi="Palatino Linotype"/>
                <w:i/>
                <w:sz w:val="26"/>
                <w:szCs w:val="26"/>
              </w:rPr>
            </w:pPr>
          </w:p>
        </w:tc>
      </w:tr>
      <w:tr w:rsidR="00A46E73" w:rsidRPr="00AE05DE" w14:paraId="44D2E80C" w14:textId="77777777" w:rsidTr="00DF2B97">
        <w:trPr>
          <w:trHeight w:val="284"/>
        </w:trPr>
        <w:tc>
          <w:tcPr>
            <w:tcW w:w="846" w:type="dxa"/>
            <w:vMerge/>
            <w:shd w:val="clear" w:color="auto" w:fill="C5E0B3" w:themeFill="accent6" w:themeFillTint="66"/>
          </w:tcPr>
          <w:p w14:paraId="7230160F" w14:textId="77777777" w:rsidR="00A46E73" w:rsidRPr="00AE05DE" w:rsidRDefault="00A46E73" w:rsidP="00A46E73">
            <w:pPr>
              <w:rPr>
                <w:rFonts w:ascii="Palatino Linotype" w:hAnsi="Palatino Linotype"/>
                <w:i/>
                <w:sz w:val="26"/>
                <w:szCs w:val="26"/>
              </w:rPr>
            </w:pPr>
          </w:p>
        </w:tc>
        <w:tc>
          <w:tcPr>
            <w:tcW w:w="6804" w:type="dxa"/>
            <w:gridSpan w:val="2"/>
            <w:vAlign w:val="center"/>
          </w:tcPr>
          <w:p w14:paraId="39CB3290" w14:textId="77777777" w:rsidR="00A46E73" w:rsidRPr="00AE05DE" w:rsidRDefault="00A46E73" w:rsidP="00A46E73">
            <w:pPr>
              <w:rPr>
                <w:rFonts w:ascii="Palatino Linotype" w:hAnsi="Palatino Linotype" w:cs="Times New Roman"/>
                <w:i/>
                <w:sz w:val="26"/>
                <w:szCs w:val="26"/>
              </w:rPr>
            </w:pPr>
            <w:r w:rsidRPr="00AE05DE">
              <w:rPr>
                <w:rFonts w:ascii="Palatino Linotype" w:hAnsi="Palatino Linotype" w:cs="Times New Roman"/>
                <w:i/>
                <w:sz w:val="26"/>
                <w:szCs w:val="26"/>
              </w:rPr>
              <w:t>Yurt Dışı</w:t>
            </w:r>
          </w:p>
        </w:tc>
        <w:tc>
          <w:tcPr>
            <w:tcW w:w="1984" w:type="dxa"/>
            <w:vAlign w:val="center"/>
          </w:tcPr>
          <w:p w14:paraId="435F948E" w14:textId="77777777" w:rsidR="00A46E73" w:rsidRPr="00AE05DE" w:rsidRDefault="00A46E73" w:rsidP="00A46E73">
            <w:pPr>
              <w:jc w:val="right"/>
              <w:rPr>
                <w:rFonts w:ascii="Palatino Linotype" w:hAnsi="Palatino Linotype"/>
                <w:i/>
                <w:sz w:val="26"/>
                <w:szCs w:val="26"/>
              </w:rPr>
            </w:pPr>
          </w:p>
        </w:tc>
      </w:tr>
      <w:tr w:rsidR="00A46E73" w:rsidRPr="00AE05DE" w14:paraId="19CED5D4" w14:textId="77777777" w:rsidTr="00DF2B97">
        <w:trPr>
          <w:trHeight w:val="284"/>
        </w:trPr>
        <w:tc>
          <w:tcPr>
            <w:tcW w:w="7650" w:type="dxa"/>
            <w:gridSpan w:val="3"/>
            <w:shd w:val="clear" w:color="auto" w:fill="C5E0B3" w:themeFill="accent6" w:themeFillTint="66"/>
            <w:vAlign w:val="center"/>
          </w:tcPr>
          <w:p w14:paraId="6A1CF3BE" w14:textId="77777777" w:rsidR="00A46E73" w:rsidRPr="00AE05DE" w:rsidRDefault="00A46E73" w:rsidP="00A46E73">
            <w:pPr>
              <w:rPr>
                <w:rFonts w:ascii="Palatino Linotype" w:hAnsi="Palatino Linotype"/>
                <w:i/>
                <w:sz w:val="26"/>
                <w:szCs w:val="26"/>
              </w:rPr>
            </w:pPr>
            <w:r w:rsidRPr="00AE05DE">
              <w:rPr>
                <w:rFonts w:ascii="Palatino Linotype" w:hAnsi="Palatino Linotype"/>
                <w:i/>
                <w:sz w:val="26"/>
                <w:szCs w:val="26"/>
              </w:rPr>
              <w:t>Toplam Bütçe Dışı Kaynak İktiyacı</w:t>
            </w:r>
          </w:p>
        </w:tc>
        <w:tc>
          <w:tcPr>
            <w:tcW w:w="1984" w:type="dxa"/>
            <w:shd w:val="clear" w:color="auto" w:fill="C5E0B3" w:themeFill="accent6" w:themeFillTint="66"/>
            <w:vAlign w:val="center"/>
          </w:tcPr>
          <w:p w14:paraId="73BFA2A0" w14:textId="77777777" w:rsidR="00A46E73" w:rsidRPr="00AE05DE" w:rsidRDefault="00A46E73" w:rsidP="00A46E73">
            <w:pPr>
              <w:jc w:val="right"/>
              <w:rPr>
                <w:rFonts w:ascii="Palatino Linotype" w:hAnsi="Palatino Linotype"/>
                <w:i/>
                <w:sz w:val="26"/>
                <w:szCs w:val="26"/>
              </w:rPr>
            </w:pPr>
          </w:p>
        </w:tc>
      </w:tr>
      <w:tr w:rsidR="00A46E73" w:rsidRPr="00AE05DE" w14:paraId="0E91AF31" w14:textId="77777777" w:rsidTr="00DF2B97">
        <w:trPr>
          <w:trHeight w:val="284"/>
        </w:trPr>
        <w:tc>
          <w:tcPr>
            <w:tcW w:w="7650" w:type="dxa"/>
            <w:gridSpan w:val="3"/>
            <w:shd w:val="clear" w:color="auto" w:fill="C5E0B3" w:themeFill="accent6" w:themeFillTint="66"/>
            <w:vAlign w:val="center"/>
          </w:tcPr>
          <w:p w14:paraId="2EEDE9AD" w14:textId="77777777" w:rsidR="00A46E73" w:rsidRPr="00AE05DE" w:rsidRDefault="00A46E73" w:rsidP="00A46E73">
            <w:pPr>
              <w:rPr>
                <w:rFonts w:ascii="Palatino Linotype" w:hAnsi="Palatino Linotype"/>
                <w:i/>
                <w:sz w:val="26"/>
                <w:szCs w:val="26"/>
              </w:rPr>
            </w:pPr>
            <w:r w:rsidRPr="00AE05DE">
              <w:rPr>
                <w:rFonts w:ascii="Palatino Linotype" w:hAnsi="Palatino Linotype"/>
                <w:i/>
                <w:sz w:val="26"/>
                <w:szCs w:val="26"/>
              </w:rPr>
              <w:t>Toplam Kaynak İhtiyacı</w:t>
            </w:r>
          </w:p>
        </w:tc>
        <w:tc>
          <w:tcPr>
            <w:tcW w:w="1984" w:type="dxa"/>
            <w:shd w:val="clear" w:color="auto" w:fill="C5E0B3" w:themeFill="accent6" w:themeFillTint="66"/>
            <w:vAlign w:val="center"/>
          </w:tcPr>
          <w:p w14:paraId="782A6C82" w14:textId="3DD95C9C" w:rsidR="00A46E73" w:rsidRPr="0064140E" w:rsidRDefault="0064140E" w:rsidP="0064140E">
            <w:pPr>
              <w:jc w:val="center"/>
              <w:rPr>
                <w:rFonts w:ascii="Palatino Linotype" w:hAnsi="Palatino Linotype" w:cs="Times New Roman"/>
                <w:i/>
                <w:sz w:val="26"/>
                <w:szCs w:val="26"/>
              </w:rPr>
            </w:pPr>
            <w:r w:rsidRPr="0064140E">
              <w:rPr>
                <w:rFonts w:ascii="Palatino Linotype" w:hAnsi="Palatino Linotype" w:cs="Times New Roman"/>
                <w:i/>
                <w:sz w:val="26"/>
                <w:szCs w:val="26"/>
              </w:rPr>
              <w:t>268.351.000,00</w:t>
            </w:r>
          </w:p>
        </w:tc>
      </w:tr>
    </w:tbl>
    <w:p w14:paraId="6AB062DD" w14:textId="77C053A5" w:rsidR="002D306A" w:rsidRPr="00AE05DE" w:rsidRDefault="002D306A" w:rsidP="00C07A6B">
      <w:pPr>
        <w:jc w:val="center"/>
        <w:rPr>
          <w:rFonts w:ascii="Palatino Linotype" w:hAnsi="Palatino Linotype"/>
          <w:b/>
          <w:bCs/>
          <w:i/>
          <w:sz w:val="26"/>
          <w:szCs w:val="26"/>
        </w:rPr>
      </w:pPr>
    </w:p>
    <w:p w14:paraId="2855E20B" w14:textId="77777777" w:rsidR="00A04B4E" w:rsidRPr="00AE05DE" w:rsidRDefault="00A04B4E" w:rsidP="00C07A6B">
      <w:pPr>
        <w:jc w:val="center"/>
        <w:rPr>
          <w:rFonts w:ascii="Palatino Linotype" w:hAnsi="Palatino Linotype"/>
          <w:b/>
          <w:bCs/>
          <w:i/>
          <w:sz w:val="26"/>
          <w:szCs w:val="26"/>
        </w:rPr>
      </w:pPr>
    </w:p>
    <w:p w14:paraId="4FE0CF36" w14:textId="77777777" w:rsidR="00AB590E" w:rsidRPr="00DF2B97" w:rsidRDefault="00AB590E" w:rsidP="00AB590E">
      <w:pPr>
        <w:contextualSpacing/>
        <w:jc w:val="center"/>
        <w:rPr>
          <w:rFonts w:ascii="Palatino Linotype" w:hAnsi="Palatino Linotype"/>
          <w:b/>
          <w:bCs/>
          <w:i/>
          <w:color w:val="FF0000"/>
          <w:sz w:val="26"/>
          <w:szCs w:val="26"/>
        </w:rPr>
      </w:pPr>
      <w:r w:rsidRPr="00DF2B97">
        <w:rPr>
          <w:rFonts w:ascii="Palatino Linotype" w:hAnsi="Palatino Linotype"/>
          <w:b/>
          <w:bCs/>
          <w:i/>
          <w:color w:val="FF0000"/>
          <w:sz w:val="26"/>
          <w:szCs w:val="26"/>
        </w:rPr>
        <w:t>PERFORMANS HEDEFİ TABLOSU</w:t>
      </w:r>
    </w:p>
    <w:tbl>
      <w:tblPr>
        <w:tblStyle w:val="TabloKlavuzu"/>
        <w:tblW w:w="9630" w:type="dxa"/>
        <w:tblLook w:val="04A0" w:firstRow="1" w:lastRow="0" w:firstColumn="1" w:lastColumn="0" w:noHBand="0" w:noVBand="1"/>
      </w:tblPr>
      <w:tblGrid>
        <w:gridCol w:w="1115"/>
        <w:gridCol w:w="399"/>
        <w:gridCol w:w="55"/>
        <w:gridCol w:w="1093"/>
        <w:gridCol w:w="2475"/>
        <w:gridCol w:w="1036"/>
        <w:gridCol w:w="1166"/>
        <w:gridCol w:w="1128"/>
        <w:gridCol w:w="1163"/>
      </w:tblGrid>
      <w:tr w:rsidR="00AB590E" w:rsidRPr="00AE05DE" w14:paraId="17C3CB7D" w14:textId="77777777" w:rsidTr="00DF2B97">
        <w:trPr>
          <w:trHeight w:val="397"/>
        </w:trPr>
        <w:tc>
          <w:tcPr>
            <w:tcW w:w="2662" w:type="dxa"/>
            <w:gridSpan w:val="4"/>
            <w:shd w:val="clear" w:color="auto" w:fill="C5E0B3" w:themeFill="accent6" w:themeFillTint="66"/>
            <w:vAlign w:val="center"/>
          </w:tcPr>
          <w:p w14:paraId="7E7A24AD" w14:textId="7608FB1E" w:rsidR="00AB590E" w:rsidRPr="00AE05DE" w:rsidRDefault="00AB590E" w:rsidP="00A62236">
            <w:pPr>
              <w:rPr>
                <w:rFonts w:ascii="Palatino Linotype" w:hAnsi="Palatino Linotype"/>
                <w:i/>
                <w:sz w:val="26"/>
                <w:szCs w:val="26"/>
              </w:rPr>
            </w:pPr>
            <w:r w:rsidRPr="00AE05DE">
              <w:rPr>
                <w:rFonts w:ascii="Palatino Linotype" w:hAnsi="Palatino Linotype"/>
                <w:i/>
                <w:sz w:val="26"/>
                <w:szCs w:val="26"/>
              </w:rPr>
              <w:t xml:space="preserve">İdare Adı </w:t>
            </w:r>
          </w:p>
        </w:tc>
        <w:tc>
          <w:tcPr>
            <w:tcW w:w="6968" w:type="dxa"/>
            <w:gridSpan w:val="5"/>
            <w:vAlign w:val="center"/>
          </w:tcPr>
          <w:p w14:paraId="2EDE0DCA" w14:textId="738F0983" w:rsidR="00AB590E" w:rsidRPr="00AE05DE" w:rsidRDefault="00AB590E" w:rsidP="00A62236">
            <w:pPr>
              <w:rPr>
                <w:rFonts w:ascii="Palatino Linotype" w:hAnsi="Palatino Linotype" w:cs="Times New Roman"/>
                <w:i/>
                <w:sz w:val="26"/>
                <w:szCs w:val="26"/>
              </w:rPr>
            </w:pPr>
            <w:r w:rsidRPr="00AE05DE">
              <w:rPr>
                <w:rFonts w:ascii="Palatino Linotype" w:hAnsi="Palatino Linotype" w:cs="Times New Roman"/>
                <w:i/>
                <w:sz w:val="26"/>
                <w:szCs w:val="26"/>
              </w:rPr>
              <w:t xml:space="preserve">Yozgat Belediye Başkanlığı </w:t>
            </w:r>
          </w:p>
        </w:tc>
      </w:tr>
      <w:tr w:rsidR="00AB590E" w:rsidRPr="00AE05DE" w14:paraId="003ABA3F" w14:textId="77777777" w:rsidTr="00DF2B97">
        <w:trPr>
          <w:trHeight w:val="397"/>
        </w:trPr>
        <w:tc>
          <w:tcPr>
            <w:tcW w:w="2662" w:type="dxa"/>
            <w:gridSpan w:val="4"/>
            <w:shd w:val="clear" w:color="auto" w:fill="C5E0B3" w:themeFill="accent6" w:themeFillTint="66"/>
            <w:vAlign w:val="center"/>
          </w:tcPr>
          <w:p w14:paraId="4D622A5D" w14:textId="77777777" w:rsidR="00AB590E" w:rsidRPr="00AE05DE" w:rsidRDefault="00AB590E" w:rsidP="00AB590E">
            <w:pPr>
              <w:rPr>
                <w:rFonts w:ascii="Palatino Linotype" w:hAnsi="Palatino Linotype"/>
                <w:i/>
                <w:sz w:val="26"/>
                <w:szCs w:val="26"/>
              </w:rPr>
            </w:pPr>
            <w:r w:rsidRPr="00AE05DE">
              <w:rPr>
                <w:rFonts w:ascii="Palatino Linotype" w:hAnsi="Palatino Linotype"/>
                <w:i/>
                <w:sz w:val="26"/>
                <w:szCs w:val="26"/>
              </w:rPr>
              <w:t>Stratejik Amaç</w:t>
            </w:r>
          </w:p>
        </w:tc>
        <w:tc>
          <w:tcPr>
            <w:tcW w:w="6968" w:type="dxa"/>
            <w:gridSpan w:val="5"/>
            <w:vAlign w:val="center"/>
          </w:tcPr>
          <w:p w14:paraId="3769CFF8" w14:textId="6924A528" w:rsidR="00AB590E" w:rsidRPr="00AE05DE" w:rsidRDefault="00625676" w:rsidP="00AB590E">
            <w:pPr>
              <w:rPr>
                <w:rFonts w:ascii="Palatino Linotype" w:hAnsi="Palatino Linotype" w:cs="Times New Roman"/>
                <w:i/>
                <w:sz w:val="26"/>
                <w:szCs w:val="26"/>
              </w:rPr>
            </w:pPr>
            <w:r w:rsidRPr="00AE05DE">
              <w:rPr>
                <w:rFonts w:ascii="Palatino Linotype" w:hAnsi="Palatino Linotype" w:cs="Times New Roman"/>
                <w:i/>
                <w:sz w:val="26"/>
                <w:szCs w:val="26"/>
              </w:rPr>
              <w:t xml:space="preserve">12. </w:t>
            </w:r>
            <w:r w:rsidR="00AB590E" w:rsidRPr="00AE05DE">
              <w:rPr>
                <w:rFonts w:ascii="Palatino Linotype" w:hAnsi="Palatino Linotype" w:cs="Times New Roman"/>
                <w:i/>
                <w:sz w:val="26"/>
                <w:szCs w:val="26"/>
              </w:rPr>
              <w:t>Sosyal yardımların insan onuruna yakışır şekilde adil, etkili ve düzenli arzını sağlamak</w:t>
            </w:r>
          </w:p>
          <w:p w14:paraId="4A001537" w14:textId="7C834D24" w:rsidR="00AB590E" w:rsidRPr="00AE05DE" w:rsidRDefault="00625676" w:rsidP="000E216D">
            <w:pPr>
              <w:rPr>
                <w:rFonts w:ascii="Palatino Linotype" w:hAnsi="Palatino Linotype" w:cs="Times New Roman"/>
                <w:i/>
                <w:sz w:val="26"/>
                <w:szCs w:val="26"/>
              </w:rPr>
            </w:pPr>
            <w:r w:rsidRPr="00AE05DE">
              <w:rPr>
                <w:rFonts w:ascii="Palatino Linotype" w:hAnsi="Palatino Linotype" w:cs="Times New Roman"/>
                <w:i/>
                <w:sz w:val="26"/>
                <w:szCs w:val="26"/>
              </w:rPr>
              <w:t xml:space="preserve">13. </w:t>
            </w:r>
            <w:r w:rsidR="00AB590E" w:rsidRPr="00AE05DE">
              <w:rPr>
                <w:rFonts w:ascii="Palatino Linotype" w:hAnsi="Palatino Linotype" w:cs="Times New Roman"/>
                <w:i/>
                <w:sz w:val="26"/>
                <w:szCs w:val="26"/>
              </w:rPr>
              <w:t xml:space="preserve">Her yaştan bireylerin Sosyal Kültürel ve Eğitim ihtiyaçlarını karşılayarak, Sosyal, Kültürel ve </w:t>
            </w:r>
            <w:r w:rsidR="000E216D">
              <w:rPr>
                <w:rFonts w:ascii="Palatino Linotype" w:hAnsi="Palatino Linotype" w:cs="Times New Roman"/>
                <w:i/>
                <w:sz w:val="26"/>
                <w:szCs w:val="26"/>
              </w:rPr>
              <w:t>Eğitim altyapısını tamamlamış bir</w:t>
            </w:r>
            <w:r w:rsidR="00AB590E" w:rsidRPr="00AE05DE">
              <w:rPr>
                <w:rFonts w:ascii="Palatino Linotype" w:hAnsi="Palatino Linotype" w:cs="Times New Roman"/>
                <w:i/>
                <w:sz w:val="26"/>
                <w:szCs w:val="26"/>
              </w:rPr>
              <w:t xml:space="preserve"> şehit oluşturmak.</w:t>
            </w:r>
          </w:p>
        </w:tc>
      </w:tr>
      <w:tr w:rsidR="00AB590E" w:rsidRPr="00AE05DE" w14:paraId="2376E9F1" w14:textId="77777777" w:rsidTr="00DF2B97">
        <w:trPr>
          <w:trHeight w:val="397"/>
        </w:trPr>
        <w:tc>
          <w:tcPr>
            <w:tcW w:w="2662" w:type="dxa"/>
            <w:gridSpan w:val="4"/>
            <w:shd w:val="clear" w:color="auto" w:fill="C5E0B3" w:themeFill="accent6" w:themeFillTint="66"/>
            <w:vAlign w:val="center"/>
          </w:tcPr>
          <w:p w14:paraId="6807BF80" w14:textId="77777777" w:rsidR="00AB590E" w:rsidRPr="00AE05DE" w:rsidRDefault="00AB590E" w:rsidP="00AB590E">
            <w:pPr>
              <w:rPr>
                <w:rFonts w:ascii="Palatino Linotype" w:hAnsi="Palatino Linotype"/>
                <w:i/>
                <w:sz w:val="26"/>
                <w:szCs w:val="26"/>
              </w:rPr>
            </w:pPr>
            <w:r w:rsidRPr="00AE05DE">
              <w:rPr>
                <w:rFonts w:ascii="Palatino Linotype" w:hAnsi="Palatino Linotype"/>
                <w:i/>
                <w:sz w:val="26"/>
                <w:szCs w:val="26"/>
              </w:rPr>
              <w:t>Stratejik Hedef</w:t>
            </w:r>
          </w:p>
        </w:tc>
        <w:tc>
          <w:tcPr>
            <w:tcW w:w="6968" w:type="dxa"/>
            <w:gridSpan w:val="5"/>
            <w:vAlign w:val="center"/>
          </w:tcPr>
          <w:p w14:paraId="316E65F1" w14:textId="77777777" w:rsidR="005C190D" w:rsidRPr="00AE05DE" w:rsidRDefault="006006D2" w:rsidP="006006D2">
            <w:pPr>
              <w:rPr>
                <w:rFonts w:ascii="Palatino Linotype" w:hAnsi="Palatino Linotype" w:cs="Times New Roman"/>
                <w:i/>
                <w:sz w:val="26"/>
                <w:szCs w:val="26"/>
              </w:rPr>
            </w:pPr>
            <w:r w:rsidRPr="00AE05DE">
              <w:rPr>
                <w:rFonts w:ascii="Palatino Linotype" w:hAnsi="Palatino Linotype" w:cs="Times New Roman"/>
                <w:i/>
                <w:sz w:val="26"/>
                <w:szCs w:val="26"/>
              </w:rPr>
              <w:t>12</w:t>
            </w:r>
            <w:r w:rsidR="00AB590E" w:rsidRPr="00AE05DE">
              <w:rPr>
                <w:rFonts w:ascii="Palatino Linotype" w:hAnsi="Palatino Linotype" w:cs="Times New Roman"/>
                <w:i/>
                <w:sz w:val="26"/>
                <w:szCs w:val="26"/>
              </w:rPr>
              <w:t>.</w:t>
            </w:r>
            <w:r w:rsidRPr="00AE05DE">
              <w:rPr>
                <w:rFonts w:ascii="Palatino Linotype" w:hAnsi="Palatino Linotype" w:cs="Times New Roman"/>
                <w:i/>
                <w:sz w:val="26"/>
                <w:szCs w:val="26"/>
              </w:rPr>
              <w:t>2</w:t>
            </w:r>
            <w:r w:rsidR="00AB590E" w:rsidRPr="00AE05DE">
              <w:rPr>
                <w:rFonts w:ascii="Palatino Linotype" w:hAnsi="Palatino Linotype" w:cs="Times New Roman"/>
                <w:i/>
                <w:sz w:val="26"/>
                <w:szCs w:val="26"/>
              </w:rPr>
              <w:t>.</w:t>
            </w:r>
            <w:r w:rsidRPr="00AE05DE">
              <w:rPr>
                <w:rFonts w:ascii="Palatino Linotype" w:hAnsi="Palatino Linotype" w:cs="Times New Roman"/>
                <w:i/>
                <w:sz w:val="26"/>
                <w:szCs w:val="26"/>
              </w:rPr>
              <w:t xml:space="preserve">  Sosyal Yardımların Etkinliğini ve sürekliliğini sağlamak</w:t>
            </w:r>
            <w:r w:rsidR="00AB590E" w:rsidRPr="00AE05DE">
              <w:rPr>
                <w:rFonts w:ascii="Palatino Linotype" w:hAnsi="Palatino Linotype" w:cs="Times New Roman"/>
                <w:i/>
                <w:sz w:val="26"/>
                <w:szCs w:val="26"/>
              </w:rPr>
              <w:t xml:space="preserve"> </w:t>
            </w:r>
          </w:p>
          <w:p w14:paraId="0C4A8FAF" w14:textId="23DC4D47" w:rsidR="00AB590E" w:rsidRPr="00AE05DE" w:rsidRDefault="005C190D" w:rsidP="006006D2">
            <w:pPr>
              <w:rPr>
                <w:rFonts w:ascii="Palatino Linotype" w:hAnsi="Palatino Linotype" w:cs="Times New Roman"/>
                <w:i/>
                <w:sz w:val="26"/>
                <w:szCs w:val="26"/>
              </w:rPr>
            </w:pPr>
            <w:r w:rsidRPr="00AE05DE">
              <w:rPr>
                <w:rFonts w:ascii="Palatino Linotype" w:hAnsi="Palatino Linotype" w:cs="Times New Roman"/>
                <w:i/>
                <w:sz w:val="26"/>
                <w:szCs w:val="26"/>
              </w:rPr>
              <w:t>13.4.  Kültür ve Sanat faaliyetlerini teşvik etmek, desteklemek.</w:t>
            </w:r>
            <w:r w:rsidR="00AB590E" w:rsidRPr="00AE05DE">
              <w:rPr>
                <w:rFonts w:ascii="Palatino Linotype" w:hAnsi="Palatino Linotype" w:cs="Times New Roman"/>
                <w:i/>
                <w:sz w:val="26"/>
                <w:szCs w:val="26"/>
              </w:rPr>
              <w:t xml:space="preserve"> </w:t>
            </w:r>
          </w:p>
        </w:tc>
      </w:tr>
      <w:tr w:rsidR="00AB590E" w:rsidRPr="00AE05DE" w14:paraId="609A1E9E" w14:textId="77777777" w:rsidTr="00DF2B97">
        <w:trPr>
          <w:trHeight w:val="397"/>
        </w:trPr>
        <w:tc>
          <w:tcPr>
            <w:tcW w:w="2662" w:type="dxa"/>
            <w:gridSpan w:val="4"/>
            <w:shd w:val="clear" w:color="auto" w:fill="C5E0B3" w:themeFill="accent6" w:themeFillTint="66"/>
            <w:vAlign w:val="center"/>
          </w:tcPr>
          <w:p w14:paraId="23F99353" w14:textId="77777777" w:rsidR="00AB590E" w:rsidRPr="00AE05DE" w:rsidRDefault="00AB590E" w:rsidP="00AB590E">
            <w:pPr>
              <w:rPr>
                <w:rFonts w:ascii="Palatino Linotype" w:hAnsi="Palatino Linotype"/>
                <w:i/>
                <w:sz w:val="26"/>
                <w:szCs w:val="26"/>
              </w:rPr>
            </w:pPr>
            <w:r w:rsidRPr="00AE05DE">
              <w:rPr>
                <w:rFonts w:ascii="Palatino Linotype" w:hAnsi="Palatino Linotype"/>
                <w:i/>
                <w:sz w:val="26"/>
                <w:szCs w:val="26"/>
              </w:rPr>
              <w:lastRenderedPageBreak/>
              <w:t>Performans Hedefi</w:t>
            </w:r>
          </w:p>
        </w:tc>
        <w:tc>
          <w:tcPr>
            <w:tcW w:w="6968" w:type="dxa"/>
            <w:gridSpan w:val="5"/>
            <w:vAlign w:val="center"/>
          </w:tcPr>
          <w:p w14:paraId="0FABFAF5" w14:textId="6D713E1B" w:rsidR="005C190D" w:rsidRPr="00AE05DE" w:rsidRDefault="006006D2" w:rsidP="006006D2">
            <w:pPr>
              <w:rPr>
                <w:rFonts w:ascii="Palatino Linotype" w:hAnsi="Palatino Linotype" w:cs="Times New Roman"/>
                <w:i/>
                <w:sz w:val="26"/>
                <w:szCs w:val="26"/>
              </w:rPr>
            </w:pPr>
            <w:r w:rsidRPr="00AE05DE">
              <w:rPr>
                <w:rFonts w:ascii="Palatino Linotype" w:hAnsi="Palatino Linotype" w:cs="Times New Roman"/>
                <w:i/>
                <w:sz w:val="26"/>
                <w:szCs w:val="26"/>
              </w:rPr>
              <w:t>12</w:t>
            </w:r>
            <w:r w:rsidR="00AB590E" w:rsidRPr="00AE05DE">
              <w:rPr>
                <w:rFonts w:ascii="Palatino Linotype" w:hAnsi="Palatino Linotype" w:cs="Times New Roman"/>
                <w:i/>
                <w:sz w:val="26"/>
                <w:szCs w:val="26"/>
              </w:rPr>
              <w:t>.</w:t>
            </w:r>
            <w:r w:rsidRPr="00AE05DE">
              <w:rPr>
                <w:rFonts w:ascii="Palatino Linotype" w:hAnsi="Palatino Linotype" w:cs="Times New Roman"/>
                <w:i/>
                <w:sz w:val="26"/>
                <w:szCs w:val="26"/>
              </w:rPr>
              <w:t>2</w:t>
            </w:r>
            <w:r w:rsidR="00AB590E" w:rsidRPr="00AE05DE">
              <w:rPr>
                <w:rFonts w:ascii="Palatino Linotype" w:hAnsi="Palatino Linotype" w:cs="Times New Roman"/>
                <w:i/>
                <w:sz w:val="26"/>
                <w:szCs w:val="26"/>
              </w:rPr>
              <w:t>.1.</w:t>
            </w:r>
            <w:r w:rsidRPr="00AE05DE">
              <w:rPr>
                <w:rFonts w:ascii="Palatino Linotype" w:hAnsi="Palatino Linotype" w:cs="Times New Roman"/>
                <w:i/>
                <w:sz w:val="26"/>
                <w:szCs w:val="26"/>
              </w:rPr>
              <w:t xml:space="preserve"> </w:t>
            </w:r>
            <w:r w:rsidR="005C190D" w:rsidRPr="00AE05DE">
              <w:rPr>
                <w:rFonts w:ascii="Palatino Linotype" w:hAnsi="Palatino Linotype" w:cs="Times New Roman"/>
                <w:i/>
                <w:sz w:val="26"/>
                <w:szCs w:val="26"/>
              </w:rPr>
              <w:t xml:space="preserve"> </w:t>
            </w:r>
            <w:r w:rsidRPr="00AE05DE">
              <w:rPr>
                <w:rFonts w:ascii="Palatino Linotype" w:hAnsi="Palatino Linotype" w:cs="Times New Roman"/>
                <w:i/>
                <w:sz w:val="26"/>
                <w:szCs w:val="26"/>
              </w:rPr>
              <w:t>Sosyal Yardım sisteminin sürekliliğini sağlamak, yardıma ihtiyacı olanların tamamına ulaşmak</w:t>
            </w:r>
          </w:p>
          <w:p w14:paraId="3895A9A6" w14:textId="2A5479E2" w:rsidR="00AB590E" w:rsidRPr="00AE05DE" w:rsidRDefault="005C190D" w:rsidP="006006D2">
            <w:pPr>
              <w:rPr>
                <w:rFonts w:ascii="Palatino Linotype" w:hAnsi="Palatino Linotype" w:cs="Times New Roman"/>
                <w:i/>
                <w:sz w:val="26"/>
                <w:szCs w:val="26"/>
              </w:rPr>
            </w:pPr>
            <w:r w:rsidRPr="00AE05DE">
              <w:rPr>
                <w:rFonts w:ascii="Palatino Linotype" w:hAnsi="Palatino Linotype" w:cs="Times New Roman"/>
                <w:i/>
                <w:sz w:val="26"/>
                <w:szCs w:val="26"/>
              </w:rPr>
              <w:t xml:space="preserve">13.4.1.  </w:t>
            </w:r>
            <w:r w:rsidR="00996838" w:rsidRPr="00AE05DE">
              <w:rPr>
                <w:rFonts w:ascii="Palatino Linotype" w:hAnsi="Palatino Linotype" w:cs="Times New Roman"/>
                <w:i/>
                <w:sz w:val="26"/>
                <w:szCs w:val="26"/>
              </w:rPr>
              <w:t>Kültür Sanat faaliyetlerini artırmak</w:t>
            </w:r>
            <w:r w:rsidRPr="00AE05DE">
              <w:rPr>
                <w:rFonts w:ascii="Palatino Linotype" w:hAnsi="Palatino Linotype" w:cs="Times New Roman"/>
                <w:i/>
                <w:sz w:val="26"/>
                <w:szCs w:val="26"/>
              </w:rPr>
              <w:t xml:space="preserve"> </w:t>
            </w:r>
          </w:p>
        </w:tc>
      </w:tr>
      <w:tr w:rsidR="00AB590E" w:rsidRPr="00AE05DE" w14:paraId="71ED8DE7" w14:textId="77777777" w:rsidTr="00AB590E">
        <w:trPr>
          <w:trHeight w:val="287"/>
        </w:trPr>
        <w:tc>
          <w:tcPr>
            <w:tcW w:w="9630" w:type="dxa"/>
            <w:gridSpan w:val="9"/>
          </w:tcPr>
          <w:p w14:paraId="13958106" w14:textId="77777777" w:rsidR="00AB590E" w:rsidRPr="00AE05DE" w:rsidRDefault="00AB590E" w:rsidP="00AB590E">
            <w:pPr>
              <w:rPr>
                <w:rFonts w:ascii="Palatino Linotype" w:hAnsi="Palatino Linotype"/>
                <w:i/>
                <w:sz w:val="26"/>
                <w:szCs w:val="26"/>
              </w:rPr>
            </w:pPr>
            <w:r w:rsidRPr="00AE05DE">
              <w:rPr>
                <w:rFonts w:ascii="Palatino Linotype" w:hAnsi="Palatino Linotype" w:cs="Times New Roman"/>
                <w:b/>
                <w:i/>
                <w:sz w:val="26"/>
                <w:szCs w:val="26"/>
              </w:rPr>
              <w:t xml:space="preserve">Açıklamalar :  </w:t>
            </w:r>
          </w:p>
          <w:p w14:paraId="69836CB0" w14:textId="77777777" w:rsidR="00AB590E" w:rsidRPr="00AE05DE" w:rsidRDefault="00AB590E" w:rsidP="00AB590E">
            <w:pPr>
              <w:rPr>
                <w:rFonts w:ascii="Palatino Linotype" w:hAnsi="Palatino Linotype"/>
                <w:i/>
                <w:sz w:val="26"/>
                <w:szCs w:val="26"/>
              </w:rPr>
            </w:pPr>
          </w:p>
        </w:tc>
      </w:tr>
      <w:tr w:rsidR="003F48F6" w:rsidRPr="00AE05DE" w14:paraId="5031EA6A" w14:textId="77777777" w:rsidTr="00DF2B97">
        <w:trPr>
          <w:trHeight w:val="340"/>
        </w:trPr>
        <w:tc>
          <w:tcPr>
            <w:tcW w:w="5137" w:type="dxa"/>
            <w:gridSpan w:val="5"/>
            <w:shd w:val="clear" w:color="auto" w:fill="C5E0B3" w:themeFill="accent6" w:themeFillTint="66"/>
            <w:vAlign w:val="center"/>
          </w:tcPr>
          <w:p w14:paraId="4169BB52" w14:textId="77777777" w:rsidR="003F48F6" w:rsidRPr="00AE05DE" w:rsidRDefault="003F48F6" w:rsidP="003F48F6">
            <w:pPr>
              <w:rPr>
                <w:rFonts w:ascii="Palatino Linotype" w:hAnsi="Palatino Linotype"/>
                <w:i/>
                <w:sz w:val="26"/>
                <w:szCs w:val="26"/>
              </w:rPr>
            </w:pPr>
            <w:r w:rsidRPr="00AE05DE">
              <w:rPr>
                <w:rFonts w:ascii="Palatino Linotype" w:hAnsi="Palatino Linotype"/>
                <w:i/>
                <w:sz w:val="26"/>
                <w:szCs w:val="26"/>
              </w:rPr>
              <w:t>Performans Göstergeleri</w:t>
            </w:r>
          </w:p>
        </w:tc>
        <w:tc>
          <w:tcPr>
            <w:tcW w:w="1036" w:type="dxa"/>
            <w:shd w:val="clear" w:color="auto" w:fill="C5E0B3" w:themeFill="accent6" w:themeFillTint="66"/>
            <w:vAlign w:val="center"/>
          </w:tcPr>
          <w:p w14:paraId="104421EB" w14:textId="77777777" w:rsidR="003F48F6" w:rsidRPr="00AE05DE" w:rsidRDefault="003F48F6" w:rsidP="003F48F6">
            <w:pPr>
              <w:jc w:val="center"/>
              <w:rPr>
                <w:rFonts w:ascii="Palatino Linotype" w:hAnsi="Palatino Linotype"/>
                <w:i/>
                <w:sz w:val="26"/>
                <w:szCs w:val="26"/>
              </w:rPr>
            </w:pPr>
            <w:r w:rsidRPr="00AE05DE">
              <w:rPr>
                <w:rFonts w:ascii="Palatino Linotype" w:hAnsi="Palatino Linotype"/>
                <w:i/>
                <w:sz w:val="26"/>
                <w:szCs w:val="26"/>
              </w:rPr>
              <w:t>Ölçü Birimi</w:t>
            </w:r>
          </w:p>
        </w:tc>
        <w:tc>
          <w:tcPr>
            <w:tcW w:w="1166" w:type="dxa"/>
            <w:shd w:val="clear" w:color="auto" w:fill="C5E0B3" w:themeFill="accent6" w:themeFillTint="66"/>
            <w:vAlign w:val="center"/>
          </w:tcPr>
          <w:p w14:paraId="20D5E1C8" w14:textId="246717B8" w:rsidR="003F48F6" w:rsidRPr="00AE05DE" w:rsidRDefault="003F48F6" w:rsidP="000E216D">
            <w:pPr>
              <w:jc w:val="center"/>
              <w:rPr>
                <w:rFonts w:ascii="Palatino Linotype" w:hAnsi="Palatino Linotype"/>
                <w:i/>
                <w:sz w:val="26"/>
                <w:szCs w:val="26"/>
              </w:rPr>
            </w:pPr>
            <w:r w:rsidRPr="00AE05DE">
              <w:rPr>
                <w:rFonts w:ascii="Palatino Linotype" w:hAnsi="Palatino Linotype"/>
                <w:i/>
                <w:sz w:val="26"/>
                <w:szCs w:val="26"/>
              </w:rPr>
              <w:t>202</w:t>
            </w:r>
            <w:r w:rsidR="000E216D">
              <w:rPr>
                <w:rFonts w:ascii="Palatino Linotype" w:hAnsi="Palatino Linotype"/>
                <w:i/>
                <w:sz w:val="26"/>
                <w:szCs w:val="26"/>
              </w:rPr>
              <w:t>3</w:t>
            </w:r>
          </w:p>
        </w:tc>
        <w:tc>
          <w:tcPr>
            <w:tcW w:w="1128" w:type="dxa"/>
            <w:shd w:val="clear" w:color="auto" w:fill="C5E0B3" w:themeFill="accent6" w:themeFillTint="66"/>
            <w:vAlign w:val="center"/>
          </w:tcPr>
          <w:p w14:paraId="48436BFB" w14:textId="1BCDC04B" w:rsidR="003F48F6" w:rsidRPr="00AE05DE" w:rsidRDefault="003F48F6" w:rsidP="000E216D">
            <w:pPr>
              <w:jc w:val="center"/>
              <w:rPr>
                <w:rFonts w:ascii="Palatino Linotype" w:hAnsi="Palatino Linotype"/>
                <w:i/>
                <w:sz w:val="26"/>
                <w:szCs w:val="26"/>
              </w:rPr>
            </w:pPr>
            <w:r w:rsidRPr="00AE05DE">
              <w:rPr>
                <w:rFonts w:ascii="Palatino Linotype" w:hAnsi="Palatino Linotype"/>
                <w:i/>
                <w:sz w:val="26"/>
                <w:szCs w:val="26"/>
              </w:rPr>
              <w:t>202</w:t>
            </w:r>
            <w:r w:rsidR="000E216D">
              <w:rPr>
                <w:rFonts w:ascii="Palatino Linotype" w:hAnsi="Palatino Linotype"/>
                <w:i/>
                <w:sz w:val="26"/>
                <w:szCs w:val="26"/>
              </w:rPr>
              <w:t>4</w:t>
            </w:r>
          </w:p>
        </w:tc>
        <w:tc>
          <w:tcPr>
            <w:tcW w:w="1163" w:type="dxa"/>
            <w:shd w:val="clear" w:color="auto" w:fill="C5E0B3" w:themeFill="accent6" w:themeFillTint="66"/>
            <w:vAlign w:val="center"/>
          </w:tcPr>
          <w:p w14:paraId="5D924A1C" w14:textId="40BA171B" w:rsidR="003F48F6" w:rsidRPr="00AE05DE" w:rsidRDefault="003F48F6" w:rsidP="000E216D">
            <w:pPr>
              <w:jc w:val="center"/>
              <w:rPr>
                <w:rFonts w:ascii="Palatino Linotype" w:hAnsi="Palatino Linotype"/>
                <w:i/>
                <w:sz w:val="26"/>
                <w:szCs w:val="26"/>
              </w:rPr>
            </w:pPr>
            <w:r w:rsidRPr="00AE05DE">
              <w:rPr>
                <w:rFonts w:ascii="Palatino Linotype" w:hAnsi="Palatino Linotype"/>
                <w:i/>
                <w:sz w:val="26"/>
                <w:szCs w:val="26"/>
              </w:rPr>
              <w:t>202</w:t>
            </w:r>
            <w:r w:rsidR="000E216D">
              <w:rPr>
                <w:rFonts w:ascii="Palatino Linotype" w:hAnsi="Palatino Linotype"/>
                <w:i/>
                <w:sz w:val="26"/>
                <w:szCs w:val="26"/>
              </w:rPr>
              <w:t>5</w:t>
            </w:r>
          </w:p>
        </w:tc>
      </w:tr>
      <w:tr w:rsidR="00996838" w:rsidRPr="00AE05DE" w14:paraId="6570B9CB" w14:textId="77777777" w:rsidTr="00AB590E">
        <w:trPr>
          <w:trHeight w:val="340"/>
        </w:trPr>
        <w:tc>
          <w:tcPr>
            <w:tcW w:w="1115" w:type="dxa"/>
            <w:vMerge w:val="restart"/>
            <w:vAlign w:val="center"/>
          </w:tcPr>
          <w:p w14:paraId="25FAC0F9" w14:textId="32D39356" w:rsidR="00996838" w:rsidRPr="00AE05DE" w:rsidRDefault="00996838" w:rsidP="006006D2">
            <w:pPr>
              <w:jc w:val="center"/>
              <w:rPr>
                <w:rFonts w:ascii="Palatino Linotype" w:hAnsi="Palatino Linotype"/>
                <w:i/>
                <w:sz w:val="26"/>
                <w:szCs w:val="26"/>
              </w:rPr>
            </w:pPr>
            <w:r w:rsidRPr="00AE05DE">
              <w:rPr>
                <w:rFonts w:ascii="Palatino Linotype" w:hAnsi="Palatino Linotype" w:cs="Times New Roman"/>
                <w:i/>
                <w:sz w:val="26"/>
                <w:szCs w:val="26"/>
              </w:rPr>
              <w:t>P.H-12.2.1.</w:t>
            </w:r>
          </w:p>
        </w:tc>
        <w:tc>
          <w:tcPr>
            <w:tcW w:w="399" w:type="dxa"/>
            <w:vAlign w:val="center"/>
          </w:tcPr>
          <w:p w14:paraId="1FC9C97B" w14:textId="77777777" w:rsidR="00996838" w:rsidRPr="00AE05DE" w:rsidRDefault="00996838"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3623" w:type="dxa"/>
            <w:gridSpan w:val="3"/>
            <w:vAlign w:val="center"/>
          </w:tcPr>
          <w:p w14:paraId="1B432FEE" w14:textId="246A2571" w:rsidR="00996838" w:rsidRPr="00AE05DE" w:rsidRDefault="009311DA" w:rsidP="00AB590E">
            <w:pPr>
              <w:rPr>
                <w:rFonts w:ascii="Palatino Linotype" w:hAnsi="Palatino Linotype" w:cs="Times New Roman"/>
                <w:i/>
                <w:sz w:val="26"/>
                <w:szCs w:val="26"/>
              </w:rPr>
            </w:pPr>
            <w:r w:rsidRPr="00AE05DE">
              <w:rPr>
                <w:rFonts w:ascii="Palatino Linotype" w:hAnsi="Palatino Linotype" w:cs="Times New Roman"/>
                <w:i/>
                <w:sz w:val="26"/>
                <w:szCs w:val="26"/>
              </w:rPr>
              <w:t>Sosyal yardım sisteminden faydalanan kişi sayısı</w:t>
            </w:r>
          </w:p>
        </w:tc>
        <w:tc>
          <w:tcPr>
            <w:tcW w:w="1036" w:type="dxa"/>
            <w:vAlign w:val="center"/>
          </w:tcPr>
          <w:p w14:paraId="7B92726F" w14:textId="6C954FDD" w:rsidR="00996838" w:rsidRPr="00AE05DE" w:rsidRDefault="00996838"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Adet</w:t>
            </w:r>
          </w:p>
        </w:tc>
        <w:tc>
          <w:tcPr>
            <w:tcW w:w="1166" w:type="dxa"/>
            <w:vAlign w:val="center"/>
          </w:tcPr>
          <w:p w14:paraId="3C3CF646" w14:textId="1DC454FE" w:rsidR="00996838" w:rsidRPr="00AE05DE" w:rsidRDefault="009311DA"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1607</w:t>
            </w:r>
          </w:p>
        </w:tc>
        <w:tc>
          <w:tcPr>
            <w:tcW w:w="1128" w:type="dxa"/>
            <w:vAlign w:val="center"/>
          </w:tcPr>
          <w:p w14:paraId="09C0AF47" w14:textId="71C67094" w:rsidR="00996838" w:rsidRPr="00AE05DE" w:rsidRDefault="009311DA"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1945</w:t>
            </w:r>
          </w:p>
        </w:tc>
        <w:tc>
          <w:tcPr>
            <w:tcW w:w="1163" w:type="dxa"/>
            <w:vAlign w:val="center"/>
          </w:tcPr>
          <w:p w14:paraId="4010F416" w14:textId="0AF8C6F8" w:rsidR="00996838" w:rsidRPr="00AE05DE" w:rsidRDefault="00996838" w:rsidP="00AB590E">
            <w:pPr>
              <w:jc w:val="center"/>
              <w:rPr>
                <w:rFonts w:ascii="Palatino Linotype" w:hAnsi="Palatino Linotype" w:cs="Times New Roman"/>
                <w:i/>
                <w:sz w:val="26"/>
                <w:szCs w:val="26"/>
              </w:rPr>
            </w:pPr>
          </w:p>
        </w:tc>
      </w:tr>
      <w:tr w:rsidR="00996838" w:rsidRPr="00AE05DE" w14:paraId="7CAA52CB" w14:textId="77777777" w:rsidTr="00AB590E">
        <w:trPr>
          <w:trHeight w:val="340"/>
        </w:trPr>
        <w:tc>
          <w:tcPr>
            <w:tcW w:w="1115" w:type="dxa"/>
            <w:vMerge/>
            <w:vAlign w:val="center"/>
          </w:tcPr>
          <w:p w14:paraId="30949DBA" w14:textId="77777777" w:rsidR="00996838" w:rsidRPr="00AE05DE" w:rsidRDefault="00996838" w:rsidP="00AB590E">
            <w:pPr>
              <w:jc w:val="center"/>
              <w:rPr>
                <w:rFonts w:ascii="Palatino Linotype" w:hAnsi="Palatino Linotype"/>
                <w:i/>
                <w:sz w:val="26"/>
                <w:szCs w:val="26"/>
              </w:rPr>
            </w:pPr>
          </w:p>
        </w:tc>
        <w:tc>
          <w:tcPr>
            <w:tcW w:w="399" w:type="dxa"/>
            <w:vAlign w:val="center"/>
          </w:tcPr>
          <w:p w14:paraId="5073C182" w14:textId="77777777" w:rsidR="00996838" w:rsidRPr="00AE05DE" w:rsidRDefault="00996838"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3623" w:type="dxa"/>
            <w:gridSpan w:val="3"/>
            <w:vAlign w:val="center"/>
          </w:tcPr>
          <w:p w14:paraId="03D3895F" w14:textId="1AAADE3D" w:rsidR="00996838" w:rsidRPr="00AE05DE" w:rsidRDefault="00996838" w:rsidP="00AB590E">
            <w:pPr>
              <w:rPr>
                <w:rFonts w:ascii="Palatino Linotype" w:hAnsi="Palatino Linotype" w:cs="Times New Roman"/>
                <w:i/>
                <w:sz w:val="26"/>
                <w:szCs w:val="26"/>
              </w:rPr>
            </w:pPr>
            <w:r w:rsidRPr="00AE05DE">
              <w:rPr>
                <w:rFonts w:ascii="Palatino Linotype" w:hAnsi="Palatino Linotype" w:cs="Times New Roman"/>
                <w:i/>
                <w:sz w:val="26"/>
                <w:szCs w:val="26"/>
              </w:rPr>
              <w:t>Sosyal yardım sisteminden faydalanan aile sayısı</w:t>
            </w:r>
          </w:p>
        </w:tc>
        <w:tc>
          <w:tcPr>
            <w:tcW w:w="1036" w:type="dxa"/>
            <w:vAlign w:val="center"/>
          </w:tcPr>
          <w:p w14:paraId="6549BFA0" w14:textId="0C0F95B3" w:rsidR="00996838" w:rsidRPr="00AE05DE" w:rsidRDefault="00996838"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Adet</w:t>
            </w:r>
          </w:p>
        </w:tc>
        <w:tc>
          <w:tcPr>
            <w:tcW w:w="1166" w:type="dxa"/>
            <w:vAlign w:val="center"/>
          </w:tcPr>
          <w:p w14:paraId="59494D37" w14:textId="187579A7" w:rsidR="00996838" w:rsidRPr="00AE05DE" w:rsidRDefault="009311DA"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490</w:t>
            </w:r>
          </w:p>
        </w:tc>
        <w:tc>
          <w:tcPr>
            <w:tcW w:w="1128" w:type="dxa"/>
            <w:vAlign w:val="center"/>
          </w:tcPr>
          <w:p w14:paraId="6C242CFD" w14:textId="6FE2CB25" w:rsidR="00996838" w:rsidRPr="00AE05DE" w:rsidRDefault="009311DA"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582</w:t>
            </w:r>
          </w:p>
        </w:tc>
        <w:tc>
          <w:tcPr>
            <w:tcW w:w="1163" w:type="dxa"/>
            <w:vAlign w:val="center"/>
          </w:tcPr>
          <w:p w14:paraId="42DEE956" w14:textId="431A8D24" w:rsidR="00996838" w:rsidRPr="00AE05DE" w:rsidRDefault="00996838" w:rsidP="00AB590E">
            <w:pPr>
              <w:jc w:val="center"/>
              <w:rPr>
                <w:rFonts w:ascii="Palatino Linotype" w:hAnsi="Palatino Linotype" w:cs="Times New Roman"/>
                <w:i/>
                <w:sz w:val="26"/>
                <w:szCs w:val="26"/>
              </w:rPr>
            </w:pPr>
          </w:p>
        </w:tc>
      </w:tr>
      <w:tr w:rsidR="00996838" w:rsidRPr="00AE05DE" w14:paraId="0E7FD87B" w14:textId="77777777" w:rsidTr="002A4AA1">
        <w:trPr>
          <w:trHeight w:val="340"/>
        </w:trPr>
        <w:tc>
          <w:tcPr>
            <w:tcW w:w="1115" w:type="dxa"/>
            <w:vMerge/>
            <w:vAlign w:val="center"/>
          </w:tcPr>
          <w:p w14:paraId="3BDC2FF0" w14:textId="77777777" w:rsidR="00996838" w:rsidRPr="00AE05DE" w:rsidRDefault="00996838" w:rsidP="00996838">
            <w:pPr>
              <w:jc w:val="center"/>
              <w:rPr>
                <w:rFonts w:ascii="Palatino Linotype" w:hAnsi="Palatino Linotype"/>
                <w:i/>
                <w:sz w:val="26"/>
                <w:szCs w:val="26"/>
              </w:rPr>
            </w:pPr>
          </w:p>
        </w:tc>
        <w:tc>
          <w:tcPr>
            <w:tcW w:w="399" w:type="dxa"/>
            <w:vAlign w:val="center"/>
          </w:tcPr>
          <w:p w14:paraId="0927D259" w14:textId="24B48ABD" w:rsidR="00996838" w:rsidRPr="00AE05DE" w:rsidRDefault="00996838"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3623" w:type="dxa"/>
            <w:gridSpan w:val="3"/>
            <w:vAlign w:val="center"/>
          </w:tcPr>
          <w:p w14:paraId="57BD50BC" w14:textId="6E5E50EF" w:rsidR="00996838" w:rsidRPr="00AE05DE" w:rsidRDefault="00996838" w:rsidP="00996838">
            <w:pPr>
              <w:rPr>
                <w:rFonts w:ascii="Palatino Linotype" w:hAnsi="Palatino Linotype" w:cs="Times New Roman"/>
                <w:i/>
                <w:sz w:val="26"/>
                <w:szCs w:val="26"/>
              </w:rPr>
            </w:pPr>
            <w:r w:rsidRPr="00AE05DE">
              <w:rPr>
                <w:rFonts w:ascii="Palatino Linotype" w:hAnsi="Palatino Linotype" w:cs="Times New Roman"/>
                <w:i/>
                <w:sz w:val="26"/>
                <w:szCs w:val="26"/>
              </w:rPr>
              <w:t>Yardın verilen amatör kulüp sayısı</w:t>
            </w:r>
          </w:p>
        </w:tc>
        <w:tc>
          <w:tcPr>
            <w:tcW w:w="1036" w:type="dxa"/>
          </w:tcPr>
          <w:p w14:paraId="14CF232D" w14:textId="57A98D36" w:rsidR="00996838" w:rsidRPr="00AE05DE" w:rsidRDefault="00996838"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Adet</w:t>
            </w:r>
          </w:p>
        </w:tc>
        <w:tc>
          <w:tcPr>
            <w:tcW w:w="1166" w:type="dxa"/>
            <w:vAlign w:val="center"/>
          </w:tcPr>
          <w:p w14:paraId="698537E2" w14:textId="3227DCD4" w:rsidR="00996838" w:rsidRPr="00AE05DE" w:rsidRDefault="009311DA"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10</w:t>
            </w:r>
          </w:p>
        </w:tc>
        <w:tc>
          <w:tcPr>
            <w:tcW w:w="1128" w:type="dxa"/>
            <w:vAlign w:val="center"/>
          </w:tcPr>
          <w:p w14:paraId="36BDBE55" w14:textId="0EC1780F" w:rsidR="00996838" w:rsidRPr="00AE05DE" w:rsidRDefault="009311DA"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7</w:t>
            </w:r>
          </w:p>
        </w:tc>
        <w:tc>
          <w:tcPr>
            <w:tcW w:w="1163" w:type="dxa"/>
            <w:vAlign w:val="center"/>
          </w:tcPr>
          <w:p w14:paraId="283B8591" w14:textId="5AF48989" w:rsidR="00996838" w:rsidRPr="00AE05DE" w:rsidRDefault="00996838" w:rsidP="00996838">
            <w:pPr>
              <w:jc w:val="center"/>
              <w:rPr>
                <w:rFonts w:ascii="Palatino Linotype" w:hAnsi="Palatino Linotype" w:cs="Times New Roman"/>
                <w:i/>
                <w:sz w:val="26"/>
                <w:szCs w:val="26"/>
              </w:rPr>
            </w:pPr>
          </w:p>
        </w:tc>
      </w:tr>
      <w:tr w:rsidR="00996838" w:rsidRPr="00AE05DE" w14:paraId="49379852" w14:textId="77777777" w:rsidTr="002A4AA1">
        <w:trPr>
          <w:trHeight w:val="340"/>
        </w:trPr>
        <w:tc>
          <w:tcPr>
            <w:tcW w:w="1115" w:type="dxa"/>
            <w:vMerge w:val="restart"/>
            <w:tcBorders>
              <w:top w:val="nil"/>
            </w:tcBorders>
            <w:vAlign w:val="center"/>
          </w:tcPr>
          <w:p w14:paraId="05C270DB" w14:textId="142F55BE" w:rsidR="00996838" w:rsidRPr="00AE05DE" w:rsidRDefault="00996838"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PH-13.4.1.</w:t>
            </w:r>
          </w:p>
        </w:tc>
        <w:tc>
          <w:tcPr>
            <w:tcW w:w="399" w:type="dxa"/>
            <w:vAlign w:val="center"/>
          </w:tcPr>
          <w:p w14:paraId="0F703DF4" w14:textId="01D95246" w:rsidR="00996838" w:rsidRPr="00AE05DE" w:rsidRDefault="00996838"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3623" w:type="dxa"/>
            <w:gridSpan w:val="3"/>
            <w:vAlign w:val="center"/>
          </w:tcPr>
          <w:p w14:paraId="60057C8D" w14:textId="6C3D2425" w:rsidR="00996838" w:rsidRPr="00AE05DE" w:rsidRDefault="00996838" w:rsidP="00996838">
            <w:pPr>
              <w:rPr>
                <w:rFonts w:ascii="Palatino Linotype" w:hAnsi="Palatino Linotype" w:cs="Times New Roman"/>
                <w:i/>
                <w:sz w:val="26"/>
                <w:szCs w:val="26"/>
              </w:rPr>
            </w:pPr>
            <w:r w:rsidRPr="00AE05DE">
              <w:rPr>
                <w:rFonts w:ascii="Palatino Linotype" w:hAnsi="Palatino Linotype" w:cs="Times New Roman"/>
                <w:i/>
                <w:sz w:val="26"/>
                <w:szCs w:val="26"/>
              </w:rPr>
              <w:t>Düzenlenen Etkinlik-Konser sayısı</w:t>
            </w:r>
          </w:p>
        </w:tc>
        <w:tc>
          <w:tcPr>
            <w:tcW w:w="1036" w:type="dxa"/>
          </w:tcPr>
          <w:p w14:paraId="4D880EEE" w14:textId="1E9B3626" w:rsidR="00996838" w:rsidRPr="00AE05DE" w:rsidRDefault="00996838"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Adet</w:t>
            </w:r>
          </w:p>
        </w:tc>
        <w:tc>
          <w:tcPr>
            <w:tcW w:w="1166" w:type="dxa"/>
            <w:vAlign w:val="center"/>
          </w:tcPr>
          <w:p w14:paraId="77B194E7" w14:textId="00C9A2C5" w:rsidR="00996838" w:rsidRPr="00AE05DE" w:rsidRDefault="009311DA"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9</w:t>
            </w:r>
          </w:p>
        </w:tc>
        <w:tc>
          <w:tcPr>
            <w:tcW w:w="1128" w:type="dxa"/>
            <w:vAlign w:val="center"/>
          </w:tcPr>
          <w:p w14:paraId="72AA56F4" w14:textId="69A8A6AB" w:rsidR="00996838" w:rsidRPr="00AE05DE" w:rsidRDefault="009311DA"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1163" w:type="dxa"/>
            <w:vAlign w:val="center"/>
          </w:tcPr>
          <w:p w14:paraId="0BD6C45B" w14:textId="31072B2C" w:rsidR="00996838" w:rsidRPr="00AE05DE" w:rsidRDefault="00996838" w:rsidP="00996838">
            <w:pPr>
              <w:jc w:val="center"/>
              <w:rPr>
                <w:rFonts w:ascii="Palatino Linotype" w:hAnsi="Palatino Linotype" w:cs="Times New Roman"/>
                <w:i/>
                <w:sz w:val="26"/>
                <w:szCs w:val="26"/>
              </w:rPr>
            </w:pPr>
          </w:p>
        </w:tc>
      </w:tr>
      <w:tr w:rsidR="00996838" w:rsidRPr="00AE05DE" w14:paraId="50EF542E" w14:textId="77777777" w:rsidTr="002A4AA1">
        <w:trPr>
          <w:trHeight w:val="340"/>
        </w:trPr>
        <w:tc>
          <w:tcPr>
            <w:tcW w:w="1115" w:type="dxa"/>
            <w:vMerge/>
            <w:tcBorders>
              <w:top w:val="nil"/>
            </w:tcBorders>
            <w:vAlign w:val="center"/>
          </w:tcPr>
          <w:p w14:paraId="74DB63A4" w14:textId="77777777" w:rsidR="00996838" w:rsidRPr="00AE05DE" w:rsidRDefault="00996838" w:rsidP="00996838">
            <w:pPr>
              <w:jc w:val="center"/>
              <w:rPr>
                <w:rFonts w:ascii="Palatino Linotype" w:hAnsi="Palatino Linotype"/>
                <w:i/>
                <w:sz w:val="26"/>
                <w:szCs w:val="26"/>
              </w:rPr>
            </w:pPr>
          </w:p>
        </w:tc>
        <w:tc>
          <w:tcPr>
            <w:tcW w:w="399" w:type="dxa"/>
            <w:vAlign w:val="center"/>
          </w:tcPr>
          <w:p w14:paraId="1F8A9353" w14:textId="107CBB20" w:rsidR="00996838" w:rsidRPr="00AE05DE" w:rsidRDefault="00996838"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3623" w:type="dxa"/>
            <w:gridSpan w:val="3"/>
            <w:vAlign w:val="center"/>
          </w:tcPr>
          <w:p w14:paraId="22429DA9" w14:textId="1C2F9637" w:rsidR="00996838" w:rsidRPr="00AE05DE" w:rsidRDefault="00996838" w:rsidP="00996838">
            <w:pPr>
              <w:rPr>
                <w:rFonts w:ascii="Palatino Linotype" w:hAnsi="Palatino Linotype" w:cs="Times New Roman"/>
                <w:i/>
                <w:sz w:val="26"/>
                <w:szCs w:val="26"/>
              </w:rPr>
            </w:pPr>
            <w:r w:rsidRPr="00AE05DE">
              <w:rPr>
                <w:rFonts w:ascii="Palatino Linotype" w:hAnsi="Palatino Linotype" w:cs="Times New Roman"/>
                <w:i/>
                <w:sz w:val="26"/>
                <w:szCs w:val="26"/>
              </w:rPr>
              <w:t>Konferans –seminer sayısı</w:t>
            </w:r>
          </w:p>
        </w:tc>
        <w:tc>
          <w:tcPr>
            <w:tcW w:w="1036" w:type="dxa"/>
          </w:tcPr>
          <w:p w14:paraId="70A7334F" w14:textId="43790800" w:rsidR="00996838" w:rsidRPr="00AE05DE" w:rsidRDefault="00996838"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Adet</w:t>
            </w:r>
          </w:p>
        </w:tc>
        <w:tc>
          <w:tcPr>
            <w:tcW w:w="1166" w:type="dxa"/>
            <w:vAlign w:val="center"/>
          </w:tcPr>
          <w:p w14:paraId="59685283" w14:textId="27DE56ED" w:rsidR="00996838" w:rsidRPr="00AE05DE" w:rsidRDefault="009311DA"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6</w:t>
            </w:r>
          </w:p>
        </w:tc>
        <w:tc>
          <w:tcPr>
            <w:tcW w:w="1128" w:type="dxa"/>
            <w:vAlign w:val="center"/>
          </w:tcPr>
          <w:p w14:paraId="12324C53" w14:textId="4B572D05" w:rsidR="00996838" w:rsidRPr="00AE05DE" w:rsidRDefault="009311DA"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1163" w:type="dxa"/>
            <w:vAlign w:val="center"/>
          </w:tcPr>
          <w:p w14:paraId="2EA6D2BC" w14:textId="3C0BC50E" w:rsidR="00996838" w:rsidRPr="00AE05DE" w:rsidRDefault="00996838" w:rsidP="00996838">
            <w:pPr>
              <w:jc w:val="center"/>
              <w:rPr>
                <w:rFonts w:ascii="Palatino Linotype" w:hAnsi="Palatino Linotype" w:cs="Times New Roman"/>
                <w:i/>
                <w:sz w:val="26"/>
                <w:szCs w:val="26"/>
              </w:rPr>
            </w:pPr>
          </w:p>
        </w:tc>
      </w:tr>
      <w:tr w:rsidR="00996838" w:rsidRPr="00AE05DE" w14:paraId="7CED2B84" w14:textId="77777777" w:rsidTr="002A4AA1">
        <w:trPr>
          <w:trHeight w:val="340"/>
        </w:trPr>
        <w:tc>
          <w:tcPr>
            <w:tcW w:w="1115" w:type="dxa"/>
            <w:vMerge/>
            <w:tcBorders>
              <w:top w:val="nil"/>
            </w:tcBorders>
            <w:vAlign w:val="center"/>
          </w:tcPr>
          <w:p w14:paraId="087D5968" w14:textId="77777777" w:rsidR="00996838" w:rsidRPr="00AE05DE" w:rsidRDefault="00996838" w:rsidP="00996838">
            <w:pPr>
              <w:jc w:val="center"/>
              <w:rPr>
                <w:rFonts w:ascii="Palatino Linotype" w:hAnsi="Palatino Linotype"/>
                <w:i/>
                <w:sz w:val="26"/>
                <w:szCs w:val="26"/>
              </w:rPr>
            </w:pPr>
          </w:p>
        </w:tc>
        <w:tc>
          <w:tcPr>
            <w:tcW w:w="399" w:type="dxa"/>
            <w:vAlign w:val="center"/>
          </w:tcPr>
          <w:p w14:paraId="4BDBA573" w14:textId="0E098C51" w:rsidR="00996838" w:rsidRPr="00AE05DE" w:rsidRDefault="00996838"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3623" w:type="dxa"/>
            <w:gridSpan w:val="3"/>
            <w:vAlign w:val="center"/>
          </w:tcPr>
          <w:p w14:paraId="44670F3C" w14:textId="1DBDEB1E" w:rsidR="00996838" w:rsidRPr="00AE05DE" w:rsidRDefault="00996838" w:rsidP="00996838">
            <w:pPr>
              <w:rPr>
                <w:rFonts w:ascii="Palatino Linotype" w:hAnsi="Palatino Linotype" w:cs="Times New Roman"/>
                <w:i/>
                <w:sz w:val="26"/>
                <w:szCs w:val="26"/>
              </w:rPr>
            </w:pPr>
            <w:r w:rsidRPr="00AE05DE">
              <w:rPr>
                <w:rFonts w:ascii="Palatino Linotype" w:hAnsi="Palatino Linotype" w:cs="Times New Roman"/>
                <w:i/>
                <w:sz w:val="26"/>
                <w:szCs w:val="26"/>
              </w:rPr>
              <w:t>Gezi-Organizasyon sayısı</w:t>
            </w:r>
          </w:p>
        </w:tc>
        <w:tc>
          <w:tcPr>
            <w:tcW w:w="1036" w:type="dxa"/>
          </w:tcPr>
          <w:p w14:paraId="40C03E33" w14:textId="1534CAAF" w:rsidR="00996838" w:rsidRPr="00AE05DE" w:rsidRDefault="00996838"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Adet</w:t>
            </w:r>
          </w:p>
        </w:tc>
        <w:tc>
          <w:tcPr>
            <w:tcW w:w="1166" w:type="dxa"/>
            <w:vAlign w:val="center"/>
          </w:tcPr>
          <w:p w14:paraId="2A1EF65B" w14:textId="53598584" w:rsidR="00996838" w:rsidRPr="00AE05DE" w:rsidRDefault="009311DA"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6</w:t>
            </w:r>
          </w:p>
        </w:tc>
        <w:tc>
          <w:tcPr>
            <w:tcW w:w="1128" w:type="dxa"/>
            <w:vAlign w:val="center"/>
          </w:tcPr>
          <w:p w14:paraId="00DDD402" w14:textId="34E3164E" w:rsidR="00996838" w:rsidRPr="00AE05DE" w:rsidRDefault="009311DA"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1163" w:type="dxa"/>
            <w:vAlign w:val="center"/>
          </w:tcPr>
          <w:p w14:paraId="591B0720" w14:textId="6DE7BF01" w:rsidR="00996838" w:rsidRPr="00AE05DE" w:rsidRDefault="00996838" w:rsidP="00996838">
            <w:pPr>
              <w:jc w:val="center"/>
              <w:rPr>
                <w:rFonts w:ascii="Palatino Linotype" w:hAnsi="Palatino Linotype" w:cs="Times New Roman"/>
                <w:i/>
                <w:sz w:val="26"/>
                <w:szCs w:val="26"/>
              </w:rPr>
            </w:pPr>
          </w:p>
        </w:tc>
      </w:tr>
      <w:tr w:rsidR="00996838" w:rsidRPr="00AE05DE" w14:paraId="71F981FE" w14:textId="77777777" w:rsidTr="002A4AA1">
        <w:trPr>
          <w:trHeight w:val="340"/>
        </w:trPr>
        <w:tc>
          <w:tcPr>
            <w:tcW w:w="1115" w:type="dxa"/>
            <w:vMerge/>
            <w:tcBorders>
              <w:top w:val="nil"/>
            </w:tcBorders>
            <w:vAlign w:val="center"/>
          </w:tcPr>
          <w:p w14:paraId="31AB6AE7" w14:textId="77777777" w:rsidR="00996838" w:rsidRPr="00AE05DE" w:rsidRDefault="00996838" w:rsidP="00996838">
            <w:pPr>
              <w:jc w:val="center"/>
              <w:rPr>
                <w:rFonts w:ascii="Palatino Linotype" w:hAnsi="Palatino Linotype"/>
                <w:i/>
                <w:sz w:val="26"/>
                <w:szCs w:val="26"/>
              </w:rPr>
            </w:pPr>
          </w:p>
        </w:tc>
        <w:tc>
          <w:tcPr>
            <w:tcW w:w="399" w:type="dxa"/>
            <w:vAlign w:val="center"/>
          </w:tcPr>
          <w:p w14:paraId="1830F4D1" w14:textId="6AA0ED78" w:rsidR="00996838" w:rsidRPr="00AE05DE" w:rsidRDefault="00996838"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4</w:t>
            </w:r>
          </w:p>
        </w:tc>
        <w:tc>
          <w:tcPr>
            <w:tcW w:w="3623" w:type="dxa"/>
            <w:gridSpan w:val="3"/>
            <w:vAlign w:val="center"/>
          </w:tcPr>
          <w:p w14:paraId="292CA1B0" w14:textId="3074C96E" w:rsidR="00996838" w:rsidRPr="00AE05DE" w:rsidRDefault="00996838" w:rsidP="00996838">
            <w:pPr>
              <w:rPr>
                <w:rFonts w:ascii="Palatino Linotype" w:hAnsi="Palatino Linotype" w:cs="Times New Roman"/>
                <w:i/>
                <w:sz w:val="26"/>
                <w:szCs w:val="26"/>
              </w:rPr>
            </w:pPr>
            <w:r w:rsidRPr="00AE05DE">
              <w:rPr>
                <w:rFonts w:ascii="Palatino Linotype" w:hAnsi="Palatino Linotype" w:cs="Times New Roman"/>
                <w:i/>
                <w:sz w:val="26"/>
                <w:szCs w:val="26"/>
              </w:rPr>
              <w:t>Basılan Kitap ve dergi sayısı</w:t>
            </w:r>
          </w:p>
        </w:tc>
        <w:tc>
          <w:tcPr>
            <w:tcW w:w="1036" w:type="dxa"/>
          </w:tcPr>
          <w:p w14:paraId="30439369" w14:textId="25505785" w:rsidR="00996838" w:rsidRPr="00AE05DE" w:rsidRDefault="00996838"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Adet</w:t>
            </w:r>
          </w:p>
        </w:tc>
        <w:tc>
          <w:tcPr>
            <w:tcW w:w="1166" w:type="dxa"/>
            <w:vAlign w:val="center"/>
          </w:tcPr>
          <w:p w14:paraId="2B7AFF02" w14:textId="71E817C6" w:rsidR="00996838" w:rsidRPr="00AE05DE" w:rsidRDefault="009311DA"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4</w:t>
            </w:r>
          </w:p>
        </w:tc>
        <w:tc>
          <w:tcPr>
            <w:tcW w:w="1128" w:type="dxa"/>
            <w:vAlign w:val="center"/>
          </w:tcPr>
          <w:p w14:paraId="2895BDBB" w14:textId="5BCC065A" w:rsidR="00996838" w:rsidRPr="00AE05DE" w:rsidRDefault="009311DA"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1163" w:type="dxa"/>
            <w:vAlign w:val="center"/>
          </w:tcPr>
          <w:p w14:paraId="139C65C9" w14:textId="3141CBD9" w:rsidR="00996838" w:rsidRPr="00AE05DE" w:rsidRDefault="00996838" w:rsidP="00996838">
            <w:pPr>
              <w:jc w:val="center"/>
              <w:rPr>
                <w:rFonts w:ascii="Palatino Linotype" w:hAnsi="Palatino Linotype" w:cs="Times New Roman"/>
                <w:i/>
                <w:sz w:val="26"/>
                <w:szCs w:val="26"/>
              </w:rPr>
            </w:pPr>
          </w:p>
        </w:tc>
      </w:tr>
      <w:tr w:rsidR="00AB590E" w:rsidRPr="00AE05DE" w14:paraId="128480C5" w14:textId="77777777" w:rsidTr="00DF2B97">
        <w:tc>
          <w:tcPr>
            <w:tcW w:w="6173" w:type="dxa"/>
            <w:gridSpan w:val="6"/>
            <w:vMerge w:val="restart"/>
            <w:shd w:val="clear" w:color="auto" w:fill="C5E0B3" w:themeFill="accent6" w:themeFillTint="66"/>
            <w:vAlign w:val="center"/>
          </w:tcPr>
          <w:p w14:paraId="0BFCF366" w14:textId="77777777" w:rsidR="00AB590E" w:rsidRPr="00AE05DE" w:rsidRDefault="00AB590E" w:rsidP="00AB590E">
            <w:pPr>
              <w:jc w:val="center"/>
              <w:rPr>
                <w:rFonts w:ascii="Palatino Linotype" w:hAnsi="Palatino Linotype"/>
                <w:i/>
                <w:sz w:val="26"/>
                <w:szCs w:val="26"/>
              </w:rPr>
            </w:pPr>
            <w:r w:rsidRPr="00AE05DE">
              <w:rPr>
                <w:rFonts w:ascii="Palatino Linotype" w:hAnsi="Palatino Linotype"/>
                <w:i/>
                <w:sz w:val="26"/>
                <w:szCs w:val="26"/>
              </w:rPr>
              <w:t>Faaliyetler</w:t>
            </w:r>
          </w:p>
        </w:tc>
        <w:tc>
          <w:tcPr>
            <w:tcW w:w="3457" w:type="dxa"/>
            <w:gridSpan w:val="3"/>
            <w:shd w:val="clear" w:color="auto" w:fill="C5E0B3" w:themeFill="accent6" w:themeFillTint="66"/>
            <w:vAlign w:val="center"/>
          </w:tcPr>
          <w:p w14:paraId="021248EE" w14:textId="130D8F70" w:rsidR="00AB590E"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Kaynak İhtiyacı (202</w:t>
            </w:r>
            <w:r w:rsidR="00C424AD">
              <w:rPr>
                <w:rFonts w:ascii="Palatino Linotype" w:hAnsi="Palatino Linotype"/>
                <w:i/>
                <w:sz w:val="26"/>
                <w:szCs w:val="26"/>
              </w:rPr>
              <w:t>5</w:t>
            </w:r>
            <w:r w:rsidRPr="00AE05DE">
              <w:rPr>
                <w:rFonts w:ascii="Palatino Linotype" w:hAnsi="Palatino Linotype"/>
                <w:i/>
                <w:sz w:val="26"/>
                <w:szCs w:val="26"/>
              </w:rPr>
              <w:t>)</w:t>
            </w:r>
          </w:p>
        </w:tc>
      </w:tr>
      <w:tr w:rsidR="00AB590E" w:rsidRPr="00AE05DE" w14:paraId="40A44111" w14:textId="77777777" w:rsidTr="00DF2B97">
        <w:tc>
          <w:tcPr>
            <w:tcW w:w="6173" w:type="dxa"/>
            <w:gridSpan w:val="6"/>
            <w:vMerge/>
            <w:shd w:val="clear" w:color="auto" w:fill="C5E0B3" w:themeFill="accent6" w:themeFillTint="66"/>
          </w:tcPr>
          <w:p w14:paraId="004CC2CA" w14:textId="77777777" w:rsidR="00AB590E" w:rsidRPr="00AE05DE" w:rsidRDefault="00AB590E" w:rsidP="00AB590E">
            <w:pPr>
              <w:rPr>
                <w:rFonts w:ascii="Palatino Linotype" w:hAnsi="Palatino Linotype"/>
                <w:i/>
                <w:sz w:val="26"/>
                <w:szCs w:val="26"/>
              </w:rPr>
            </w:pPr>
          </w:p>
        </w:tc>
        <w:tc>
          <w:tcPr>
            <w:tcW w:w="1166" w:type="dxa"/>
            <w:shd w:val="clear" w:color="auto" w:fill="C5E0B3" w:themeFill="accent6" w:themeFillTint="66"/>
            <w:vAlign w:val="center"/>
          </w:tcPr>
          <w:p w14:paraId="1BD972DC" w14:textId="77777777" w:rsidR="00AB590E" w:rsidRPr="00AE05DE" w:rsidRDefault="00AB590E" w:rsidP="00AB590E">
            <w:pPr>
              <w:jc w:val="center"/>
              <w:rPr>
                <w:rFonts w:ascii="Palatino Linotype" w:hAnsi="Palatino Linotype"/>
                <w:i/>
                <w:sz w:val="26"/>
                <w:szCs w:val="26"/>
              </w:rPr>
            </w:pPr>
            <w:r w:rsidRPr="00AE05DE">
              <w:rPr>
                <w:rFonts w:ascii="Palatino Linotype" w:hAnsi="Palatino Linotype"/>
                <w:i/>
                <w:sz w:val="26"/>
                <w:szCs w:val="26"/>
              </w:rPr>
              <w:t>Bütçe</w:t>
            </w:r>
          </w:p>
        </w:tc>
        <w:tc>
          <w:tcPr>
            <w:tcW w:w="1128" w:type="dxa"/>
            <w:shd w:val="clear" w:color="auto" w:fill="C5E0B3" w:themeFill="accent6" w:themeFillTint="66"/>
            <w:vAlign w:val="center"/>
          </w:tcPr>
          <w:p w14:paraId="00183399" w14:textId="77777777" w:rsidR="00AB590E" w:rsidRPr="00AE05DE" w:rsidRDefault="00AB590E" w:rsidP="00AB590E">
            <w:pPr>
              <w:jc w:val="center"/>
              <w:rPr>
                <w:rFonts w:ascii="Palatino Linotype" w:hAnsi="Palatino Linotype"/>
                <w:i/>
                <w:sz w:val="26"/>
                <w:szCs w:val="26"/>
              </w:rPr>
            </w:pPr>
            <w:r w:rsidRPr="00AE05DE">
              <w:rPr>
                <w:rFonts w:ascii="Palatino Linotype" w:hAnsi="Palatino Linotype"/>
                <w:i/>
                <w:sz w:val="26"/>
                <w:szCs w:val="26"/>
              </w:rPr>
              <w:t>Bütçe Dışı</w:t>
            </w:r>
          </w:p>
        </w:tc>
        <w:tc>
          <w:tcPr>
            <w:tcW w:w="1163" w:type="dxa"/>
            <w:shd w:val="clear" w:color="auto" w:fill="C5E0B3" w:themeFill="accent6" w:themeFillTint="66"/>
            <w:vAlign w:val="center"/>
          </w:tcPr>
          <w:p w14:paraId="3B8035FF" w14:textId="77777777" w:rsidR="00AB590E" w:rsidRPr="00AE05DE" w:rsidRDefault="00AB590E" w:rsidP="00AB590E">
            <w:pPr>
              <w:jc w:val="center"/>
              <w:rPr>
                <w:rFonts w:ascii="Palatino Linotype" w:hAnsi="Palatino Linotype"/>
                <w:i/>
                <w:sz w:val="26"/>
                <w:szCs w:val="26"/>
              </w:rPr>
            </w:pPr>
            <w:r w:rsidRPr="00AE05DE">
              <w:rPr>
                <w:rFonts w:ascii="Palatino Linotype" w:hAnsi="Palatino Linotype"/>
                <w:i/>
                <w:sz w:val="26"/>
                <w:szCs w:val="26"/>
              </w:rPr>
              <w:t>Toplam</w:t>
            </w:r>
          </w:p>
        </w:tc>
      </w:tr>
      <w:tr w:rsidR="00996838" w:rsidRPr="00AE05DE" w14:paraId="401C1802" w14:textId="77777777" w:rsidTr="00AB590E">
        <w:trPr>
          <w:trHeight w:val="340"/>
        </w:trPr>
        <w:tc>
          <w:tcPr>
            <w:tcW w:w="1115" w:type="dxa"/>
            <w:vMerge w:val="restart"/>
            <w:vAlign w:val="center"/>
          </w:tcPr>
          <w:p w14:paraId="5FD003D7" w14:textId="77777777" w:rsidR="00996838" w:rsidRPr="00AE05DE" w:rsidRDefault="00996838" w:rsidP="00996838">
            <w:pPr>
              <w:jc w:val="center"/>
              <w:rPr>
                <w:rFonts w:ascii="Palatino Linotype" w:hAnsi="Palatino Linotype" w:cs="Times New Roman"/>
                <w:i/>
                <w:sz w:val="26"/>
                <w:szCs w:val="26"/>
              </w:rPr>
            </w:pPr>
          </w:p>
        </w:tc>
        <w:tc>
          <w:tcPr>
            <w:tcW w:w="454" w:type="dxa"/>
            <w:gridSpan w:val="2"/>
            <w:vAlign w:val="center"/>
          </w:tcPr>
          <w:p w14:paraId="4A30275F" w14:textId="154EED84" w:rsidR="00996838" w:rsidRPr="00AE05DE" w:rsidRDefault="009311DA"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4604" w:type="dxa"/>
            <w:gridSpan w:val="3"/>
            <w:vAlign w:val="center"/>
          </w:tcPr>
          <w:p w14:paraId="3463404E" w14:textId="208B1EEA" w:rsidR="00996838" w:rsidRPr="00AE05DE" w:rsidRDefault="00996838" w:rsidP="00AB590E">
            <w:pPr>
              <w:rPr>
                <w:rFonts w:ascii="Palatino Linotype" w:hAnsi="Palatino Linotype" w:cs="Times New Roman"/>
                <w:i/>
                <w:sz w:val="26"/>
                <w:szCs w:val="26"/>
              </w:rPr>
            </w:pPr>
            <w:r w:rsidRPr="00AE05DE">
              <w:rPr>
                <w:rFonts w:ascii="Palatino Linotype" w:hAnsi="Palatino Linotype" w:cs="Times New Roman"/>
                <w:i/>
                <w:sz w:val="26"/>
                <w:szCs w:val="26"/>
              </w:rPr>
              <w:t>Bütçe içi yardım yapılması (sıcak yemek, ekmek, kuru gıda)</w:t>
            </w:r>
          </w:p>
        </w:tc>
        <w:tc>
          <w:tcPr>
            <w:tcW w:w="1166" w:type="dxa"/>
            <w:vAlign w:val="center"/>
          </w:tcPr>
          <w:p w14:paraId="5EA6AD2D" w14:textId="77777777" w:rsidR="00996838" w:rsidRPr="00AE05DE" w:rsidRDefault="00996838" w:rsidP="00AB590E">
            <w:pPr>
              <w:jc w:val="center"/>
              <w:rPr>
                <w:rFonts w:ascii="Palatino Linotype" w:hAnsi="Palatino Linotype"/>
                <w:i/>
                <w:sz w:val="26"/>
                <w:szCs w:val="26"/>
              </w:rPr>
            </w:pPr>
          </w:p>
        </w:tc>
        <w:tc>
          <w:tcPr>
            <w:tcW w:w="1128" w:type="dxa"/>
            <w:vAlign w:val="center"/>
          </w:tcPr>
          <w:p w14:paraId="3B4E8412" w14:textId="77777777" w:rsidR="00996838" w:rsidRPr="00AE05DE" w:rsidRDefault="00996838" w:rsidP="00AB590E">
            <w:pPr>
              <w:jc w:val="center"/>
              <w:rPr>
                <w:rFonts w:ascii="Palatino Linotype" w:hAnsi="Palatino Linotype"/>
                <w:i/>
                <w:sz w:val="26"/>
                <w:szCs w:val="26"/>
              </w:rPr>
            </w:pPr>
          </w:p>
        </w:tc>
        <w:tc>
          <w:tcPr>
            <w:tcW w:w="1163" w:type="dxa"/>
            <w:vAlign w:val="center"/>
          </w:tcPr>
          <w:p w14:paraId="4E2D6F85" w14:textId="77777777" w:rsidR="00996838" w:rsidRPr="00AE05DE" w:rsidRDefault="00996838" w:rsidP="00AB590E">
            <w:pPr>
              <w:jc w:val="center"/>
              <w:rPr>
                <w:rFonts w:ascii="Palatino Linotype" w:hAnsi="Palatino Linotype"/>
                <w:i/>
                <w:sz w:val="26"/>
                <w:szCs w:val="26"/>
              </w:rPr>
            </w:pPr>
          </w:p>
        </w:tc>
      </w:tr>
      <w:tr w:rsidR="00996838" w:rsidRPr="00AE05DE" w14:paraId="257ACA3F" w14:textId="77777777" w:rsidTr="00AB590E">
        <w:trPr>
          <w:trHeight w:val="340"/>
        </w:trPr>
        <w:tc>
          <w:tcPr>
            <w:tcW w:w="1115" w:type="dxa"/>
            <w:vMerge/>
            <w:vAlign w:val="center"/>
          </w:tcPr>
          <w:p w14:paraId="03970B6C" w14:textId="77777777" w:rsidR="00996838" w:rsidRPr="00AE05DE" w:rsidRDefault="00996838" w:rsidP="00996838">
            <w:pPr>
              <w:jc w:val="center"/>
              <w:rPr>
                <w:rFonts w:ascii="Palatino Linotype" w:hAnsi="Palatino Linotype" w:cs="Times New Roman"/>
                <w:i/>
                <w:sz w:val="26"/>
                <w:szCs w:val="26"/>
              </w:rPr>
            </w:pPr>
          </w:p>
        </w:tc>
        <w:tc>
          <w:tcPr>
            <w:tcW w:w="454" w:type="dxa"/>
            <w:gridSpan w:val="2"/>
            <w:vAlign w:val="center"/>
          </w:tcPr>
          <w:p w14:paraId="549DD44C" w14:textId="1F4D5E38" w:rsidR="00996838" w:rsidRPr="00AE05DE" w:rsidRDefault="009311DA"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4604" w:type="dxa"/>
            <w:gridSpan w:val="3"/>
            <w:vAlign w:val="center"/>
          </w:tcPr>
          <w:p w14:paraId="45E64BF0" w14:textId="47831D8E" w:rsidR="00996838" w:rsidRPr="00AE05DE" w:rsidRDefault="00996838" w:rsidP="00AB590E">
            <w:pPr>
              <w:rPr>
                <w:rFonts w:ascii="Palatino Linotype" w:hAnsi="Palatino Linotype" w:cs="Times New Roman"/>
                <w:i/>
                <w:sz w:val="26"/>
                <w:szCs w:val="26"/>
              </w:rPr>
            </w:pPr>
            <w:r w:rsidRPr="00AE05DE">
              <w:rPr>
                <w:rFonts w:ascii="Palatino Linotype" w:hAnsi="Palatino Linotype" w:cs="Times New Roman"/>
                <w:i/>
                <w:sz w:val="26"/>
                <w:szCs w:val="26"/>
              </w:rPr>
              <w:t>Amatör spor kulüplerine yapılan yardım</w:t>
            </w:r>
          </w:p>
        </w:tc>
        <w:tc>
          <w:tcPr>
            <w:tcW w:w="1166" w:type="dxa"/>
            <w:vAlign w:val="center"/>
          </w:tcPr>
          <w:p w14:paraId="2EFC1858" w14:textId="77777777" w:rsidR="00996838" w:rsidRPr="00AE05DE" w:rsidRDefault="00996838" w:rsidP="00AB590E">
            <w:pPr>
              <w:jc w:val="center"/>
              <w:rPr>
                <w:rFonts w:ascii="Palatino Linotype" w:hAnsi="Palatino Linotype"/>
                <w:i/>
                <w:sz w:val="26"/>
                <w:szCs w:val="26"/>
              </w:rPr>
            </w:pPr>
          </w:p>
        </w:tc>
        <w:tc>
          <w:tcPr>
            <w:tcW w:w="1128" w:type="dxa"/>
            <w:vAlign w:val="center"/>
          </w:tcPr>
          <w:p w14:paraId="183EBFDD" w14:textId="77777777" w:rsidR="00996838" w:rsidRPr="00AE05DE" w:rsidRDefault="00996838" w:rsidP="00AB590E">
            <w:pPr>
              <w:jc w:val="center"/>
              <w:rPr>
                <w:rFonts w:ascii="Palatino Linotype" w:hAnsi="Palatino Linotype"/>
                <w:i/>
                <w:sz w:val="26"/>
                <w:szCs w:val="26"/>
              </w:rPr>
            </w:pPr>
          </w:p>
        </w:tc>
        <w:tc>
          <w:tcPr>
            <w:tcW w:w="1163" w:type="dxa"/>
            <w:vAlign w:val="center"/>
          </w:tcPr>
          <w:p w14:paraId="3A53373C" w14:textId="77777777" w:rsidR="00996838" w:rsidRPr="00AE05DE" w:rsidRDefault="00996838" w:rsidP="00AB590E">
            <w:pPr>
              <w:jc w:val="center"/>
              <w:rPr>
                <w:rFonts w:ascii="Palatino Linotype" w:hAnsi="Palatino Linotype"/>
                <w:i/>
                <w:sz w:val="26"/>
                <w:szCs w:val="26"/>
              </w:rPr>
            </w:pPr>
          </w:p>
        </w:tc>
      </w:tr>
      <w:tr w:rsidR="00AB590E" w:rsidRPr="00AE05DE" w14:paraId="13F52068" w14:textId="77777777" w:rsidTr="00AB590E">
        <w:trPr>
          <w:trHeight w:val="340"/>
        </w:trPr>
        <w:tc>
          <w:tcPr>
            <w:tcW w:w="1115" w:type="dxa"/>
            <w:vMerge w:val="restart"/>
            <w:vAlign w:val="center"/>
          </w:tcPr>
          <w:p w14:paraId="1F30A888" w14:textId="4124F8FA" w:rsidR="00AB590E" w:rsidRPr="00AE05DE" w:rsidRDefault="00996838" w:rsidP="00996838">
            <w:pPr>
              <w:jc w:val="center"/>
              <w:rPr>
                <w:rFonts w:ascii="Palatino Linotype" w:hAnsi="Palatino Linotype" w:cs="Times New Roman"/>
                <w:i/>
                <w:sz w:val="26"/>
                <w:szCs w:val="26"/>
              </w:rPr>
            </w:pPr>
            <w:r w:rsidRPr="00AE05DE">
              <w:rPr>
                <w:rFonts w:ascii="Palatino Linotype" w:hAnsi="Palatino Linotype" w:cs="Times New Roman"/>
                <w:i/>
                <w:sz w:val="26"/>
                <w:szCs w:val="26"/>
              </w:rPr>
              <w:t>PH-13.4.1.</w:t>
            </w:r>
          </w:p>
        </w:tc>
        <w:tc>
          <w:tcPr>
            <w:tcW w:w="454" w:type="dxa"/>
            <w:gridSpan w:val="2"/>
            <w:vAlign w:val="center"/>
          </w:tcPr>
          <w:p w14:paraId="28BE3BFB" w14:textId="212E3BD6" w:rsidR="00AB590E" w:rsidRPr="00AE05DE" w:rsidRDefault="00996838"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4604" w:type="dxa"/>
            <w:gridSpan w:val="3"/>
            <w:vAlign w:val="center"/>
          </w:tcPr>
          <w:p w14:paraId="250FC61B" w14:textId="7FF0A944" w:rsidR="00AB590E" w:rsidRPr="00AE05DE" w:rsidRDefault="00996838" w:rsidP="00AB590E">
            <w:pPr>
              <w:rPr>
                <w:rFonts w:ascii="Palatino Linotype" w:hAnsi="Palatino Linotype" w:cs="Times New Roman"/>
                <w:i/>
                <w:sz w:val="26"/>
                <w:szCs w:val="26"/>
              </w:rPr>
            </w:pPr>
            <w:r w:rsidRPr="00AE05DE">
              <w:rPr>
                <w:rFonts w:ascii="Palatino Linotype" w:hAnsi="Palatino Linotype" w:cs="Times New Roman"/>
                <w:i/>
                <w:sz w:val="26"/>
                <w:szCs w:val="26"/>
              </w:rPr>
              <w:t>Etkinlik ve konser düzenlenmesi</w:t>
            </w:r>
          </w:p>
        </w:tc>
        <w:tc>
          <w:tcPr>
            <w:tcW w:w="1166" w:type="dxa"/>
            <w:vAlign w:val="center"/>
          </w:tcPr>
          <w:p w14:paraId="692FBCF1" w14:textId="77777777" w:rsidR="00AB590E" w:rsidRPr="00AE05DE" w:rsidRDefault="00AB590E" w:rsidP="00AB590E">
            <w:pPr>
              <w:jc w:val="center"/>
              <w:rPr>
                <w:rFonts w:ascii="Palatino Linotype" w:hAnsi="Palatino Linotype"/>
                <w:i/>
                <w:sz w:val="26"/>
                <w:szCs w:val="26"/>
              </w:rPr>
            </w:pPr>
          </w:p>
        </w:tc>
        <w:tc>
          <w:tcPr>
            <w:tcW w:w="1128" w:type="dxa"/>
            <w:vAlign w:val="center"/>
          </w:tcPr>
          <w:p w14:paraId="67706029" w14:textId="77777777" w:rsidR="00AB590E" w:rsidRPr="00AE05DE" w:rsidRDefault="00AB590E" w:rsidP="00AB590E">
            <w:pPr>
              <w:jc w:val="center"/>
              <w:rPr>
                <w:rFonts w:ascii="Palatino Linotype" w:hAnsi="Palatino Linotype"/>
                <w:i/>
                <w:sz w:val="26"/>
                <w:szCs w:val="26"/>
              </w:rPr>
            </w:pPr>
          </w:p>
        </w:tc>
        <w:tc>
          <w:tcPr>
            <w:tcW w:w="1163" w:type="dxa"/>
            <w:vAlign w:val="center"/>
          </w:tcPr>
          <w:p w14:paraId="5D25F356" w14:textId="77777777" w:rsidR="00AB590E" w:rsidRPr="00AE05DE" w:rsidRDefault="00AB590E" w:rsidP="00AB590E">
            <w:pPr>
              <w:jc w:val="center"/>
              <w:rPr>
                <w:rFonts w:ascii="Palatino Linotype" w:hAnsi="Palatino Linotype"/>
                <w:i/>
                <w:sz w:val="26"/>
                <w:szCs w:val="26"/>
              </w:rPr>
            </w:pPr>
          </w:p>
        </w:tc>
      </w:tr>
      <w:tr w:rsidR="00AB590E" w:rsidRPr="00AE05DE" w14:paraId="55F1530F" w14:textId="77777777" w:rsidTr="00AB590E">
        <w:trPr>
          <w:trHeight w:val="340"/>
        </w:trPr>
        <w:tc>
          <w:tcPr>
            <w:tcW w:w="1115" w:type="dxa"/>
            <w:vMerge/>
            <w:vAlign w:val="center"/>
          </w:tcPr>
          <w:p w14:paraId="3DE8FA6B" w14:textId="77777777" w:rsidR="00AB590E" w:rsidRPr="00AE05DE" w:rsidRDefault="00AB590E" w:rsidP="00AB590E">
            <w:pPr>
              <w:rPr>
                <w:rFonts w:ascii="Palatino Linotype" w:hAnsi="Palatino Linotype" w:cs="Times New Roman"/>
                <w:i/>
                <w:sz w:val="26"/>
                <w:szCs w:val="26"/>
              </w:rPr>
            </w:pPr>
          </w:p>
        </w:tc>
        <w:tc>
          <w:tcPr>
            <w:tcW w:w="454" w:type="dxa"/>
            <w:gridSpan w:val="2"/>
            <w:vAlign w:val="center"/>
          </w:tcPr>
          <w:p w14:paraId="2DDB9D09" w14:textId="33EC6062" w:rsidR="00AB590E" w:rsidRPr="00AE05DE" w:rsidRDefault="00996838"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4604" w:type="dxa"/>
            <w:gridSpan w:val="3"/>
            <w:vAlign w:val="center"/>
          </w:tcPr>
          <w:p w14:paraId="5D2424A8" w14:textId="637AACDF" w:rsidR="00AB590E" w:rsidRPr="00AE05DE" w:rsidRDefault="00996838" w:rsidP="00AB590E">
            <w:pPr>
              <w:rPr>
                <w:rFonts w:ascii="Palatino Linotype" w:hAnsi="Palatino Linotype" w:cs="Times New Roman"/>
                <w:i/>
                <w:sz w:val="26"/>
                <w:szCs w:val="26"/>
              </w:rPr>
            </w:pPr>
            <w:r w:rsidRPr="00AE05DE">
              <w:rPr>
                <w:rFonts w:ascii="Palatino Linotype" w:hAnsi="Palatino Linotype" w:cs="Times New Roman"/>
                <w:i/>
                <w:sz w:val="26"/>
                <w:szCs w:val="26"/>
              </w:rPr>
              <w:t>Konferans ve seminer düzenlenmesi</w:t>
            </w:r>
          </w:p>
        </w:tc>
        <w:tc>
          <w:tcPr>
            <w:tcW w:w="1166" w:type="dxa"/>
            <w:vAlign w:val="center"/>
          </w:tcPr>
          <w:p w14:paraId="4E9F1852" w14:textId="77777777" w:rsidR="00AB590E" w:rsidRPr="00AE05DE" w:rsidRDefault="00AB590E" w:rsidP="00AB590E">
            <w:pPr>
              <w:jc w:val="center"/>
              <w:rPr>
                <w:rFonts w:ascii="Palatino Linotype" w:hAnsi="Palatino Linotype"/>
                <w:i/>
                <w:sz w:val="26"/>
                <w:szCs w:val="26"/>
              </w:rPr>
            </w:pPr>
          </w:p>
        </w:tc>
        <w:tc>
          <w:tcPr>
            <w:tcW w:w="1128" w:type="dxa"/>
            <w:vAlign w:val="center"/>
          </w:tcPr>
          <w:p w14:paraId="4874F315" w14:textId="77777777" w:rsidR="00AB590E" w:rsidRPr="00AE05DE" w:rsidRDefault="00AB590E" w:rsidP="00AB590E">
            <w:pPr>
              <w:jc w:val="center"/>
              <w:rPr>
                <w:rFonts w:ascii="Palatino Linotype" w:hAnsi="Palatino Linotype"/>
                <w:i/>
                <w:sz w:val="26"/>
                <w:szCs w:val="26"/>
              </w:rPr>
            </w:pPr>
          </w:p>
        </w:tc>
        <w:tc>
          <w:tcPr>
            <w:tcW w:w="1163" w:type="dxa"/>
            <w:vAlign w:val="center"/>
          </w:tcPr>
          <w:p w14:paraId="499E38AE" w14:textId="77777777" w:rsidR="00AB590E" w:rsidRPr="00AE05DE" w:rsidRDefault="00AB590E" w:rsidP="00AB590E">
            <w:pPr>
              <w:jc w:val="center"/>
              <w:rPr>
                <w:rFonts w:ascii="Palatino Linotype" w:hAnsi="Palatino Linotype"/>
                <w:i/>
                <w:sz w:val="26"/>
                <w:szCs w:val="26"/>
              </w:rPr>
            </w:pPr>
          </w:p>
        </w:tc>
      </w:tr>
      <w:tr w:rsidR="00AB590E" w:rsidRPr="00AE05DE" w14:paraId="2789FEE0" w14:textId="77777777" w:rsidTr="00AB590E">
        <w:trPr>
          <w:trHeight w:val="340"/>
        </w:trPr>
        <w:tc>
          <w:tcPr>
            <w:tcW w:w="1115" w:type="dxa"/>
            <w:vMerge/>
            <w:vAlign w:val="center"/>
          </w:tcPr>
          <w:p w14:paraId="260C5D36" w14:textId="77777777" w:rsidR="00AB590E" w:rsidRPr="00AE05DE" w:rsidRDefault="00AB590E" w:rsidP="00AB590E">
            <w:pPr>
              <w:rPr>
                <w:rFonts w:ascii="Palatino Linotype" w:hAnsi="Palatino Linotype" w:cs="Times New Roman"/>
                <w:i/>
                <w:sz w:val="26"/>
                <w:szCs w:val="26"/>
              </w:rPr>
            </w:pPr>
          </w:p>
        </w:tc>
        <w:tc>
          <w:tcPr>
            <w:tcW w:w="454" w:type="dxa"/>
            <w:gridSpan w:val="2"/>
            <w:vAlign w:val="center"/>
          </w:tcPr>
          <w:p w14:paraId="4360B6A3" w14:textId="6628866F" w:rsidR="00AB590E" w:rsidRPr="00AE05DE" w:rsidRDefault="00996838"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4604" w:type="dxa"/>
            <w:gridSpan w:val="3"/>
            <w:vAlign w:val="center"/>
          </w:tcPr>
          <w:p w14:paraId="704B52C5" w14:textId="1F9C8670" w:rsidR="00AB590E" w:rsidRPr="00AE05DE" w:rsidRDefault="00996838" w:rsidP="00AB590E">
            <w:pPr>
              <w:rPr>
                <w:rFonts w:ascii="Palatino Linotype" w:hAnsi="Palatino Linotype" w:cs="Times New Roman"/>
                <w:i/>
                <w:sz w:val="26"/>
                <w:szCs w:val="26"/>
              </w:rPr>
            </w:pPr>
            <w:r w:rsidRPr="00AE05DE">
              <w:rPr>
                <w:rFonts w:ascii="Palatino Linotype" w:hAnsi="Palatino Linotype" w:cs="Times New Roman"/>
                <w:i/>
                <w:sz w:val="26"/>
                <w:szCs w:val="26"/>
              </w:rPr>
              <w:t>T</w:t>
            </w:r>
            <w:r w:rsidR="005A1C3E" w:rsidRPr="00AE05DE">
              <w:rPr>
                <w:rFonts w:ascii="Palatino Linotype" w:hAnsi="Palatino Linotype" w:cs="Times New Roman"/>
                <w:i/>
                <w:sz w:val="26"/>
                <w:szCs w:val="26"/>
              </w:rPr>
              <w:t>uris</w:t>
            </w:r>
            <w:r w:rsidRPr="00AE05DE">
              <w:rPr>
                <w:rFonts w:ascii="Palatino Linotype" w:hAnsi="Palatino Linotype" w:cs="Times New Roman"/>
                <w:i/>
                <w:sz w:val="26"/>
                <w:szCs w:val="26"/>
              </w:rPr>
              <w:t>tik gezi organizasyon düzenlenmesi</w:t>
            </w:r>
          </w:p>
        </w:tc>
        <w:tc>
          <w:tcPr>
            <w:tcW w:w="1166" w:type="dxa"/>
            <w:vAlign w:val="center"/>
          </w:tcPr>
          <w:p w14:paraId="14B33B51" w14:textId="77777777" w:rsidR="00AB590E" w:rsidRPr="00AE05DE" w:rsidRDefault="00AB590E" w:rsidP="00AB590E">
            <w:pPr>
              <w:jc w:val="center"/>
              <w:rPr>
                <w:rFonts w:ascii="Palatino Linotype" w:hAnsi="Palatino Linotype"/>
                <w:i/>
                <w:sz w:val="26"/>
                <w:szCs w:val="26"/>
              </w:rPr>
            </w:pPr>
          </w:p>
        </w:tc>
        <w:tc>
          <w:tcPr>
            <w:tcW w:w="1128" w:type="dxa"/>
            <w:vAlign w:val="center"/>
          </w:tcPr>
          <w:p w14:paraId="3AF74DB2" w14:textId="77777777" w:rsidR="00AB590E" w:rsidRPr="00AE05DE" w:rsidRDefault="00AB590E" w:rsidP="00AB590E">
            <w:pPr>
              <w:jc w:val="center"/>
              <w:rPr>
                <w:rFonts w:ascii="Palatino Linotype" w:hAnsi="Palatino Linotype"/>
                <w:i/>
                <w:sz w:val="26"/>
                <w:szCs w:val="26"/>
              </w:rPr>
            </w:pPr>
          </w:p>
        </w:tc>
        <w:tc>
          <w:tcPr>
            <w:tcW w:w="1163" w:type="dxa"/>
            <w:vAlign w:val="center"/>
          </w:tcPr>
          <w:p w14:paraId="3C6C7324" w14:textId="77777777" w:rsidR="00AB590E" w:rsidRPr="00AE05DE" w:rsidRDefault="00AB590E" w:rsidP="00AB590E">
            <w:pPr>
              <w:jc w:val="center"/>
              <w:rPr>
                <w:rFonts w:ascii="Palatino Linotype" w:hAnsi="Palatino Linotype"/>
                <w:i/>
                <w:sz w:val="26"/>
                <w:szCs w:val="26"/>
              </w:rPr>
            </w:pPr>
          </w:p>
        </w:tc>
      </w:tr>
      <w:tr w:rsidR="00AB590E" w:rsidRPr="00AE05DE" w14:paraId="3F758748" w14:textId="77777777" w:rsidTr="00AB590E">
        <w:trPr>
          <w:trHeight w:val="340"/>
        </w:trPr>
        <w:tc>
          <w:tcPr>
            <w:tcW w:w="1115" w:type="dxa"/>
            <w:vMerge/>
            <w:vAlign w:val="center"/>
          </w:tcPr>
          <w:p w14:paraId="7403A632" w14:textId="77777777" w:rsidR="00AB590E" w:rsidRPr="00AE05DE" w:rsidRDefault="00AB590E" w:rsidP="00AB590E">
            <w:pPr>
              <w:rPr>
                <w:rFonts w:ascii="Palatino Linotype" w:hAnsi="Palatino Linotype" w:cs="Times New Roman"/>
                <w:i/>
                <w:sz w:val="26"/>
                <w:szCs w:val="26"/>
              </w:rPr>
            </w:pPr>
          </w:p>
        </w:tc>
        <w:tc>
          <w:tcPr>
            <w:tcW w:w="454" w:type="dxa"/>
            <w:gridSpan w:val="2"/>
            <w:vAlign w:val="center"/>
          </w:tcPr>
          <w:p w14:paraId="4B0BCFAA" w14:textId="72C02792" w:rsidR="00AB590E" w:rsidRPr="00AE05DE" w:rsidRDefault="00996838"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4</w:t>
            </w:r>
          </w:p>
        </w:tc>
        <w:tc>
          <w:tcPr>
            <w:tcW w:w="4604" w:type="dxa"/>
            <w:gridSpan w:val="3"/>
            <w:vAlign w:val="center"/>
          </w:tcPr>
          <w:p w14:paraId="1F2A7E35" w14:textId="2FC4BA8E" w:rsidR="00AB590E" w:rsidRPr="00AE05DE" w:rsidRDefault="005A1C3E" w:rsidP="00AB590E">
            <w:pPr>
              <w:rPr>
                <w:rFonts w:ascii="Palatino Linotype" w:hAnsi="Palatino Linotype" w:cs="Times New Roman"/>
                <w:i/>
                <w:sz w:val="26"/>
                <w:szCs w:val="26"/>
              </w:rPr>
            </w:pPr>
            <w:r w:rsidRPr="00AE05DE">
              <w:rPr>
                <w:rFonts w:ascii="Palatino Linotype" w:hAnsi="Palatino Linotype" w:cs="Times New Roman"/>
                <w:i/>
                <w:sz w:val="26"/>
                <w:szCs w:val="26"/>
              </w:rPr>
              <w:t>Kitap ve dergi basımı</w:t>
            </w:r>
          </w:p>
        </w:tc>
        <w:tc>
          <w:tcPr>
            <w:tcW w:w="1166" w:type="dxa"/>
            <w:vAlign w:val="center"/>
          </w:tcPr>
          <w:p w14:paraId="3C387BBD" w14:textId="77777777" w:rsidR="00AB590E" w:rsidRPr="00AE05DE" w:rsidRDefault="00AB590E" w:rsidP="00AB590E">
            <w:pPr>
              <w:jc w:val="center"/>
              <w:rPr>
                <w:rFonts w:ascii="Palatino Linotype" w:hAnsi="Palatino Linotype"/>
                <w:i/>
                <w:sz w:val="26"/>
                <w:szCs w:val="26"/>
              </w:rPr>
            </w:pPr>
          </w:p>
        </w:tc>
        <w:tc>
          <w:tcPr>
            <w:tcW w:w="1128" w:type="dxa"/>
            <w:vAlign w:val="center"/>
          </w:tcPr>
          <w:p w14:paraId="5DEFDC3F" w14:textId="77777777" w:rsidR="00AB590E" w:rsidRPr="00AE05DE" w:rsidRDefault="00AB590E" w:rsidP="00AB590E">
            <w:pPr>
              <w:jc w:val="center"/>
              <w:rPr>
                <w:rFonts w:ascii="Palatino Linotype" w:hAnsi="Palatino Linotype"/>
                <w:i/>
                <w:sz w:val="26"/>
                <w:szCs w:val="26"/>
              </w:rPr>
            </w:pPr>
          </w:p>
        </w:tc>
        <w:tc>
          <w:tcPr>
            <w:tcW w:w="1163" w:type="dxa"/>
            <w:vAlign w:val="center"/>
          </w:tcPr>
          <w:p w14:paraId="55E14DE1" w14:textId="77777777" w:rsidR="00AB590E" w:rsidRPr="00AE05DE" w:rsidRDefault="00AB590E" w:rsidP="00AB590E">
            <w:pPr>
              <w:jc w:val="center"/>
              <w:rPr>
                <w:rFonts w:ascii="Palatino Linotype" w:hAnsi="Palatino Linotype"/>
                <w:i/>
                <w:sz w:val="26"/>
                <w:szCs w:val="26"/>
              </w:rPr>
            </w:pPr>
          </w:p>
        </w:tc>
      </w:tr>
      <w:tr w:rsidR="00AB590E" w:rsidRPr="00AE05DE" w14:paraId="41F67036" w14:textId="77777777" w:rsidTr="00DF2B97">
        <w:trPr>
          <w:trHeight w:val="340"/>
        </w:trPr>
        <w:tc>
          <w:tcPr>
            <w:tcW w:w="6173" w:type="dxa"/>
            <w:gridSpan w:val="6"/>
            <w:shd w:val="clear" w:color="auto" w:fill="C5E0B3" w:themeFill="accent6" w:themeFillTint="66"/>
            <w:vAlign w:val="center"/>
          </w:tcPr>
          <w:p w14:paraId="1AD3A721" w14:textId="77777777" w:rsidR="00AB590E" w:rsidRPr="00AE05DE" w:rsidRDefault="00AB590E" w:rsidP="00AB590E">
            <w:pPr>
              <w:rPr>
                <w:rFonts w:ascii="Palatino Linotype" w:hAnsi="Palatino Linotype"/>
                <w:i/>
                <w:sz w:val="26"/>
                <w:szCs w:val="26"/>
              </w:rPr>
            </w:pPr>
            <w:r w:rsidRPr="00AE05DE">
              <w:rPr>
                <w:rFonts w:ascii="Palatino Linotype" w:hAnsi="Palatino Linotype"/>
                <w:i/>
                <w:sz w:val="26"/>
                <w:szCs w:val="26"/>
              </w:rPr>
              <w:t>Genel Toplam</w:t>
            </w:r>
          </w:p>
        </w:tc>
        <w:tc>
          <w:tcPr>
            <w:tcW w:w="1166" w:type="dxa"/>
            <w:shd w:val="clear" w:color="auto" w:fill="C5E0B3" w:themeFill="accent6" w:themeFillTint="66"/>
            <w:vAlign w:val="center"/>
          </w:tcPr>
          <w:p w14:paraId="44BF6BE3" w14:textId="77777777" w:rsidR="00AB590E" w:rsidRPr="00AE05DE" w:rsidRDefault="00AB590E" w:rsidP="00AB590E">
            <w:pPr>
              <w:jc w:val="center"/>
              <w:rPr>
                <w:rFonts w:ascii="Palatino Linotype" w:hAnsi="Palatino Linotype"/>
                <w:i/>
                <w:sz w:val="26"/>
                <w:szCs w:val="26"/>
              </w:rPr>
            </w:pPr>
          </w:p>
        </w:tc>
        <w:tc>
          <w:tcPr>
            <w:tcW w:w="1128" w:type="dxa"/>
            <w:shd w:val="clear" w:color="auto" w:fill="C5E0B3" w:themeFill="accent6" w:themeFillTint="66"/>
            <w:vAlign w:val="center"/>
          </w:tcPr>
          <w:p w14:paraId="7E9AC791" w14:textId="77777777" w:rsidR="00AB590E" w:rsidRPr="00AE05DE" w:rsidRDefault="00AB590E" w:rsidP="00AB590E">
            <w:pPr>
              <w:jc w:val="center"/>
              <w:rPr>
                <w:rFonts w:ascii="Palatino Linotype" w:hAnsi="Palatino Linotype"/>
                <w:i/>
                <w:sz w:val="26"/>
                <w:szCs w:val="26"/>
              </w:rPr>
            </w:pPr>
          </w:p>
        </w:tc>
        <w:tc>
          <w:tcPr>
            <w:tcW w:w="1163" w:type="dxa"/>
            <w:shd w:val="clear" w:color="auto" w:fill="C5E0B3" w:themeFill="accent6" w:themeFillTint="66"/>
            <w:vAlign w:val="center"/>
          </w:tcPr>
          <w:p w14:paraId="12E6F94B" w14:textId="77777777" w:rsidR="00AB590E" w:rsidRPr="00AE05DE" w:rsidRDefault="00AB590E" w:rsidP="00AB590E">
            <w:pPr>
              <w:jc w:val="center"/>
              <w:rPr>
                <w:rFonts w:ascii="Palatino Linotype" w:hAnsi="Palatino Linotype"/>
                <w:i/>
                <w:sz w:val="26"/>
                <w:szCs w:val="26"/>
              </w:rPr>
            </w:pPr>
          </w:p>
        </w:tc>
      </w:tr>
    </w:tbl>
    <w:p w14:paraId="70AC9C99" w14:textId="77777777" w:rsidR="00AB590E" w:rsidRPr="00DF2B97" w:rsidRDefault="00AB590E" w:rsidP="00AB590E">
      <w:pPr>
        <w:contextualSpacing/>
        <w:jc w:val="center"/>
        <w:rPr>
          <w:rFonts w:ascii="Palatino Linotype" w:hAnsi="Palatino Linotype"/>
          <w:b/>
          <w:bCs/>
          <w:i/>
          <w:color w:val="FF0000"/>
          <w:sz w:val="26"/>
          <w:szCs w:val="26"/>
        </w:rPr>
      </w:pPr>
      <w:r w:rsidRPr="00DF2B97">
        <w:rPr>
          <w:rFonts w:ascii="Palatino Linotype" w:hAnsi="Palatino Linotype"/>
          <w:b/>
          <w:bCs/>
          <w:i/>
          <w:color w:val="FF0000"/>
          <w:sz w:val="26"/>
          <w:szCs w:val="26"/>
        </w:rPr>
        <w:t>FAALİYET MALİYETLERİ TABLOSU</w:t>
      </w:r>
    </w:p>
    <w:tbl>
      <w:tblPr>
        <w:tblStyle w:val="TabloKlavuzu"/>
        <w:tblW w:w="9634" w:type="dxa"/>
        <w:tblLook w:val="04A0" w:firstRow="1" w:lastRow="0" w:firstColumn="1" w:lastColumn="0" w:noHBand="0" w:noVBand="1"/>
      </w:tblPr>
      <w:tblGrid>
        <w:gridCol w:w="846"/>
        <w:gridCol w:w="2410"/>
        <w:gridCol w:w="4394"/>
        <w:gridCol w:w="1984"/>
      </w:tblGrid>
      <w:tr w:rsidR="00AB590E" w:rsidRPr="00AE05DE" w14:paraId="64023CCE" w14:textId="77777777" w:rsidTr="00DF2B97">
        <w:trPr>
          <w:trHeight w:val="340"/>
        </w:trPr>
        <w:tc>
          <w:tcPr>
            <w:tcW w:w="3256" w:type="dxa"/>
            <w:gridSpan w:val="2"/>
            <w:shd w:val="clear" w:color="auto" w:fill="C5E0B3" w:themeFill="accent6" w:themeFillTint="66"/>
            <w:vAlign w:val="center"/>
          </w:tcPr>
          <w:p w14:paraId="29009165" w14:textId="77777777" w:rsidR="00AB590E" w:rsidRPr="00AE05DE" w:rsidRDefault="00AB590E" w:rsidP="00AB590E">
            <w:pPr>
              <w:rPr>
                <w:rFonts w:ascii="Palatino Linotype" w:hAnsi="Palatino Linotype"/>
                <w:i/>
                <w:sz w:val="26"/>
                <w:szCs w:val="26"/>
              </w:rPr>
            </w:pPr>
            <w:r w:rsidRPr="00AE05DE">
              <w:rPr>
                <w:rFonts w:ascii="Palatino Linotype" w:hAnsi="Palatino Linotype"/>
                <w:i/>
                <w:sz w:val="26"/>
                <w:szCs w:val="26"/>
              </w:rPr>
              <w:t>Performans Hedefi</w:t>
            </w:r>
          </w:p>
        </w:tc>
        <w:tc>
          <w:tcPr>
            <w:tcW w:w="6378" w:type="dxa"/>
            <w:gridSpan w:val="2"/>
            <w:vAlign w:val="center"/>
          </w:tcPr>
          <w:p w14:paraId="59E1F082" w14:textId="77777777" w:rsidR="005A1C3E" w:rsidRPr="00AE05DE" w:rsidRDefault="005A1C3E" w:rsidP="005A1C3E">
            <w:pPr>
              <w:rPr>
                <w:rFonts w:ascii="Palatino Linotype" w:hAnsi="Palatino Linotype" w:cs="Times New Roman"/>
                <w:i/>
                <w:sz w:val="26"/>
                <w:szCs w:val="26"/>
              </w:rPr>
            </w:pPr>
            <w:r w:rsidRPr="00AE05DE">
              <w:rPr>
                <w:rFonts w:ascii="Palatino Linotype" w:hAnsi="Palatino Linotype" w:cs="Times New Roman"/>
                <w:i/>
                <w:sz w:val="26"/>
                <w:szCs w:val="26"/>
              </w:rPr>
              <w:t xml:space="preserve">12.2.  Sosyal Yardımların Etkinliğini ve sürekliliğini sağlamak </w:t>
            </w:r>
          </w:p>
          <w:p w14:paraId="15D69441" w14:textId="4BD49793" w:rsidR="00AB590E" w:rsidRPr="00AE05DE" w:rsidRDefault="005A1C3E" w:rsidP="005A1C3E">
            <w:pPr>
              <w:rPr>
                <w:rFonts w:ascii="Palatino Linotype" w:hAnsi="Palatino Linotype"/>
                <w:i/>
                <w:sz w:val="26"/>
                <w:szCs w:val="26"/>
              </w:rPr>
            </w:pPr>
            <w:r w:rsidRPr="00AE05DE">
              <w:rPr>
                <w:rFonts w:ascii="Palatino Linotype" w:hAnsi="Palatino Linotype" w:cs="Times New Roman"/>
                <w:i/>
                <w:sz w:val="26"/>
                <w:szCs w:val="26"/>
              </w:rPr>
              <w:t>13.4.  Kültür ve Sanat faaliyetlerini teşvik etmek, desteklemek.</w:t>
            </w:r>
          </w:p>
        </w:tc>
      </w:tr>
      <w:tr w:rsidR="005A1C3E" w:rsidRPr="00AE05DE" w14:paraId="29793767" w14:textId="77777777" w:rsidTr="00DF2B97">
        <w:trPr>
          <w:trHeight w:val="689"/>
        </w:trPr>
        <w:tc>
          <w:tcPr>
            <w:tcW w:w="3256" w:type="dxa"/>
            <w:gridSpan w:val="2"/>
            <w:vMerge w:val="restart"/>
            <w:shd w:val="clear" w:color="auto" w:fill="C5E0B3" w:themeFill="accent6" w:themeFillTint="66"/>
            <w:vAlign w:val="center"/>
          </w:tcPr>
          <w:p w14:paraId="44E397B5" w14:textId="77777777" w:rsidR="005A1C3E" w:rsidRPr="00AE05DE" w:rsidRDefault="005A1C3E" w:rsidP="00AB590E">
            <w:pPr>
              <w:rPr>
                <w:rFonts w:ascii="Palatino Linotype" w:hAnsi="Palatino Linotype"/>
                <w:i/>
                <w:sz w:val="26"/>
                <w:szCs w:val="26"/>
              </w:rPr>
            </w:pPr>
            <w:r w:rsidRPr="00AE05DE">
              <w:rPr>
                <w:rFonts w:ascii="Palatino Linotype" w:hAnsi="Palatino Linotype"/>
                <w:i/>
                <w:sz w:val="26"/>
                <w:szCs w:val="26"/>
              </w:rPr>
              <w:t>Faaliyet Adı</w:t>
            </w:r>
          </w:p>
        </w:tc>
        <w:tc>
          <w:tcPr>
            <w:tcW w:w="6378" w:type="dxa"/>
            <w:gridSpan w:val="2"/>
            <w:vAlign w:val="center"/>
          </w:tcPr>
          <w:p w14:paraId="6A3FD1AB" w14:textId="601B4C7D" w:rsidR="005A1C3E" w:rsidRPr="00AE05DE" w:rsidRDefault="005A1C3E" w:rsidP="00AB590E">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12.2.1.1. Sosyal yardım sistemindeki kayıtların güncellenmesi</w:t>
            </w:r>
          </w:p>
          <w:p w14:paraId="2A948E7C" w14:textId="19F06D82" w:rsidR="005A1C3E" w:rsidRPr="00AE05DE" w:rsidRDefault="005A1C3E" w:rsidP="00AB590E">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12.2.1.1. Bütçe içi yardım yapılması (sıcak yemek, ekmek, kuru gıda)</w:t>
            </w:r>
          </w:p>
          <w:p w14:paraId="202AEAAA" w14:textId="119AF5A1" w:rsidR="005A1C3E" w:rsidRPr="00AE05DE" w:rsidRDefault="005A1C3E" w:rsidP="00AB590E">
            <w:pPr>
              <w:rPr>
                <w:rFonts w:ascii="Palatino Linotype" w:hAnsi="Palatino Linotype"/>
                <w:i/>
                <w:color w:val="4472C4" w:themeColor="accent1"/>
                <w:sz w:val="26"/>
                <w:szCs w:val="26"/>
              </w:rPr>
            </w:pPr>
            <w:r w:rsidRPr="00AE05DE">
              <w:rPr>
                <w:rFonts w:ascii="Palatino Linotype" w:hAnsi="Palatino Linotype" w:cs="Times New Roman"/>
                <w:i/>
                <w:color w:val="4472C4" w:themeColor="accent1"/>
                <w:sz w:val="26"/>
                <w:szCs w:val="26"/>
              </w:rPr>
              <w:t>12.2.1.1. Amatör spor kulüplerine yapılan yardım</w:t>
            </w:r>
          </w:p>
        </w:tc>
      </w:tr>
      <w:tr w:rsidR="005A1C3E" w:rsidRPr="00AE05DE" w14:paraId="4AF5B152" w14:textId="77777777" w:rsidTr="00DF2B97">
        <w:trPr>
          <w:trHeight w:val="769"/>
        </w:trPr>
        <w:tc>
          <w:tcPr>
            <w:tcW w:w="3256" w:type="dxa"/>
            <w:gridSpan w:val="2"/>
            <w:vMerge/>
            <w:shd w:val="clear" w:color="auto" w:fill="C5E0B3" w:themeFill="accent6" w:themeFillTint="66"/>
            <w:vAlign w:val="center"/>
          </w:tcPr>
          <w:p w14:paraId="318F7E31" w14:textId="77777777" w:rsidR="005A1C3E" w:rsidRPr="00AE05DE" w:rsidRDefault="005A1C3E" w:rsidP="00AB590E">
            <w:pPr>
              <w:rPr>
                <w:rFonts w:ascii="Palatino Linotype" w:hAnsi="Palatino Linotype"/>
                <w:i/>
                <w:sz w:val="26"/>
                <w:szCs w:val="26"/>
              </w:rPr>
            </w:pPr>
          </w:p>
        </w:tc>
        <w:tc>
          <w:tcPr>
            <w:tcW w:w="6378" w:type="dxa"/>
            <w:gridSpan w:val="2"/>
            <w:vAlign w:val="center"/>
          </w:tcPr>
          <w:p w14:paraId="269FBC94" w14:textId="77777777" w:rsidR="005A1C3E" w:rsidRPr="00AE05DE" w:rsidRDefault="005A1C3E" w:rsidP="005A1C3E">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13.4.1.1. Etkinlik ve konser düzenlenmesi</w:t>
            </w:r>
          </w:p>
          <w:p w14:paraId="5912539A" w14:textId="77777777" w:rsidR="005A1C3E" w:rsidRPr="00AE05DE" w:rsidRDefault="005A1C3E" w:rsidP="005A1C3E">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13.4.1.2. Konferans ve seminer düzenlenmesi</w:t>
            </w:r>
          </w:p>
          <w:p w14:paraId="2F1E32FB" w14:textId="77777777" w:rsidR="005A1C3E" w:rsidRPr="00AE05DE" w:rsidRDefault="005A1C3E" w:rsidP="005A1C3E">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13.4.1.3. Turistik gezi organizasyon düzenlenmesi</w:t>
            </w:r>
          </w:p>
          <w:p w14:paraId="68E8EDBF" w14:textId="2278515F" w:rsidR="005A1C3E" w:rsidRPr="00AE05DE" w:rsidRDefault="005A1C3E" w:rsidP="005A1C3E">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13.4.1.4. Kitap ve dergi basımı</w:t>
            </w:r>
          </w:p>
        </w:tc>
      </w:tr>
      <w:tr w:rsidR="00AB590E" w:rsidRPr="00AE05DE" w14:paraId="78642DDF" w14:textId="77777777" w:rsidTr="00DF2B97">
        <w:trPr>
          <w:trHeight w:val="340"/>
        </w:trPr>
        <w:tc>
          <w:tcPr>
            <w:tcW w:w="3256" w:type="dxa"/>
            <w:gridSpan w:val="2"/>
            <w:shd w:val="clear" w:color="auto" w:fill="C5E0B3" w:themeFill="accent6" w:themeFillTint="66"/>
            <w:vAlign w:val="center"/>
          </w:tcPr>
          <w:p w14:paraId="2A4F3460" w14:textId="77777777" w:rsidR="00AB590E" w:rsidRPr="00AE05DE" w:rsidRDefault="00AB590E" w:rsidP="00AB590E">
            <w:pPr>
              <w:rPr>
                <w:rFonts w:ascii="Palatino Linotype" w:hAnsi="Palatino Linotype"/>
                <w:i/>
                <w:sz w:val="26"/>
                <w:szCs w:val="26"/>
              </w:rPr>
            </w:pPr>
            <w:r w:rsidRPr="00AE05DE">
              <w:rPr>
                <w:rFonts w:ascii="Palatino Linotype" w:hAnsi="Palatino Linotype"/>
                <w:i/>
                <w:sz w:val="26"/>
                <w:szCs w:val="26"/>
              </w:rPr>
              <w:lastRenderedPageBreak/>
              <w:t>Sorumlu Harcama Birimi veya Birimleri</w:t>
            </w:r>
          </w:p>
        </w:tc>
        <w:tc>
          <w:tcPr>
            <w:tcW w:w="6378" w:type="dxa"/>
            <w:gridSpan w:val="2"/>
            <w:vAlign w:val="center"/>
          </w:tcPr>
          <w:p w14:paraId="3B990511" w14:textId="0CB26FD8" w:rsidR="00AB590E" w:rsidRPr="00AE05DE" w:rsidRDefault="00996838" w:rsidP="00AB590E">
            <w:pPr>
              <w:rPr>
                <w:rFonts w:ascii="Palatino Linotype" w:hAnsi="Palatino Linotype" w:cs="Times New Roman"/>
                <w:b/>
                <w:i/>
                <w:sz w:val="26"/>
                <w:szCs w:val="26"/>
              </w:rPr>
            </w:pPr>
            <w:r w:rsidRPr="00AE05DE">
              <w:rPr>
                <w:rFonts w:ascii="Palatino Linotype" w:hAnsi="Palatino Linotype" w:cs="Times New Roman"/>
                <w:b/>
                <w:i/>
                <w:color w:val="FF0000"/>
                <w:sz w:val="26"/>
                <w:szCs w:val="26"/>
              </w:rPr>
              <w:t>Kültür ve Sosyal İşler Müdürlüğü</w:t>
            </w:r>
          </w:p>
        </w:tc>
      </w:tr>
      <w:tr w:rsidR="00AB590E" w:rsidRPr="00AE05DE" w14:paraId="6B8F3C5A" w14:textId="77777777" w:rsidTr="00AB590E">
        <w:trPr>
          <w:trHeight w:val="347"/>
        </w:trPr>
        <w:tc>
          <w:tcPr>
            <w:tcW w:w="9634" w:type="dxa"/>
            <w:gridSpan w:val="4"/>
          </w:tcPr>
          <w:p w14:paraId="3640B5E7" w14:textId="77777777" w:rsidR="00AB590E" w:rsidRPr="00AE05DE" w:rsidRDefault="00AB590E" w:rsidP="00AB590E">
            <w:pPr>
              <w:rPr>
                <w:rFonts w:ascii="Palatino Linotype" w:hAnsi="Palatino Linotype"/>
                <w:i/>
                <w:sz w:val="26"/>
                <w:szCs w:val="26"/>
              </w:rPr>
            </w:pPr>
            <w:r w:rsidRPr="00AE05DE">
              <w:rPr>
                <w:rFonts w:ascii="Palatino Linotype" w:hAnsi="Palatino Linotype"/>
                <w:b/>
                <w:bCs/>
                <w:i/>
                <w:sz w:val="26"/>
                <w:szCs w:val="26"/>
              </w:rPr>
              <w:t>Açıklamalar :</w:t>
            </w:r>
          </w:p>
        </w:tc>
      </w:tr>
      <w:tr w:rsidR="00AB590E" w:rsidRPr="00AE05DE" w14:paraId="528BB0F0" w14:textId="77777777" w:rsidTr="00DF2B97">
        <w:trPr>
          <w:trHeight w:val="284"/>
        </w:trPr>
        <w:tc>
          <w:tcPr>
            <w:tcW w:w="7650" w:type="dxa"/>
            <w:gridSpan w:val="3"/>
            <w:shd w:val="clear" w:color="auto" w:fill="C5E0B3" w:themeFill="accent6" w:themeFillTint="66"/>
            <w:vAlign w:val="center"/>
          </w:tcPr>
          <w:p w14:paraId="710B35F0" w14:textId="77777777" w:rsidR="00AB590E" w:rsidRPr="00AE05DE" w:rsidRDefault="00AB590E" w:rsidP="00AB590E">
            <w:pPr>
              <w:jc w:val="center"/>
              <w:rPr>
                <w:rFonts w:ascii="Palatino Linotype" w:hAnsi="Palatino Linotype"/>
                <w:i/>
                <w:sz w:val="26"/>
                <w:szCs w:val="26"/>
              </w:rPr>
            </w:pPr>
            <w:r w:rsidRPr="00AE05DE">
              <w:rPr>
                <w:rFonts w:ascii="Palatino Linotype" w:hAnsi="Palatino Linotype"/>
                <w:i/>
                <w:sz w:val="26"/>
                <w:szCs w:val="26"/>
              </w:rPr>
              <w:t>Ekonomik Kod</w:t>
            </w:r>
          </w:p>
        </w:tc>
        <w:tc>
          <w:tcPr>
            <w:tcW w:w="1984" w:type="dxa"/>
            <w:shd w:val="clear" w:color="auto" w:fill="C5E0B3" w:themeFill="accent6" w:themeFillTint="66"/>
            <w:vAlign w:val="center"/>
          </w:tcPr>
          <w:p w14:paraId="56213218" w14:textId="21AABE07" w:rsidR="00AB590E" w:rsidRPr="00AE05DE" w:rsidRDefault="00AB590E" w:rsidP="00C424AD">
            <w:pPr>
              <w:jc w:val="center"/>
              <w:rPr>
                <w:rFonts w:ascii="Palatino Linotype" w:hAnsi="Palatino Linotype"/>
                <w:i/>
                <w:sz w:val="26"/>
                <w:szCs w:val="26"/>
              </w:rPr>
            </w:pPr>
            <w:r w:rsidRPr="00AE05DE">
              <w:rPr>
                <w:rFonts w:ascii="Palatino Linotype" w:hAnsi="Palatino Linotype"/>
                <w:i/>
                <w:sz w:val="26"/>
                <w:szCs w:val="26"/>
              </w:rPr>
              <w:t>202</w:t>
            </w:r>
            <w:r w:rsidR="00AB1B25">
              <w:rPr>
                <w:rFonts w:ascii="Palatino Linotype" w:hAnsi="Palatino Linotype"/>
                <w:i/>
                <w:sz w:val="26"/>
                <w:szCs w:val="26"/>
              </w:rPr>
              <w:t>5</w:t>
            </w:r>
          </w:p>
        </w:tc>
      </w:tr>
      <w:tr w:rsidR="00AB590E" w:rsidRPr="00AE05DE" w14:paraId="7C917CCF" w14:textId="77777777" w:rsidTr="00AB590E">
        <w:trPr>
          <w:trHeight w:val="284"/>
        </w:trPr>
        <w:tc>
          <w:tcPr>
            <w:tcW w:w="846" w:type="dxa"/>
            <w:vAlign w:val="center"/>
          </w:tcPr>
          <w:p w14:paraId="540FC872" w14:textId="77777777" w:rsidR="00AB590E" w:rsidRPr="00AE05DE" w:rsidRDefault="00AB590E"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03</w:t>
            </w:r>
          </w:p>
        </w:tc>
        <w:tc>
          <w:tcPr>
            <w:tcW w:w="6804" w:type="dxa"/>
            <w:gridSpan w:val="2"/>
            <w:vAlign w:val="center"/>
          </w:tcPr>
          <w:p w14:paraId="7C898E68" w14:textId="77777777" w:rsidR="00AB590E" w:rsidRPr="00AE05DE" w:rsidRDefault="00AB590E" w:rsidP="00AB590E">
            <w:pPr>
              <w:rPr>
                <w:rFonts w:ascii="Palatino Linotype" w:hAnsi="Palatino Linotype" w:cs="Times New Roman"/>
                <w:i/>
                <w:sz w:val="26"/>
                <w:szCs w:val="26"/>
              </w:rPr>
            </w:pPr>
            <w:r w:rsidRPr="00AE05DE">
              <w:rPr>
                <w:rFonts w:ascii="Palatino Linotype" w:hAnsi="Palatino Linotype" w:cs="Times New Roman"/>
                <w:i/>
                <w:sz w:val="26"/>
                <w:szCs w:val="26"/>
              </w:rPr>
              <w:t>Mal ve Hizmet Alım Giderleri</w:t>
            </w:r>
          </w:p>
        </w:tc>
        <w:tc>
          <w:tcPr>
            <w:tcW w:w="1984" w:type="dxa"/>
            <w:vAlign w:val="center"/>
          </w:tcPr>
          <w:p w14:paraId="4429398C" w14:textId="26A4A4AB" w:rsidR="00AB590E" w:rsidRPr="00AB1B25" w:rsidRDefault="00AB1B25" w:rsidP="00AB1B25">
            <w:pPr>
              <w:jc w:val="center"/>
              <w:rPr>
                <w:rFonts w:ascii="Palatino Linotype" w:hAnsi="Palatino Linotype" w:cs="Times New Roman"/>
                <w:i/>
                <w:sz w:val="26"/>
                <w:szCs w:val="26"/>
              </w:rPr>
            </w:pPr>
            <w:r w:rsidRPr="00AB1B25">
              <w:rPr>
                <w:rFonts w:ascii="Palatino Linotype" w:hAnsi="Palatino Linotype" w:cs="Times New Roman"/>
                <w:i/>
                <w:sz w:val="26"/>
                <w:szCs w:val="26"/>
              </w:rPr>
              <w:t>92.571.000,00</w:t>
            </w:r>
          </w:p>
        </w:tc>
      </w:tr>
      <w:tr w:rsidR="00AB1B25" w:rsidRPr="00AE05DE" w14:paraId="217986D5" w14:textId="77777777" w:rsidTr="00AB590E">
        <w:trPr>
          <w:trHeight w:val="284"/>
        </w:trPr>
        <w:tc>
          <w:tcPr>
            <w:tcW w:w="846" w:type="dxa"/>
            <w:vAlign w:val="center"/>
          </w:tcPr>
          <w:p w14:paraId="15A52FF4" w14:textId="3B3E336C" w:rsidR="00AB1B25" w:rsidRPr="00AE05DE" w:rsidRDefault="00AB1B25" w:rsidP="00AB590E">
            <w:pPr>
              <w:jc w:val="center"/>
              <w:rPr>
                <w:rFonts w:ascii="Palatino Linotype" w:hAnsi="Palatino Linotype" w:cs="Times New Roman"/>
                <w:i/>
                <w:sz w:val="26"/>
                <w:szCs w:val="26"/>
              </w:rPr>
            </w:pPr>
            <w:r>
              <w:rPr>
                <w:rFonts w:ascii="Palatino Linotype" w:hAnsi="Palatino Linotype" w:cs="Times New Roman"/>
                <w:i/>
                <w:sz w:val="26"/>
                <w:szCs w:val="26"/>
              </w:rPr>
              <w:t>05</w:t>
            </w:r>
          </w:p>
        </w:tc>
        <w:tc>
          <w:tcPr>
            <w:tcW w:w="6804" w:type="dxa"/>
            <w:gridSpan w:val="2"/>
            <w:vAlign w:val="center"/>
          </w:tcPr>
          <w:p w14:paraId="7D2D50AB" w14:textId="77FA221B" w:rsidR="00AB1B25" w:rsidRPr="00AE05DE" w:rsidRDefault="00AB1B25" w:rsidP="00AB590E">
            <w:pPr>
              <w:rPr>
                <w:rFonts w:ascii="Palatino Linotype" w:hAnsi="Palatino Linotype" w:cs="Times New Roman"/>
                <w:i/>
                <w:sz w:val="26"/>
                <w:szCs w:val="26"/>
              </w:rPr>
            </w:pPr>
            <w:r>
              <w:rPr>
                <w:rFonts w:ascii="Palatino Linotype" w:hAnsi="Palatino Linotype" w:cs="Times New Roman"/>
                <w:i/>
                <w:sz w:val="26"/>
                <w:szCs w:val="26"/>
              </w:rPr>
              <w:t>Cari Transfer</w:t>
            </w:r>
          </w:p>
        </w:tc>
        <w:tc>
          <w:tcPr>
            <w:tcW w:w="1984" w:type="dxa"/>
            <w:vAlign w:val="center"/>
          </w:tcPr>
          <w:p w14:paraId="4E7CB6B1" w14:textId="7755EFF5" w:rsidR="00AB1B25" w:rsidRPr="00AB1B25" w:rsidRDefault="00AB1B25" w:rsidP="00AB1B25">
            <w:pPr>
              <w:jc w:val="center"/>
              <w:rPr>
                <w:rFonts w:ascii="Palatino Linotype" w:hAnsi="Palatino Linotype" w:cs="Times New Roman"/>
                <w:i/>
                <w:sz w:val="26"/>
                <w:szCs w:val="26"/>
              </w:rPr>
            </w:pPr>
            <w:r w:rsidRPr="00AB1B25">
              <w:rPr>
                <w:rFonts w:ascii="Palatino Linotype" w:hAnsi="Palatino Linotype" w:cs="Times New Roman"/>
                <w:i/>
                <w:sz w:val="26"/>
                <w:szCs w:val="26"/>
              </w:rPr>
              <w:t>8.000.000,00</w:t>
            </w:r>
          </w:p>
        </w:tc>
      </w:tr>
      <w:tr w:rsidR="00AB590E" w:rsidRPr="00AE05DE" w14:paraId="21EBBF05" w14:textId="77777777" w:rsidTr="00AB590E">
        <w:trPr>
          <w:trHeight w:val="284"/>
        </w:trPr>
        <w:tc>
          <w:tcPr>
            <w:tcW w:w="846" w:type="dxa"/>
            <w:vAlign w:val="center"/>
          </w:tcPr>
          <w:p w14:paraId="746DFFF1" w14:textId="77777777" w:rsidR="00AB590E" w:rsidRPr="00AE05DE" w:rsidRDefault="00AB590E" w:rsidP="00AB590E">
            <w:pPr>
              <w:jc w:val="center"/>
              <w:rPr>
                <w:rFonts w:ascii="Palatino Linotype" w:hAnsi="Palatino Linotype" w:cs="Times New Roman"/>
                <w:i/>
                <w:sz w:val="26"/>
                <w:szCs w:val="26"/>
              </w:rPr>
            </w:pPr>
            <w:r w:rsidRPr="00AE05DE">
              <w:rPr>
                <w:rFonts w:ascii="Palatino Linotype" w:hAnsi="Palatino Linotype" w:cs="Times New Roman"/>
                <w:i/>
                <w:sz w:val="26"/>
                <w:szCs w:val="26"/>
              </w:rPr>
              <w:t>06</w:t>
            </w:r>
          </w:p>
        </w:tc>
        <w:tc>
          <w:tcPr>
            <w:tcW w:w="6804" w:type="dxa"/>
            <w:gridSpan w:val="2"/>
            <w:vAlign w:val="center"/>
          </w:tcPr>
          <w:p w14:paraId="3B00AC60" w14:textId="77777777" w:rsidR="00AB590E" w:rsidRPr="00AE05DE" w:rsidRDefault="00AB590E" w:rsidP="00AB590E">
            <w:pPr>
              <w:rPr>
                <w:rFonts w:ascii="Palatino Linotype" w:hAnsi="Palatino Linotype" w:cs="Times New Roman"/>
                <w:i/>
                <w:sz w:val="26"/>
                <w:szCs w:val="26"/>
              </w:rPr>
            </w:pPr>
            <w:r w:rsidRPr="00AE05DE">
              <w:rPr>
                <w:rFonts w:ascii="Palatino Linotype" w:hAnsi="Palatino Linotype" w:cs="Times New Roman"/>
                <w:i/>
                <w:sz w:val="26"/>
                <w:szCs w:val="26"/>
              </w:rPr>
              <w:t>Sermaye Giderleri</w:t>
            </w:r>
          </w:p>
        </w:tc>
        <w:tc>
          <w:tcPr>
            <w:tcW w:w="1984" w:type="dxa"/>
            <w:vAlign w:val="center"/>
          </w:tcPr>
          <w:p w14:paraId="23E1A10A" w14:textId="77777777" w:rsidR="00AB590E" w:rsidRPr="00AE05DE" w:rsidRDefault="00AB590E" w:rsidP="00AB590E">
            <w:pPr>
              <w:jc w:val="right"/>
              <w:rPr>
                <w:rFonts w:ascii="Palatino Linotype" w:hAnsi="Palatino Linotype"/>
                <w:i/>
                <w:sz w:val="26"/>
                <w:szCs w:val="26"/>
              </w:rPr>
            </w:pPr>
          </w:p>
        </w:tc>
      </w:tr>
      <w:tr w:rsidR="00AB590E" w:rsidRPr="00AE05DE" w14:paraId="28C3E480" w14:textId="77777777" w:rsidTr="00DF2B97">
        <w:trPr>
          <w:trHeight w:val="284"/>
        </w:trPr>
        <w:tc>
          <w:tcPr>
            <w:tcW w:w="7650" w:type="dxa"/>
            <w:gridSpan w:val="3"/>
            <w:shd w:val="clear" w:color="auto" w:fill="C5E0B3" w:themeFill="accent6" w:themeFillTint="66"/>
            <w:vAlign w:val="center"/>
          </w:tcPr>
          <w:p w14:paraId="6C0BFA1B" w14:textId="77777777" w:rsidR="00AB590E" w:rsidRPr="00AE05DE" w:rsidRDefault="00AB590E" w:rsidP="00AB590E">
            <w:pPr>
              <w:jc w:val="center"/>
              <w:rPr>
                <w:rFonts w:ascii="Palatino Linotype" w:hAnsi="Palatino Linotype"/>
                <w:i/>
                <w:sz w:val="26"/>
                <w:szCs w:val="26"/>
              </w:rPr>
            </w:pPr>
            <w:r w:rsidRPr="00AE05DE">
              <w:rPr>
                <w:rFonts w:ascii="Palatino Linotype" w:hAnsi="Palatino Linotype"/>
                <w:i/>
                <w:sz w:val="26"/>
                <w:szCs w:val="26"/>
              </w:rPr>
              <w:t>Toplam Bütçe Kaynak İhtiyacı</w:t>
            </w:r>
          </w:p>
        </w:tc>
        <w:tc>
          <w:tcPr>
            <w:tcW w:w="1984" w:type="dxa"/>
            <w:shd w:val="clear" w:color="auto" w:fill="C5E0B3" w:themeFill="accent6" w:themeFillTint="66"/>
            <w:vAlign w:val="center"/>
          </w:tcPr>
          <w:p w14:paraId="2286CF1A" w14:textId="77777777" w:rsidR="00AB590E" w:rsidRPr="00AE05DE" w:rsidRDefault="00AB590E" w:rsidP="00AB590E">
            <w:pPr>
              <w:jc w:val="right"/>
              <w:rPr>
                <w:rFonts w:ascii="Palatino Linotype" w:hAnsi="Palatino Linotype"/>
                <w:i/>
                <w:sz w:val="26"/>
                <w:szCs w:val="26"/>
              </w:rPr>
            </w:pPr>
          </w:p>
        </w:tc>
      </w:tr>
      <w:tr w:rsidR="00AB590E" w:rsidRPr="00AE05DE" w14:paraId="1C1811A4" w14:textId="77777777" w:rsidTr="00DF2B97">
        <w:trPr>
          <w:trHeight w:val="284"/>
        </w:trPr>
        <w:tc>
          <w:tcPr>
            <w:tcW w:w="846" w:type="dxa"/>
            <w:vMerge w:val="restart"/>
            <w:shd w:val="clear" w:color="auto" w:fill="C5E0B3" w:themeFill="accent6" w:themeFillTint="66"/>
            <w:textDirection w:val="btLr"/>
            <w:vAlign w:val="center"/>
          </w:tcPr>
          <w:p w14:paraId="7E21C3FC" w14:textId="77777777" w:rsidR="00AB590E" w:rsidRPr="00AE05DE" w:rsidRDefault="00AB590E" w:rsidP="00AB590E">
            <w:pPr>
              <w:ind w:left="113" w:right="113"/>
              <w:jc w:val="center"/>
              <w:rPr>
                <w:rFonts w:ascii="Palatino Linotype" w:hAnsi="Palatino Linotype"/>
                <w:bCs/>
                <w:i/>
                <w:sz w:val="26"/>
                <w:szCs w:val="26"/>
              </w:rPr>
            </w:pPr>
            <w:r w:rsidRPr="00AE05DE">
              <w:rPr>
                <w:rFonts w:ascii="Palatino Linotype" w:hAnsi="Palatino Linotype"/>
                <w:bCs/>
                <w:i/>
                <w:sz w:val="26"/>
                <w:szCs w:val="26"/>
              </w:rPr>
              <w:t>Bütçe Dışı Kaynak</w:t>
            </w:r>
          </w:p>
          <w:p w14:paraId="7068914E" w14:textId="77777777" w:rsidR="00AB590E" w:rsidRPr="00AE05DE" w:rsidRDefault="00AB590E" w:rsidP="00AB590E">
            <w:pPr>
              <w:ind w:left="113" w:right="113"/>
              <w:jc w:val="center"/>
              <w:rPr>
                <w:rFonts w:ascii="Palatino Linotype" w:hAnsi="Palatino Linotype"/>
                <w:b/>
                <w:bCs/>
                <w:i/>
                <w:sz w:val="26"/>
                <w:szCs w:val="26"/>
              </w:rPr>
            </w:pPr>
          </w:p>
        </w:tc>
        <w:tc>
          <w:tcPr>
            <w:tcW w:w="6804" w:type="dxa"/>
            <w:gridSpan w:val="2"/>
            <w:vAlign w:val="center"/>
          </w:tcPr>
          <w:p w14:paraId="769B59CA" w14:textId="77777777" w:rsidR="00AB590E" w:rsidRPr="00AE05DE" w:rsidRDefault="00AB590E" w:rsidP="00AB590E">
            <w:pPr>
              <w:rPr>
                <w:rFonts w:ascii="Palatino Linotype" w:hAnsi="Palatino Linotype" w:cs="Times New Roman"/>
                <w:i/>
                <w:sz w:val="26"/>
                <w:szCs w:val="26"/>
              </w:rPr>
            </w:pPr>
            <w:r w:rsidRPr="00AE05DE">
              <w:rPr>
                <w:rFonts w:ascii="Palatino Linotype" w:hAnsi="Palatino Linotype" w:cs="Times New Roman"/>
                <w:i/>
                <w:sz w:val="26"/>
                <w:szCs w:val="26"/>
              </w:rPr>
              <w:t>Döner Sermaye</w:t>
            </w:r>
          </w:p>
        </w:tc>
        <w:tc>
          <w:tcPr>
            <w:tcW w:w="1984" w:type="dxa"/>
            <w:vAlign w:val="center"/>
          </w:tcPr>
          <w:p w14:paraId="40D08F59" w14:textId="77777777" w:rsidR="00AB590E" w:rsidRPr="00AE05DE" w:rsidRDefault="00AB590E" w:rsidP="00AB590E">
            <w:pPr>
              <w:jc w:val="right"/>
              <w:rPr>
                <w:rFonts w:ascii="Palatino Linotype" w:hAnsi="Palatino Linotype"/>
                <w:i/>
                <w:sz w:val="26"/>
                <w:szCs w:val="26"/>
              </w:rPr>
            </w:pPr>
          </w:p>
        </w:tc>
      </w:tr>
      <w:tr w:rsidR="00AB590E" w:rsidRPr="00AE05DE" w14:paraId="52AADD46" w14:textId="77777777" w:rsidTr="00DF2B97">
        <w:trPr>
          <w:trHeight w:val="284"/>
        </w:trPr>
        <w:tc>
          <w:tcPr>
            <w:tcW w:w="846" w:type="dxa"/>
            <w:vMerge/>
            <w:shd w:val="clear" w:color="auto" w:fill="C5E0B3" w:themeFill="accent6" w:themeFillTint="66"/>
          </w:tcPr>
          <w:p w14:paraId="62697EEB" w14:textId="77777777" w:rsidR="00AB590E" w:rsidRPr="00AE05DE" w:rsidRDefault="00AB590E" w:rsidP="00AB590E">
            <w:pPr>
              <w:rPr>
                <w:rFonts w:ascii="Palatino Linotype" w:hAnsi="Palatino Linotype"/>
                <w:i/>
                <w:sz w:val="26"/>
                <w:szCs w:val="26"/>
              </w:rPr>
            </w:pPr>
          </w:p>
        </w:tc>
        <w:tc>
          <w:tcPr>
            <w:tcW w:w="6804" w:type="dxa"/>
            <w:gridSpan w:val="2"/>
            <w:vAlign w:val="center"/>
          </w:tcPr>
          <w:p w14:paraId="0436DC02" w14:textId="77777777" w:rsidR="00AB590E" w:rsidRPr="00AE05DE" w:rsidRDefault="00AB590E" w:rsidP="00AB590E">
            <w:pPr>
              <w:rPr>
                <w:rFonts w:ascii="Palatino Linotype" w:hAnsi="Palatino Linotype" w:cs="Times New Roman"/>
                <w:i/>
                <w:sz w:val="26"/>
                <w:szCs w:val="26"/>
              </w:rPr>
            </w:pPr>
            <w:r w:rsidRPr="00AE05DE">
              <w:rPr>
                <w:rFonts w:ascii="Palatino Linotype" w:hAnsi="Palatino Linotype" w:cs="Times New Roman"/>
                <w:i/>
                <w:sz w:val="26"/>
                <w:szCs w:val="26"/>
              </w:rPr>
              <w:t>Diğer Yurt İçi</w:t>
            </w:r>
          </w:p>
        </w:tc>
        <w:tc>
          <w:tcPr>
            <w:tcW w:w="1984" w:type="dxa"/>
            <w:vAlign w:val="center"/>
          </w:tcPr>
          <w:p w14:paraId="47A2FC03" w14:textId="77777777" w:rsidR="00AB590E" w:rsidRPr="00AE05DE" w:rsidRDefault="00AB590E" w:rsidP="00AB590E">
            <w:pPr>
              <w:jc w:val="right"/>
              <w:rPr>
                <w:rFonts w:ascii="Palatino Linotype" w:hAnsi="Palatino Linotype"/>
                <w:i/>
                <w:sz w:val="26"/>
                <w:szCs w:val="26"/>
              </w:rPr>
            </w:pPr>
          </w:p>
        </w:tc>
      </w:tr>
      <w:tr w:rsidR="00AB590E" w:rsidRPr="00AE05DE" w14:paraId="404AD646" w14:textId="77777777" w:rsidTr="00DF2B97">
        <w:trPr>
          <w:trHeight w:val="284"/>
        </w:trPr>
        <w:tc>
          <w:tcPr>
            <w:tcW w:w="846" w:type="dxa"/>
            <w:vMerge/>
            <w:shd w:val="clear" w:color="auto" w:fill="C5E0B3" w:themeFill="accent6" w:themeFillTint="66"/>
          </w:tcPr>
          <w:p w14:paraId="7FF7ACA1" w14:textId="77777777" w:rsidR="00AB590E" w:rsidRPr="00AE05DE" w:rsidRDefault="00AB590E" w:rsidP="00AB590E">
            <w:pPr>
              <w:rPr>
                <w:rFonts w:ascii="Palatino Linotype" w:hAnsi="Palatino Linotype"/>
                <w:i/>
                <w:sz w:val="26"/>
                <w:szCs w:val="26"/>
              </w:rPr>
            </w:pPr>
          </w:p>
        </w:tc>
        <w:tc>
          <w:tcPr>
            <w:tcW w:w="6804" w:type="dxa"/>
            <w:gridSpan w:val="2"/>
            <w:vAlign w:val="center"/>
          </w:tcPr>
          <w:p w14:paraId="5BA69366" w14:textId="77777777" w:rsidR="00AB590E" w:rsidRPr="00AE05DE" w:rsidRDefault="00AB590E" w:rsidP="00AB590E">
            <w:pPr>
              <w:rPr>
                <w:rFonts w:ascii="Palatino Linotype" w:hAnsi="Palatino Linotype" w:cs="Times New Roman"/>
                <w:i/>
                <w:sz w:val="26"/>
                <w:szCs w:val="26"/>
              </w:rPr>
            </w:pPr>
            <w:r w:rsidRPr="00AE05DE">
              <w:rPr>
                <w:rFonts w:ascii="Palatino Linotype" w:hAnsi="Palatino Linotype" w:cs="Times New Roman"/>
                <w:i/>
                <w:sz w:val="26"/>
                <w:szCs w:val="26"/>
              </w:rPr>
              <w:t>Yurt Dışı</w:t>
            </w:r>
          </w:p>
        </w:tc>
        <w:tc>
          <w:tcPr>
            <w:tcW w:w="1984" w:type="dxa"/>
            <w:vAlign w:val="center"/>
          </w:tcPr>
          <w:p w14:paraId="20719416" w14:textId="77777777" w:rsidR="00AB590E" w:rsidRPr="00AE05DE" w:rsidRDefault="00AB590E" w:rsidP="00AB590E">
            <w:pPr>
              <w:jc w:val="right"/>
              <w:rPr>
                <w:rFonts w:ascii="Palatino Linotype" w:hAnsi="Palatino Linotype"/>
                <w:i/>
                <w:sz w:val="26"/>
                <w:szCs w:val="26"/>
              </w:rPr>
            </w:pPr>
          </w:p>
        </w:tc>
      </w:tr>
      <w:tr w:rsidR="00AB590E" w:rsidRPr="00AE05DE" w14:paraId="78136FD6" w14:textId="77777777" w:rsidTr="00DF2B97">
        <w:trPr>
          <w:trHeight w:val="284"/>
        </w:trPr>
        <w:tc>
          <w:tcPr>
            <w:tcW w:w="7650" w:type="dxa"/>
            <w:gridSpan w:val="3"/>
            <w:shd w:val="clear" w:color="auto" w:fill="C5E0B3" w:themeFill="accent6" w:themeFillTint="66"/>
            <w:vAlign w:val="center"/>
          </w:tcPr>
          <w:p w14:paraId="120B23CF" w14:textId="77777777" w:rsidR="00AB590E" w:rsidRPr="00AE05DE" w:rsidRDefault="00AB590E" w:rsidP="00AB590E">
            <w:pPr>
              <w:rPr>
                <w:rFonts w:ascii="Palatino Linotype" w:hAnsi="Palatino Linotype"/>
                <w:i/>
                <w:sz w:val="26"/>
                <w:szCs w:val="26"/>
              </w:rPr>
            </w:pPr>
            <w:r w:rsidRPr="00AE05DE">
              <w:rPr>
                <w:rFonts w:ascii="Palatino Linotype" w:hAnsi="Palatino Linotype"/>
                <w:i/>
                <w:sz w:val="26"/>
                <w:szCs w:val="26"/>
              </w:rPr>
              <w:t>Toplam Bütçe Dışı Kaynak İktiyacı</w:t>
            </w:r>
          </w:p>
        </w:tc>
        <w:tc>
          <w:tcPr>
            <w:tcW w:w="1984" w:type="dxa"/>
            <w:shd w:val="clear" w:color="auto" w:fill="C5E0B3" w:themeFill="accent6" w:themeFillTint="66"/>
            <w:vAlign w:val="center"/>
          </w:tcPr>
          <w:p w14:paraId="506970A6" w14:textId="77777777" w:rsidR="00AB590E" w:rsidRPr="00AE05DE" w:rsidRDefault="00AB590E" w:rsidP="00AB590E">
            <w:pPr>
              <w:jc w:val="right"/>
              <w:rPr>
                <w:rFonts w:ascii="Palatino Linotype" w:hAnsi="Palatino Linotype"/>
                <w:i/>
                <w:sz w:val="26"/>
                <w:szCs w:val="26"/>
              </w:rPr>
            </w:pPr>
          </w:p>
        </w:tc>
      </w:tr>
      <w:tr w:rsidR="00AB590E" w:rsidRPr="00AE05DE" w14:paraId="0CA7C57A" w14:textId="77777777" w:rsidTr="00DF2B97">
        <w:trPr>
          <w:trHeight w:val="284"/>
        </w:trPr>
        <w:tc>
          <w:tcPr>
            <w:tcW w:w="7650" w:type="dxa"/>
            <w:gridSpan w:val="3"/>
            <w:shd w:val="clear" w:color="auto" w:fill="C5E0B3" w:themeFill="accent6" w:themeFillTint="66"/>
            <w:vAlign w:val="center"/>
          </w:tcPr>
          <w:p w14:paraId="1CB65549" w14:textId="77777777" w:rsidR="00AB590E" w:rsidRPr="00AE05DE" w:rsidRDefault="00AB590E" w:rsidP="00AB590E">
            <w:pPr>
              <w:rPr>
                <w:rFonts w:ascii="Palatino Linotype" w:hAnsi="Palatino Linotype"/>
                <w:i/>
                <w:sz w:val="26"/>
                <w:szCs w:val="26"/>
              </w:rPr>
            </w:pPr>
            <w:r w:rsidRPr="00AE05DE">
              <w:rPr>
                <w:rFonts w:ascii="Palatino Linotype" w:hAnsi="Palatino Linotype"/>
                <w:i/>
                <w:sz w:val="26"/>
                <w:szCs w:val="26"/>
              </w:rPr>
              <w:t>Toplam Kaynak İhtiyacı</w:t>
            </w:r>
          </w:p>
        </w:tc>
        <w:tc>
          <w:tcPr>
            <w:tcW w:w="1984" w:type="dxa"/>
            <w:shd w:val="clear" w:color="auto" w:fill="C5E0B3" w:themeFill="accent6" w:themeFillTint="66"/>
            <w:vAlign w:val="center"/>
          </w:tcPr>
          <w:p w14:paraId="19F2A4C4" w14:textId="344EE296" w:rsidR="00AB590E" w:rsidRPr="00446A41" w:rsidRDefault="00446A41" w:rsidP="00446A41">
            <w:pPr>
              <w:jc w:val="center"/>
              <w:rPr>
                <w:rFonts w:ascii="Palatino Linotype" w:hAnsi="Palatino Linotype" w:cs="Times New Roman"/>
                <w:i/>
                <w:sz w:val="26"/>
                <w:szCs w:val="26"/>
              </w:rPr>
            </w:pPr>
            <w:r w:rsidRPr="00446A41">
              <w:rPr>
                <w:rFonts w:ascii="Palatino Linotype" w:hAnsi="Palatino Linotype" w:cs="Times New Roman"/>
                <w:i/>
                <w:sz w:val="26"/>
                <w:szCs w:val="26"/>
              </w:rPr>
              <w:t>100.571.000,00</w:t>
            </w:r>
          </w:p>
        </w:tc>
      </w:tr>
    </w:tbl>
    <w:p w14:paraId="5BBB6C16" w14:textId="1D70E453" w:rsidR="00037F57" w:rsidRPr="00AE05DE" w:rsidRDefault="00037F57" w:rsidP="00C07A6B">
      <w:pPr>
        <w:jc w:val="center"/>
        <w:rPr>
          <w:rFonts w:ascii="Palatino Linotype" w:hAnsi="Palatino Linotype"/>
          <w:b/>
          <w:bCs/>
          <w:i/>
          <w:sz w:val="26"/>
          <w:szCs w:val="26"/>
        </w:rPr>
      </w:pPr>
    </w:p>
    <w:p w14:paraId="791F8739" w14:textId="77777777" w:rsidR="002858DB" w:rsidRPr="00AE05DE" w:rsidRDefault="002858DB" w:rsidP="00775186">
      <w:pPr>
        <w:contextualSpacing/>
        <w:jc w:val="center"/>
        <w:rPr>
          <w:rFonts w:ascii="Palatino Linotype" w:hAnsi="Palatino Linotype"/>
          <w:b/>
          <w:bCs/>
          <w:i/>
          <w:sz w:val="26"/>
          <w:szCs w:val="26"/>
        </w:rPr>
      </w:pPr>
    </w:p>
    <w:p w14:paraId="27BAD4C8" w14:textId="76320CBC" w:rsidR="00775186" w:rsidRPr="00DF2B97" w:rsidRDefault="00775186" w:rsidP="00775186">
      <w:pPr>
        <w:contextualSpacing/>
        <w:jc w:val="center"/>
        <w:rPr>
          <w:rFonts w:ascii="Palatino Linotype" w:hAnsi="Palatino Linotype"/>
          <w:b/>
          <w:bCs/>
          <w:i/>
          <w:color w:val="FF0000"/>
          <w:sz w:val="26"/>
          <w:szCs w:val="26"/>
        </w:rPr>
      </w:pPr>
      <w:r w:rsidRPr="00DF2B97">
        <w:rPr>
          <w:rFonts w:ascii="Palatino Linotype" w:hAnsi="Palatino Linotype"/>
          <w:b/>
          <w:bCs/>
          <w:i/>
          <w:color w:val="FF0000"/>
          <w:sz w:val="26"/>
          <w:szCs w:val="26"/>
        </w:rPr>
        <w:t>PERFORMANS HEDEFİ TABLOSU</w:t>
      </w:r>
    </w:p>
    <w:tbl>
      <w:tblPr>
        <w:tblStyle w:val="TabloKlavuzu"/>
        <w:tblW w:w="9630" w:type="dxa"/>
        <w:tblLook w:val="04A0" w:firstRow="1" w:lastRow="0" w:firstColumn="1" w:lastColumn="0" w:noHBand="0" w:noVBand="1"/>
      </w:tblPr>
      <w:tblGrid>
        <w:gridCol w:w="1103"/>
        <w:gridCol w:w="395"/>
        <w:gridCol w:w="55"/>
        <w:gridCol w:w="1000"/>
        <w:gridCol w:w="2176"/>
        <w:gridCol w:w="1012"/>
        <w:gridCol w:w="1386"/>
        <w:gridCol w:w="1117"/>
        <w:gridCol w:w="1386"/>
      </w:tblGrid>
      <w:tr w:rsidR="00775186" w:rsidRPr="00AE05DE" w14:paraId="5C7C1C9E" w14:textId="77777777" w:rsidTr="00C95AF7">
        <w:trPr>
          <w:trHeight w:val="397"/>
        </w:trPr>
        <w:tc>
          <w:tcPr>
            <w:tcW w:w="2553" w:type="dxa"/>
            <w:gridSpan w:val="4"/>
            <w:shd w:val="clear" w:color="auto" w:fill="C5E0B3" w:themeFill="accent6" w:themeFillTint="66"/>
            <w:vAlign w:val="center"/>
          </w:tcPr>
          <w:p w14:paraId="4581B228" w14:textId="5C4FFEE8" w:rsidR="00775186" w:rsidRPr="00AE05DE" w:rsidRDefault="00775186" w:rsidP="00A62236">
            <w:pPr>
              <w:rPr>
                <w:rFonts w:ascii="Palatino Linotype" w:hAnsi="Palatino Linotype"/>
                <w:i/>
                <w:sz w:val="26"/>
                <w:szCs w:val="26"/>
              </w:rPr>
            </w:pPr>
            <w:r w:rsidRPr="00AE05DE">
              <w:rPr>
                <w:rFonts w:ascii="Palatino Linotype" w:hAnsi="Palatino Linotype"/>
                <w:i/>
                <w:sz w:val="26"/>
                <w:szCs w:val="26"/>
              </w:rPr>
              <w:t xml:space="preserve">İdare Adı </w:t>
            </w:r>
          </w:p>
        </w:tc>
        <w:tc>
          <w:tcPr>
            <w:tcW w:w="7077" w:type="dxa"/>
            <w:gridSpan w:val="5"/>
            <w:vAlign w:val="center"/>
          </w:tcPr>
          <w:p w14:paraId="1B9C7689" w14:textId="2CD4B00A" w:rsidR="00775186" w:rsidRPr="00AE05DE" w:rsidRDefault="00775186" w:rsidP="00A62236">
            <w:pPr>
              <w:rPr>
                <w:rFonts w:ascii="Palatino Linotype" w:hAnsi="Palatino Linotype" w:cs="Times New Roman"/>
                <w:i/>
                <w:color w:val="FF0000"/>
                <w:sz w:val="26"/>
                <w:szCs w:val="26"/>
              </w:rPr>
            </w:pPr>
            <w:r w:rsidRPr="00AE05DE">
              <w:rPr>
                <w:rFonts w:ascii="Palatino Linotype" w:hAnsi="Palatino Linotype" w:cs="Times New Roman"/>
                <w:i/>
                <w:sz w:val="26"/>
                <w:szCs w:val="26"/>
              </w:rPr>
              <w:t xml:space="preserve">Yozgat Belediye Başkanlığı </w:t>
            </w:r>
          </w:p>
        </w:tc>
      </w:tr>
      <w:tr w:rsidR="00775186" w:rsidRPr="00AE05DE" w14:paraId="69731FBC" w14:textId="77777777" w:rsidTr="00C95AF7">
        <w:trPr>
          <w:trHeight w:val="397"/>
        </w:trPr>
        <w:tc>
          <w:tcPr>
            <w:tcW w:w="2553" w:type="dxa"/>
            <w:gridSpan w:val="4"/>
            <w:shd w:val="clear" w:color="auto" w:fill="C5E0B3" w:themeFill="accent6" w:themeFillTint="66"/>
            <w:vAlign w:val="center"/>
          </w:tcPr>
          <w:p w14:paraId="2062B1BE" w14:textId="77777777" w:rsidR="00775186" w:rsidRPr="00AE05DE" w:rsidRDefault="00775186" w:rsidP="002A4AA1">
            <w:pPr>
              <w:rPr>
                <w:rFonts w:ascii="Palatino Linotype" w:hAnsi="Palatino Linotype"/>
                <w:i/>
                <w:sz w:val="26"/>
                <w:szCs w:val="26"/>
              </w:rPr>
            </w:pPr>
            <w:r w:rsidRPr="00AE05DE">
              <w:rPr>
                <w:rFonts w:ascii="Palatino Linotype" w:hAnsi="Palatino Linotype"/>
                <w:i/>
                <w:sz w:val="26"/>
                <w:szCs w:val="26"/>
              </w:rPr>
              <w:t>Stratejik Amaç</w:t>
            </w:r>
          </w:p>
        </w:tc>
        <w:tc>
          <w:tcPr>
            <w:tcW w:w="7077" w:type="dxa"/>
            <w:gridSpan w:val="5"/>
            <w:vAlign w:val="center"/>
          </w:tcPr>
          <w:p w14:paraId="6FAA0AF4" w14:textId="2B084567" w:rsidR="00775186" w:rsidRPr="00AE05DE" w:rsidRDefault="002A4AA1" w:rsidP="002A4AA1">
            <w:pPr>
              <w:rPr>
                <w:rFonts w:ascii="Palatino Linotype" w:hAnsi="Palatino Linotype" w:cs="Times New Roman"/>
                <w:i/>
                <w:sz w:val="26"/>
                <w:szCs w:val="26"/>
              </w:rPr>
            </w:pPr>
            <w:r w:rsidRPr="00AE05DE">
              <w:rPr>
                <w:rFonts w:ascii="Palatino Linotype" w:hAnsi="Palatino Linotype" w:cs="Times New Roman"/>
                <w:i/>
                <w:sz w:val="26"/>
                <w:szCs w:val="26"/>
              </w:rPr>
              <w:t>15.  Kişi başına düşen yeşil alan miktarını artırmak; tarihi, kültürel ve sosyal değerlerimizle uyumlu, halkımızın ihtiyaçlarını karşılayacak nitelikte, kullanılabilir ve çeşitli aktiviteler yapılabilir kamusal açık alanlar oluşturmak.</w:t>
            </w:r>
          </w:p>
        </w:tc>
      </w:tr>
      <w:tr w:rsidR="00775186" w:rsidRPr="00AE05DE" w14:paraId="7D9F3D8F" w14:textId="77777777" w:rsidTr="00C95AF7">
        <w:trPr>
          <w:trHeight w:val="397"/>
        </w:trPr>
        <w:tc>
          <w:tcPr>
            <w:tcW w:w="2553" w:type="dxa"/>
            <w:gridSpan w:val="4"/>
            <w:shd w:val="clear" w:color="auto" w:fill="C5E0B3" w:themeFill="accent6" w:themeFillTint="66"/>
            <w:vAlign w:val="center"/>
          </w:tcPr>
          <w:p w14:paraId="00955B1F" w14:textId="77777777" w:rsidR="00775186" w:rsidRPr="00AE05DE" w:rsidRDefault="00775186" w:rsidP="002A4AA1">
            <w:pPr>
              <w:rPr>
                <w:rFonts w:ascii="Palatino Linotype" w:hAnsi="Palatino Linotype"/>
                <w:i/>
                <w:sz w:val="26"/>
                <w:szCs w:val="26"/>
              </w:rPr>
            </w:pPr>
            <w:r w:rsidRPr="00AE05DE">
              <w:rPr>
                <w:rFonts w:ascii="Palatino Linotype" w:hAnsi="Palatino Linotype"/>
                <w:i/>
                <w:sz w:val="26"/>
                <w:szCs w:val="26"/>
              </w:rPr>
              <w:t>Stratejik Hedef</w:t>
            </w:r>
          </w:p>
        </w:tc>
        <w:tc>
          <w:tcPr>
            <w:tcW w:w="7077" w:type="dxa"/>
            <w:gridSpan w:val="5"/>
            <w:vAlign w:val="center"/>
          </w:tcPr>
          <w:p w14:paraId="242A161E" w14:textId="38E29DB0" w:rsidR="00775186" w:rsidRPr="00AE05DE" w:rsidRDefault="002A4AA1" w:rsidP="002A4AA1">
            <w:pPr>
              <w:rPr>
                <w:rFonts w:ascii="Palatino Linotype" w:hAnsi="Palatino Linotype" w:cs="Times New Roman"/>
                <w:i/>
                <w:sz w:val="26"/>
                <w:szCs w:val="26"/>
              </w:rPr>
            </w:pPr>
            <w:r w:rsidRPr="00AE05DE">
              <w:rPr>
                <w:rFonts w:ascii="Palatino Linotype" w:hAnsi="Palatino Linotype" w:cs="Times New Roman"/>
                <w:i/>
                <w:sz w:val="26"/>
                <w:szCs w:val="26"/>
              </w:rPr>
              <w:t>15.4. Yeni parklar oluşturmak, mevcut olanların bakım onarımlarını yapmak, parklar içerisine oyun, egzersiz ve spor alanları tesis etmek.</w:t>
            </w:r>
          </w:p>
        </w:tc>
      </w:tr>
      <w:tr w:rsidR="00775186" w:rsidRPr="00AE05DE" w14:paraId="62E251CC" w14:textId="77777777" w:rsidTr="00C95AF7">
        <w:trPr>
          <w:trHeight w:val="397"/>
        </w:trPr>
        <w:tc>
          <w:tcPr>
            <w:tcW w:w="2553" w:type="dxa"/>
            <w:gridSpan w:val="4"/>
            <w:shd w:val="clear" w:color="auto" w:fill="C5E0B3" w:themeFill="accent6" w:themeFillTint="66"/>
            <w:vAlign w:val="center"/>
          </w:tcPr>
          <w:p w14:paraId="61098DC9" w14:textId="77777777" w:rsidR="00775186" w:rsidRPr="00AE05DE" w:rsidRDefault="00775186" w:rsidP="002A4AA1">
            <w:pPr>
              <w:rPr>
                <w:rFonts w:ascii="Palatino Linotype" w:hAnsi="Palatino Linotype"/>
                <w:i/>
                <w:sz w:val="26"/>
                <w:szCs w:val="26"/>
              </w:rPr>
            </w:pPr>
            <w:r w:rsidRPr="00AE05DE">
              <w:rPr>
                <w:rFonts w:ascii="Palatino Linotype" w:hAnsi="Palatino Linotype"/>
                <w:i/>
                <w:sz w:val="26"/>
                <w:szCs w:val="26"/>
              </w:rPr>
              <w:t>Performans Hedefi</w:t>
            </w:r>
          </w:p>
        </w:tc>
        <w:tc>
          <w:tcPr>
            <w:tcW w:w="7077" w:type="dxa"/>
            <w:gridSpan w:val="5"/>
            <w:vAlign w:val="center"/>
          </w:tcPr>
          <w:p w14:paraId="4BB110E7" w14:textId="132926D3" w:rsidR="00775186" w:rsidRPr="00AE05DE" w:rsidRDefault="002A4AA1" w:rsidP="002A4AA1">
            <w:pPr>
              <w:rPr>
                <w:rFonts w:ascii="Palatino Linotype" w:hAnsi="Palatino Linotype" w:cs="Times New Roman"/>
                <w:i/>
                <w:sz w:val="26"/>
                <w:szCs w:val="26"/>
              </w:rPr>
            </w:pPr>
            <w:r w:rsidRPr="00AE05DE">
              <w:rPr>
                <w:rFonts w:ascii="Palatino Linotype" w:hAnsi="Palatino Linotype" w:cs="Times New Roman"/>
                <w:i/>
                <w:sz w:val="26"/>
                <w:szCs w:val="26"/>
              </w:rPr>
              <w:t>15.4.1. Mevcut yeşil alanların bakım ve onarımını yapmak, yeni yeşil alanlar oluşturarak</w:t>
            </w:r>
            <w:r w:rsidR="00037F57" w:rsidRPr="00AE05DE">
              <w:rPr>
                <w:rFonts w:ascii="Palatino Linotype" w:hAnsi="Palatino Linotype" w:cs="Times New Roman"/>
                <w:i/>
                <w:sz w:val="26"/>
                <w:szCs w:val="26"/>
              </w:rPr>
              <w:t xml:space="preserve"> kişi başına düşen yeşil alan miktarını artırmak.</w:t>
            </w:r>
          </w:p>
        </w:tc>
      </w:tr>
      <w:tr w:rsidR="00775186" w:rsidRPr="00AE05DE" w14:paraId="03802D90" w14:textId="77777777" w:rsidTr="002A4AA1">
        <w:trPr>
          <w:trHeight w:val="287"/>
        </w:trPr>
        <w:tc>
          <w:tcPr>
            <w:tcW w:w="9630" w:type="dxa"/>
            <w:gridSpan w:val="9"/>
          </w:tcPr>
          <w:p w14:paraId="1F68DDD2" w14:textId="77777777" w:rsidR="00775186" w:rsidRPr="00AE05DE" w:rsidRDefault="00775186" w:rsidP="002A4AA1">
            <w:pPr>
              <w:rPr>
                <w:rFonts w:ascii="Palatino Linotype" w:hAnsi="Palatino Linotype"/>
                <w:i/>
                <w:sz w:val="26"/>
                <w:szCs w:val="26"/>
              </w:rPr>
            </w:pPr>
            <w:r w:rsidRPr="00AE05DE">
              <w:rPr>
                <w:rFonts w:ascii="Palatino Linotype" w:hAnsi="Palatino Linotype" w:cs="Times New Roman"/>
                <w:b/>
                <w:i/>
                <w:sz w:val="26"/>
                <w:szCs w:val="26"/>
              </w:rPr>
              <w:t xml:space="preserve">Açıklamalar :  </w:t>
            </w:r>
          </w:p>
          <w:p w14:paraId="15128B8C" w14:textId="77777777" w:rsidR="00775186" w:rsidRPr="00AE05DE" w:rsidRDefault="00775186" w:rsidP="002A4AA1">
            <w:pPr>
              <w:rPr>
                <w:rFonts w:ascii="Palatino Linotype" w:hAnsi="Palatino Linotype"/>
                <w:i/>
                <w:sz w:val="26"/>
                <w:szCs w:val="26"/>
              </w:rPr>
            </w:pPr>
          </w:p>
        </w:tc>
      </w:tr>
      <w:tr w:rsidR="003F48F6" w:rsidRPr="00AE05DE" w14:paraId="328EEE47" w14:textId="77777777" w:rsidTr="00C95AF7">
        <w:trPr>
          <w:trHeight w:val="340"/>
        </w:trPr>
        <w:tc>
          <w:tcPr>
            <w:tcW w:w="4729" w:type="dxa"/>
            <w:gridSpan w:val="5"/>
            <w:shd w:val="clear" w:color="auto" w:fill="C5E0B3" w:themeFill="accent6" w:themeFillTint="66"/>
            <w:vAlign w:val="center"/>
          </w:tcPr>
          <w:p w14:paraId="6760AD86" w14:textId="77777777" w:rsidR="003F48F6" w:rsidRPr="00AE05DE" w:rsidRDefault="003F48F6" w:rsidP="003F48F6">
            <w:pPr>
              <w:rPr>
                <w:rFonts w:ascii="Palatino Linotype" w:hAnsi="Palatino Linotype"/>
                <w:i/>
                <w:sz w:val="26"/>
                <w:szCs w:val="26"/>
              </w:rPr>
            </w:pPr>
            <w:r w:rsidRPr="00AE05DE">
              <w:rPr>
                <w:rFonts w:ascii="Palatino Linotype" w:hAnsi="Palatino Linotype"/>
                <w:i/>
                <w:sz w:val="26"/>
                <w:szCs w:val="26"/>
              </w:rPr>
              <w:t>Performans Göstergeleri</w:t>
            </w:r>
          </w:p>
        </w:tc>
        <w:tc>
          <w:tcPr>
            <w:tcW w:w="1012" w:type="dxa"/>
            <w:shd w:val="clear" w:color="auto" w:fill="C5E0B3" w:themeFill="accent6" w:themeFillTint="66"/>
            <w:vAlign w:val="center"/>
          </w:tcPr>
          <w:p w14:paraId="02EDE113" w14:textId="77777777" w:rsidR="003F48F6" w:rsidRPr="00AE05DE" w:rsidRDefault="003F48F6" w:rsidP="003F48F6">
            <w:pPr>
              <w:jc w:val="center"/>
              <w:rPr>
                <w:rFonts w:ascii="Palatino Linotype" w:hAnsi="Palatino Linotype"/>
                <w:i/>
                <w:sz w:val="26"/>
                <w:szCs w:val="26"/>
              </w:rPr>
            </w:pPr>
            <w:r w:rsidRPr="00AE05DE">
              <w:rPr>
                <w:rFonts w:ascii="Palatino Linotype" w:hAnsi="Palatino Linotype"/>
                <w:i/>
                <w:sz w:val="26"/>
                <w:szCs w:val="26"/>
              </w:rPr>
              <w:t>Ölçü Birimi</w:t>
            </w:r>
          </w:p>
        </w:tc>
        <w:tc>
          <w:tcPr>
            <w:tcW w:w="1386" w:type="dxa"/>
            <w:shd w:val="clear" w:color="auto" w:fill="C5E0B3" w:themeFill="accent6" w:themeFillTint="66"/>
            <w:vAlign w:val="center"/>
          </w:tcPr>
          <w:p w14:paraId="7AE03EE3" w14:textId="25754AA6" w:rsidR="003F48F6"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202</w:t>
            </w:r>
            <w:r w:rsidR="00C424AD">
              <w:rPr>
                <w:rFonts w:ascii="Palatino Linotype" w:hAnsi="Palatino Linotype"/>
                <w:i/>
                <w:sz w:val="26"/>
                <w:szCs w:val="26"/>
              </w:rPr>
              <w:t>3</w:t>
            </w:r>
          </w:p>
        </w:tc>
        <w:tc>
          <w:tcPr>
            <w:tcW w:w="1117" w:type="dxa"/>
            <w:shd w:val="clear" w:color="auto" w:fill="C5E0B3" w:themeFill="accent6" w:themeFillTint="66"/>
            <w:vAlign w:val="center"/>
          </w:tcPr>
          <w:p w14:paraId="07D97206" w14:textId="7C90BD89" w:rsidR="003F48F6"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202</w:t>
            </w:r>
            <w:r w:rsidR="00C424AD">
              <w:rPr>
                <w:rFonts w:ascii="Palatino Linotype" w:hAnsi="Palatino Linotype"/>
                <w:i/>
                <w:sz w:val="26"/>
                <w:szCs w:val="26"/>
              </w:rPr>
              <w:t>4</w:t>
            </w:r>
          </w:p>
        </w:tc>
        <w:tc>
          <w:tcPr>
            <w:tcW w:w="1386" w:type="dxa"/>
            <w:shd w:val="clear" w:color="auto" w:fill="C5E0B3" w:themeFill="accent6" w:themeFillTint="66"/>
            <w:vAlign w:val="center"/>
          </w:tcPr>
          <w:p w14:paraId="3BF7F56B" w14:textId="6B829CC1" w:rsidR="003F48F6"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202</w:t>
            </w:r>
            <w:r w:rsidR="00C424AD">
              <w:rPr>
                <w:rFonts w:ascii="Palatino Linotype" w:hAnsi="Palatino Linotype"/>
                <w:i/>
                <w:sz w:val="26"/>
                <w:szCs w:val="26"/>
              </w:rPr>
              <w:t>5</w:t>
            </w:r>
          </w:p>
        </w:tc>
      </w:tr>
      <w:tr w:rsidR="00304C17" w:rsidRPr="00AE05DE" w14:paraId="57C36524" w14:textId="77777777" w:rsidTr="00C95AF7">
        <w:trPr>
          <w:trHeight w:val="340"/>
        </w:trPr>
        <w:tc>
          <w:tcPr>
            <w:tcW w:w="1103" w:type="dxa"/>
            <w:vMerge w:val="restart"/>
            <w:vAlign w:val="center"/>
          </w:tcPr>
          <w:p w14:paraId="3057DC8E" w14:textId="3CF0E4D8" w:rsidR="00304C17" w:rsidRPr="00AE05DE" w:rsidRDefault="00304C17" w:rsidP="00304C17">
            <w:pPr>
              <w:jc w:val="center"/>
              <w:rPr>
                <w:rFonts w:ascii="Palatino Linotype" w:hAnsi="Palatino Linotype"/>
                <w:i/>
                <w:sz w:val="26"/>
                <w:szCs w:val="26"/>
              </w:rPr>
            </w:pPr>
            <w:r w:rsidRPr="00AE05DE">
              <w:rPr>
                <w:rFonts w:ascii="Palatino Linotype" w:hAnsi="Palatino Linotype" w:cs="Times New Roman"/>
                <w:i/>
                <w:sz w:val="26"/>
                <w:szCs w:val="26"/>
              </w:rPr>
              <w:t>P.H-15.4.1.</w:t>
            </w:r>
          </w:p>
        </w:tc>
        <w:tc>
          <w:tcPr>
            <w:tcW w:w="395" w:type="dxa"/>
            <w:vAlign w:val="center"/>
          </w:tcPr>
          <w:p w14:paraId="35B5075B" w14:textId="77777777"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3231" w:type="dxa"/>
            <w:gridSpan w:val="3"/>
            <w:vAlign w:val="center"/>
          </w:tcPr>
          <w:p w14:paraId="7CE80ABE" w14:textId="5AB583F0" w:rsidR="00304C17" w:rsidRPr="00AE05DE" w:rsidRDefault="00304C17" w:rsidP="00304C17">
            <w:pPr>
              <w:rPr>
                <w:rFonts w:ascii="Palatino Linotype" w:hAnsi="Palatino Linotype" w:cs="Times New Roman"/>
                <w:i/>
                <w:sz w:val="26"/>
                <w:szCs w:val="26"/>
              </w:rPr>
            </w:pPr>
            <w:r w:rsidRPr="00AE05DE">
              <w:rPr>
                <w:rFonts w:ascii="Palatino Linotype" w:hAnsi="Palatino Linotype" w:cs="Times New Roman"/>
                <w:i/>
                <w:sz w:val="26"/>
                <w:szCs w:val="26"/>
              </w:rPr>
              <w:t>Kişi başına düşen yeşil alan miktarı</w:t>
            </w:r>
          </w:p>
        </w:tc>
        <w:tc>
          <w:tcPr>
            <w:tcW w:w="1012" w:type="dxa"/>
            <w:vAlign w:val="center"/>
          </w:tcPr>
          <w:p w14:paraId="6CF10F4F" w14:textId="31B246A5"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m²</w:t>
            </w:r>
          </w:p>
        </w:tc>
        <w:tc>
          <w:tcPr>
            <w:tcW w:w="1386" w:type="dxa"/>
            <w:vAlign w:val="center"/>
          </w:tcPr>
          <w:p w14:paraId="76E5464D" w14:textId="2C0C93DA"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4,5</w:t>
            </w:r>
          </w:p>
        </w:tc>
        <w:tc>
          <w:tcPr>
            <w:tcW w:w="1117" w:type="dxa"/>
            <w:vAlign w:val="center"/>
          </w:tcPr>
          <w:p w14:paraId="54C6FADF" w14:textId="7990E1FE"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4,5</w:t>
            </w:r>
          </w:p>
        </w:tc>
        <w:tc>
          <w:tcPr>
            <w:tcW w:w="1386" w:type="dxa"/>
            <w:vAlign w:val="center"/>
          </w:tcPr>
          <w:p w14:paraId="70932370" w14:textId="2D6EE6EB" w:rsidR="00304C17" w:rsidRPr="00AE05DE" w:rsidRDefault="00304C17" w:rsidP="00933B6B">
            <w:pPr>
              <w:jc w:val="center"/>
              <w:rPr>
                <w:rFonts w:ascii="Palatino Linotype" w:hAnsi="Palatino Linotype" w:cs="Times New Roman"/>
                <w:i/>
                <w:sz w:val="26"/>
                <w:szCs w:val="26"/>
              </w:rPr>
            </w:pPr>
            <w:r w:rsidRPr="00AE05DE">
              <w:rPr>
                <w:rFonts w:ascii="Palatino Linotype" w:hAnsi="Palatino Linotype" w:cs="Times New Roman"/>
                <w:i/>
                <w:sz w:val="26"/>
                <w:szCs w:val="26"/>
              </w:rPr>
              <w:t>4,</w:t>
            </w:r>
            <w:r w:rsidR="00933B6B">
              <w:rPr>
                <w:rFonts w:ascii="Palatino Linotype" w:hAnsi="Palatino Linotype" w:cs="Times New Roman"/>
                <w:i/>
                <w:sz w:val="26"/>
                <w:szCs w:val="26"/>
              </w:rPr>
              <w:t>8</w:t>
            </w:r>
          </w:p>
        </w:tc>
      </w:tr>
      <w:tr w:rsidR="00304C17" w:rsidRPr="00AE05DE" w14:paraId="5389FCA6" w14:textId="77777777" w:rsidTr="00C95AF7">
        <w:trPr>
          <w:trHeight w:val="340"/>
        </w:trPr>
        <w:tc>
          <w:tcPr>
            <w:tcW w:w="1103" w:type="dxa"/>
            <w:vMerge/>
            <w:vAlign w:val="center"/>
          </w:tcPr>
          <w:p w14:paraId="7E0BEDD1" w14:textId="77777777" w:rsidR="00304C17" w:rsidRPr="00AE05DE" w:rsidRDefault="00304C17" w:rsidP="00304C17">
            <w:pPr>
              <w:jc w:val="center"/>
              <w:rPr>
                <w:rFonts w:ascii="Palatino Linotype" w:hAnsi="Palatino Linotype"/>
                <w:i/>
                <w:sz w:val="26"/>
                <w:szCs w:val="26"/>
              </w:rPr>
            </w:pPr>
          </w:p>
        </w:tc>
        <w:tc>
          <w:tcPr>
            <w:tcW w:w="395" w:type="dxa"/>
            <w:vAlign w:val="center"/>
          </w:tcPr>
          <w:p w14:paraId="2AAF5FAA" w14:textId="77777777"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3231" w:type="dxa"/>
            <w:gridSpan w:val="3"/>
            <w:vAlign w:val="center"/>
          </w:tcPr>
          <w:p w14:paraId="24F5D699" w14:textId="1C7168EB" w:rsidR="00304C17" w:rsidRPr="00AE05DE" w:rsidRDefault="00304C17" w:rsidP="00304C17">
            <w:pPr>
              <w:rPr>
                <w:rFonts w:ascii="Palatino Linotype" w:hAnsi="Palatino Linotype" w:cs="Times New Roman"/>
                <w:i/>
                <w:sz w:val="26"/>
                <w:szCs w:val="26"/>
              </w:rPr>
            </w:pPr>
            <w:r w:rsidRPr="00AE05DE">
              <w:rPr>
                <w:rFonts w:ascii="Palatino Linotype" w:hAnsi="Palatino Linotype" w:cs="Times New Roman"/>
                <w:i/>
                <w:sz w:val="26"/>
                <w:szCs w:val="26"/>
              </w:rPr>
              <w:t>Bölge parkı alanı</w:t>
            </w:r>
          </w:p>
        </w:tc>
        <w:tc>
          <w:tcPr>
            <w:tcW w:w="1012" w:type="dxa"/>
            <w:vAlign w:val="center"/>
          </w:tcPr>
          <w:p w14:paraId="06367D42" w14:textId="4C0EDA14"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m²</w:t>
            </w:r>
          </w:p>
        </w:tc>
        <w:tc>
          <w:tcPr>
            <w:tcW w:w="1386" w:type="dxa"/>
            <w:vAlign w:val="center"/>
          </w:tcPr>
          <w:p w14:paraId="73700000" w14:textId="4C303EA7" w:rsidR="00304C17" w:rsidRPr="00AE05DE" w:rsidRDefault="00933B6B" w:rsidP="00304C17">
            <w:pPr>
              <w:jc w:val="center"/>
              <w:rPr>
                <w:rFonts w:ascii="Palatino Linotype" w:hAnsi="Palatino Linotype" w:cs="Times New Roman"/>
                <w:i/>
                <w:sz w:val="26"/>
                <w:szCs w:val="26"/>
              </w:rPr>
            </w:pPr>
            <w:r>
              <w:rPr>
                <w:rFonts w:ascii="Palatino Linotype" w:hAnsi="Palatino Linotype" w:cs="Times New Roman"/>
                <w:i/>
                <w:sz w:val="26"/>
                <w:szCs w:val="26"/>
              </w:rPr>
              <w:t>2</w:t>
            </w:r>
            <w:r w:rsidR="00304C17" w:rsidRPr="00AE05DE">
              <w:rPr>
                <w:rFonts w:ascii="Palatino Linotype" w:hAnsi="Palatino Linotype" w:cs="Times New Roman"/>
                <w:i/>
                <w:sz w:val="26"/>
                <w:szCs w:val="26"/>
              </w:rPr>
              <w:t>00.000</w:t>
            </w:r>
          </w:p>
        </w:tc>
        <w:tc>
          <w:tcPr>
            <w:tcW w:w="1117" w:type="dxa"/>
            <w:vAlign w:val="center"/>
          </w:tcPr>
          <w:p w14:paraId="2ABCF497" w14:textId="642F48C9" w:rsidR="00304C17" w:rsidRPr="00AE05DE" w:rsidRDefault="00304C17" w:rsidP="00933B6B">
            <w:pPr>
              <w:jc w:val="center"/>
              <w:rPr>
                <w:rFonts w:ascii="Palatino Linotype" w:hAnsi="Palatino Linotype" w:cs="Times New Roman"/>
                <w:i/>
                <w:sz w:val="26"/>
                <w:szCs w:val="26"/>
              </w:rPr>
            </w:pPr>
            <w:r w:rsidRPr="00AE05DE">
              <w:rPr>
                <w:rFonts w:ascii="Palatino Linotype" w:hAnsi="Palatino Linotype" w:cs="Times New Roman"/>
                <w:i/>
                <w:sz w:val="26"/>
                <w:szCs w:val="26"/>
              </w:rPr>
              <w:t>2</w:t>
            </w:r>
            <w:r w:rsidR="00933B6B">
              <w:rPr>
                <w:rFonts w:ascii="Palatino Linotype" w:hAnsi="Palatino Linotype" w:cs="Times New Roman"/>
                <w:i/>
                <w:sz w:val="26"/>
                <w:szCs w:val="26"/>
              </w:rPr>
              <w:t>5</w:t>
            </w:r>
            <w:r w:rsidRPr="00AE05DE">
              <w:rPr>
                <w:rFonts w:ascii="Palatino Linotype" w:hAnsi="Palatino Linotype" w:cs="Times New Roman"/>
                <w:i/>
                <w:sz w:val="26"/>
                <w:szCs w:val="26"/>
              </w:rPr>
              <w:t>0.000</w:t>
            </w:r>
          </w:p>
        </w:tc>
        <w:tc>
          <w:tcPr>
            <w:tcW w:w="1386" w:type="dxa"/>
            <w:vAlign w:val="center"/>
          </w:tcPr>
          <w:p w14:paraId="2E00109C" w14:textId="4E7A75EC" w:rsidR="00304C17" w:rsidRPr="00AE05DE" w:rsidRDefault="00933B6B" w:rsidP="00304C17">
            <w:pPr>
              <w:jc w:val="center"/>
              <w:rPr>
                <w:rFonts w:ascii="Palatino Linotype" w:hAnsi="Palatino Linotype" w:cs="Times New Roman"/>
                <w:i/>
                <w:sz w:val="26"/>
                <w:szCs w:val="26"/>
              </w:rPr>
            </w:pPr>
            <w:r>
              <w:rPr>
                <w:rFonts w:ascii="Palatino Linotype" w:hAnsi="Palatino Linotype" w:cs="Times New Roman"/>
                <w:i/>
                <w:sz w:val="26"/>
                <w:szCs w:val="26"/>
              </w:rPr>
              <w:t>33</w:t>
            </w:r>
            <w:r w:rsidR="00304C17" w:rsidRPr="00AE05DE">
              <w:rPr>
                <w:rFonts w:ascii="Palatino Linotype" w:hAnsi="Palatino Linotype" w:cs="Times New Roman"/>
                <w:i/>
                <w:sz w:val="26"/>
                <w:szCs w:val="26"/>
              </w:rPr>
              <w:t>0.000</w:t>
            </w:r>
          </w:p>
        </w:tc>
      </w:tr>
      <w:tr w:rsidR="00304C17" w:rsidRPr="00AE05DE" w14:paraId="4869421A" w14:textId="77777777" w:rsidTr="00C95AF7">
        <w:trPr>
          <w:trHeight w:val="340"/>
        </w:trPr>
        <w:tc>
          <w:tcPr>
            <w:tcW w:w="1103" w:type="dxa"/>
            <w:vMerge/>
            <w:vAlign w:val="center"/>
          </w:tcPr>
          <w:p w14:paraId="6FAE4D2F" w14:textId="77777777" w:rsidR="00304C17" w:rsidRPr="00AE05DE" w:rsidRDefault="00304C17" w:rsidP="00304C17">
            <w:pPr>
              <w:jc w:val="center"/>
              <w:rPr>
                <w:rFonts w:ascii="Palatino Linotype" w:hAnsi="Palatino Linotype"/>
                <w:i/>
                <w:sz w:val="26"/>
                <w:szCs w:val="26"/>
              </w:rPr>
            </w:pPr>
          </w:p>
        </w:tc>
        <w:tc>
          <w:tcPr>
            <w:tcW w:w="395" w:type="dxa"/>
            <w:vAlign w:val="center"/>
          </w:tcPr>
          <w:p w14:paraId="0CD3FEF6" w14:textId="77777777"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3231" w:type="dxa"/>
            <w:gridSpan w:val="3"/>
            <w:vAlign w:val="center"/>
          </w:tcPr>
          <w:p w14:paraId="3BE8D2A6" w14:textId="7A207CA9" w:rsidR="00304C17" w:rsidRPr="00AE05DE" w:rsidRDefault="00304C17" w:rsidP="00304C17">
            <w:pPr>
              <w:rPr>
                <w:rFonts w:ascii="Palatino Linotype" w:hAnsi="Palatino Linotype" w:cs="Times New Roman"/>
                <w:i/>
                <w:sz w:val="26"/>
                <w:szCs w:val="26"/>
              </w:rPr>
            </w:pPr>
            <w:r w:rsidRPr="00AE05DE">
              <w:rPr>
                <w:rFonts w:ascii="Palatino Linotype" w:hAnsi="Palatino Linotype" w:cs="Times New Roman"/>
                <w:i/>
                <w:sz w:val="26"/>
                <w:szCs w:val="26"/>
              </w:rPr>
              <w:t>Mahalle parkı sayısı</w:t>
            </w:r>
          </w:p>
        </w:tc>
        <w:tc>
          <w:tcPr>
            <w:tcW w:w="1012" w:type="dxa"/>
            <w:vAlign w:val="center"/>
          </w:tcPr>
          <w:p w14:paraId="6DE5F561" w14:textId="20A83308"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Adet</w:t>
            </w:r>
          </w:p>
        </w:tc>
        <w:tc>
          <w:tcPr>
            <w:tcW w:w="1386" w:type="dxa"/>
            <w:vAlign w:val="center"/>
          </w:tcPr>
          <w:p w14:paraId="2A038A98" w14:textId="5BE33ED5" w:rsidR="00304C17" w:rsidRPr="00AE05DE" w:rsidRDefault="00304C17" w:rsidP="00933B6B">
            <w:pPr>
              <w:jc w:val="center"/>
              <w:rPr>
                <w:rFonts w:ascii="Palatino Linotype" w:hAnsi="Palatino Linotype" w:cs="Times New Roman"/>
                <w:i/>
                <w:sz w:val="26"/>
                <w:szCs w:val="26"/>
              </w:rPr>
            </w:pPr>
            <w:r w:rsidRPr="00AE05DE">
              <w:rPr>
                <w:rFonts w:ascii="Palatino Linotype" w:hAnsi="Palatino Linotype" w:cs="Times New Roman"/>
                <w:i/>
                <w:sz w:val="26"/>
                <w:szCs w:val="26"/>
              </w:rPr>
              <w:t>9</w:t>
            </w:r>
            <w:r w:rsidR="00933B6B">
              <w:rPr>
                <w:rFonts w:ascii="Palatino Linotype" w:hAnsi="Palatino Linotype" w:cs="Times New Roman"/>
                <w:i/>
                <w:sz w:val="26"/>
                <w:szCs w:val="26"/>
              </w:rPr>
              <w:t>2</w:t>
            </w:r>
          </w:p>
        </w:tc>
        <w:tc>
          <w:tcPr>
            <w:tcW w:w="1117" w:type="dxa"/>
            <w:vAlign w:val="center"/>
          </w:tcPr>
          <w:p w14:paraId="64E8A289" w14:textId="69FBEA23" w:rsidR="00304C17" w:rsidRPr="00AE05DE" w:rsidRDefault="00304C17" w:rsidP="00933B6B">
            <w:pPr>
              <w:jc w:val="center"/>
              <w:rPr>
                <w:rFonts w:ascii="Palatino Linotype" w:hAnsi="Palatino Linotype" w:cs="Times New Roman"/>
                <w:i/>
                <w:sz w:val="26"/>
                <w:szCs w:val="26"/>
              </w:rPr>
            </w:pPr>
            <w:r w:rsidRPr="00AE05DE">
              <w:rPr>
                <w:rFonts w:ascii="Palatino Linotype" w:hAnsi="Palatino Linotype" w:cs="Times New Roman"/>
                <w:i/>
                <w:sz w:val="26"/>
                <w:szCs w:val="26"/>
              </w:rPr>
              <w:t>9</w:t>
            </w:r>
            <w:r w:rsidR="00933B6B">
              <w:rPr>
                <w:rFonts w:ascii="Palatino Linotype" w:hAnsi="Palatino Linotype" w:cs="Times New Roman"/>
                <w:i/>
                <w:sz w:val="26"/>
                <w:szCs w:val="26"/>
              </w:rPr>
              <w:t>6</w:t>
            </w:r>
          </w:p>
        </w:tc>
        <w:tc>
          <w:tcPr>
            <w:tcW w:w="1386" w:type="dxa"/>
            <w:vAlign w:val="center"/>
          </w:tcPr>
          <w:p w14:paraId="4BB06040" w14:textId="2EF8824A" w:rsidR="00304C17" w:rsidRPr="00AE05DE" w:rsidRDefault="00933B6B" w:rsidP="00304C17">
            <w:pPr>
              <w:jc w:val="center"/>
              <w:rPr>
                <w:rFonts w:ascii="Palatino Linotype" w:hAnsi="Palatino Linotype" w:cs="Times New Roman"/>
                <w:i/>
                <w:sz w:val="26"/>
                <w:szCs w:val="26"/>
              </w:rPr>
            </w:pPr>
            <w:r>
              <w:rPr>
                <w:rFonts w:ascii="Palatino Linotype" w:hAnsi="Palatino Linotype" w:cs="Times New Roman"/>
                <w:i/>
                <w:sz w:val="26"/>
                <w:szCs w:val="26"/>
              </w:rPr>
              <w:t>103</w:t>
            </w:r>
          </w:p>
        </w:tc>
      </w:tr>
      <w:tr w:rsidR="00304C17" w:rsidRPr="00AE05DE" w14:paraId="3DE076D3" w14:textId="77777777" w:rsidTr="00C95AF7">
        <w:trPr>
          <w:trHeight w:val="340"/>
        </w:trPr>
        <w:tc>
          <w:tcPr>
            <w:tcW w:w="1103" w:type="dxa"/>
            <w:vMerge/>
            <w:vAlign w:val="center"/>
          </w:tcPr>
          <w:p w14:paraId="4ECAE068" w14:textId="77777777" w:rsidR="00304C17" w:rsidRPr="00AE05DE" w:rsidRDefault="00304C17" w:rsidP="00304C17">
            <w:pPr>
              <w:jc w:val="center"/>
              <w:rPr>
                <w:rFonts w:ascii="Palatino Linotype" w:hAnsi="Palatino Linotype"/>
                <w:i/>
                <w:sz w:val="26"/>
                <w:szCs w:val="26"/>
              </w:rPr>
            </w:pPr>
          </w:p>
        </w:tc>
        <w:tc>
          <w:tcPr>
            <w:tcW w:w="395" w:type="dxa"/>
            <w:vAlign w:val="center"/>
          </w:tcPr>
          <w:p w14:paraId="580FE2F3" w14:textId="4F2A1F58"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4</w:t>
            </w:r>
          </w:p>
        </w:tc>
        <w:tc>
          <w:tcPr>
            <w:tcW w:w="3231" w:type="dxa"/>
            <w:gridSpan w:val="3"/>
            <w:vAlign w:val="center"/>
          </w:tcPr>
          <w:p w14:paraId="74827711" w14:textId="43C80547" w:rsidR="00304C17" w:rsidRPr="00AE05DE" w:rsidRDefault="00304C17" w:rsidP="00304C17">
            <w:pPr>
              <w:rPr>
                <w:rFonts w:ascii="Palatino Linotype" w:hAnsi="Palatino Linotype" w:cs="Times New Roman"/>
                <w:i/>
                <w:sz w:val="26"/>
                <w:szCs w:val="26"/>
              </w:rPr>
            </w:pPr>
            <w:r w:rsidRPr="00AE05DE">
              <w:rPr>
                <w:rFonts w:ascii="Palatino Linotype" w:hAnsi="Palatino Linotype" w:cs="Times New Roman"/>
                <w:i/>
                <w:sz w:val="26"/>
                <w:szCs w:val="26"/>
              </w:rPr>
              <w:t>Bisiklet ve yürüyüş yolu uzunluğu</w:t>
            </w:r>
          </w:p>
        </w:tc>
        <w:tc>
          <w:tcPr>
            <w:tcW w:w="1012" w:type="dxa"/>
            <w:vAlign w:val="center"/>
          </w:tcPr>
          <w:p w14:paraId="4C1EAB81" w14:textId="00285812"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m²</w:t>
            </w:r>
          </w:p>
        </w:tc>
        <w:tc>
          <w:tcPr>
            <w:tcW w:w="1386" w:type="dxa"/>
            <w:vAlign w:val="center"/>
          </w:tcPr>
          <w:p w14:paraId="4FA65618" w14:textId="4C286D70" w:rsidR="00304C17" w:rsidRPr="00AE05DE" w:rsidRDefault="00933B6B" w:rsidP="00304C17">
            <w:pPr>
              <w:jc w:val="center"/>
              <w:rPr>
                <w:rFonts w:ascii="Palatino Linotype" w:hAnsi="Palatino Linotype" w:cs="Times New Roman"/>
                <w:i/>
                <w:sz w:val="26"/>
                <w:szCs w:val="26"/>
              </w:rPr>
            </w:pPr>
            <w:r>
              <w:rPr>
                <w:rFonts w:ascii="Palatino Linotype" w:hAnsi="Palatino Linotype" w:cs="Times New Roman"/>
                <w:i/>
                <w:sz w:val="26"/>
                <w:szCs w:val="26"/>
              </w:rPr>
              <w:t>4.000</w:t>
            </w:r>
          </w:p>
        </w:tc>
        <w:tc>
          <w:tcPr>
            <w:tcW w:w="1117" w:type="dxa"/>
            <w:vAlign w:val="center"/>
          </w:tcPr>
          <w:p w14:paraId="3B41B594" w14:textId="5930A2E7" w:rsidR="00304C17" w:rsidRPr="00AE05DE" w:rsidRDefault="00933B6B" w:rsidP="00304C17">
            <w:pPr>
              <w:jc w:val="center"/>
              <w:rPr>
                <w:rFonts w:ascii="Palatino Linotype" w:hAnsi="Palatino Linotype" w:cs="Times New Roman"/>
                <w:i/>
                <w:sz w:val="26"/>
                <w:szCs w:val="26"/>
              </w:rPr>
            </w:pPr>
            <w:r>
              <w:rPr>
                <w:rFonts w:ascii="Palatino Linotype" w:hAnsi="Palatino Linotype" w:cs="Times New Roman"/>
                <w:i/>
                <w:sz w:val="26"/>
                <w:szCs w:val="26"/>
              </w:rPr>
              <w:t>8</w:t>
            </w:r>
            <w:r w:rsidR="00304C17" w:rsidRPr="00AE05DE">
              <w:rPr>
                <w:rFonts w:ascii="Palatino Linotype" w:hAnsi="Palatino Linotype" w:cs="Times New Roman"/>
                <w:i/>
                <w:sz w:val="26"/>
                <w:szCs w:val="26"/>
              </w:rPr>
              <w:t>.000</w:t>
            </w:r>
          </w:p>
        </w:tc>
        <w:tc>
          <w:tcPr>
            <w:tcW w:w="1386" w:type="dxa"/>
            <w:vAlign w:val="center"/>
          </w:tcPr>
          <w:p w14:paraId="62DFC6F4" w14:textId="58980EB4"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8.000</w:t>
            </w:r>
          </w:p>
        </w:tc>
      </w:tr>
      <w:tr w:rsidR="00304C17" w:rsidRPr="00AE05DE" w14:paraId="10569A36" w14:textId="77777777" w:rsidTr="00C95AF7">
        <w:trPr>
          <w:trHeight w:val="340"/>
        </w:trPr>
        <w:tc>
          <w:tcPr>
            <w:tcW w:w="1103" w:type="dxa"/>
            <w:vMerge/>
            <w:vAlign w:val="center"/>
          </w:tcPr>
          <w:p w14:paraId="5FDB1D59" w14:textId="77777777" w:rsidR="00304C17" w:rsidRPr="00AE05DE" w:rsidRDefault="00304C17" w:rsidP="00304C17">
            <w:pPr>
              <w:jc w:val="center"/>
              <w:rPr>
                <w:rFonts w:ascii="Palatino Linotype" w:hAnsi="Palatino Linotype"/>
                <w:i/>
                <w:sz w:val="26"/>
                <w:szCs w:val="26"/>
              </w:rPr>
            </w:pPr>
          </w:p>
        </w:tc>
        <w:tc>
          <w:tcPr>
            <w:tcW w:w="395" w:type="dxa"/>
            <w:vAlign w:val="center"/>
          </w:tcPr>
          <w:p w14:paraId="7401DAD0" w14:textId="6CBA16C7"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5</w:t>
            </w:r>
          </w:p>
        </w:tc>
        <w:tc>
          <w:tcPr>
            <w:tcW w:w="3231" w:type="dxa"/>
            <w:gridSpan w:val="3"/>
            <w:vAlign w:val="center"/>
          </w:tcPr>
          <w:p w14:paraId="06344498" w14:textId="4FC66659" w:rsidR="00304C17" w:rsidRPr="00AE05DE" w:rsidRDefault="00304C17" w:rsidP="00304C17">
            <w:pPr>
              <w:rPr>
                <w:rFonts w:ascii="Palatino Linotype" w:hAnsi="Palatino Linotype" w:cs="Times New Roman"/>
                <w:i/>
                <w:sz w:val="26"/>
                <w:szCs w:val="26"/>
              </w:rPr>
            </w:pPr>
            <w:r w:rsidRPr="00AE05DE">
              <w:rPr>
                <w:rFonts w:ascii="Palatino Linotype" w:hAnsi="Palatino Linotype" w:cs="Times New Roman"/>
                <w:i/>
                <w:sz w:val="26"/>
                <w:szCs w:val="26"/>
              </w:rPr>
              <w:t>Dikimi yapılan fidan sayısı</w:t>
            </w:r>
          </w:p>
        </w:tc>
        <w:tc>
          <w:tcPr>
            <w:tcW w:w="1012" w:type="dxa"/>
            <w:vAlign w:val="center"/>
          </w:tcPr>
          <w:p w14:paraId="1E382568" w14:textId="170829F4"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Adet</w:t>
            </w:r>
          </w:p>
        </w:tc>
        <w:tc>
          <w:tcPr>
            <w:tcW w:w="1386" w:type="dxa"/>
            <w:vAlign w:val="center"/>
          </w:tcPr>
          <w:p w14:paraId="6AFFC45F" w14:textId="0A896A6B" w:rsidR="00304C17" w:rsidRPr="00AE05DE" w:rsidRDefault="00933B6B" w:rsidP="00304C17">
            <w:pPr>
              <w:jc w:val="center"/>
              <w:rPr>
                <w:rFonts w:ascii="Palatino Linotype" w:hAnsi="Palatino Linotype" w:cs="Times New Roman"/>
                <w:i/>
                <w:sz w:val="26"/>
                <w:szCs w:val="26"/>
              </w:rPr>
            </w:pPr>
            <w:r>
              <w:rPr>
                <w:rFonts w:ascii="Palatino Linotype" w:hAnsi="Palatino Linotype" w:cs="Times New Roman"/>
                <w:i/>
                <w:sz w:val="26"/>
                <w:szCs w:val="26"/>
              </w:rPr>
              <w:t>6</w:t>
            </w:r>
            <w:r w:rsidR="00304C17" w:rsidRPr="00AE05DE">
              <w:rPr>
                <w:rFonts w:ascii="Palatino Linotype" w:hAnsi="Palatino Linotype" w:cs="Times New Roman"/>
                <w:i/>
                <w:sz w:val="26"/>
                <w:szCs w:val="26"/>
              </w:rPr>
              <w:t>00</w:t>
            </w:r>
          </w:p>
        </w:tc>
        <w:tc>
          <w:tcPr>
            <w:tcW w:w="1117" w:type="dxa"/>
            <w:vAlign w:val="center"/>
          </w:tcPr>
          <w:p w14:paraId="711D5630" w14:textId="4FBDB9C7" w:rsidR="00304C17" w:rsidRPr="00AE05DE" w:rsidRDefault="00933B6B" w:rsidP="00304C17">
            <w:pPr>
              <w:jc w:val="center"/>
              <w:rPr>
                <w:rFonts w:ascii="Palatino Linotype" w:hAnsi="Palatino Linotype" w:cs="Times New Roman"/>
                <w:i/>
                <w:sz w:val="26"/>
                <w:szCs w:val="26"/>
              </w:rPr>
            </w:pPr>
            <w:r>
              <w:rPr>
                <w:rFonts w:ascii="Palatino Linotype" w:hAnsi="Palatino Linotype" w:cs="Times New Roman"/>
                <w:i/>
                <w:sz w:val="26"/>
                <w:szCs w:val="26"/>
              </w:rPr>
              <w:t>5</w:t>
            </w:r>
            <w:r w:rsidR="00304C17" w:rsidRPr="00AE05DE">
              <w:rPr>
                <w:rFonts w:ascii="Palatino Linotype" w:hAnsi="Palatino Linotype" w:cs="Times New Roman"/>
                <w:i/>
                <w:sz w:val="26"/>
                <w:szCs w:val="26"/>
              </w:rPr>
              <w:t>00</w:t>
            </w:r>
          </w:p>
        </w:tc>
        <w:tc>
          <w:tcPr>
            <w:tcW w:w="1386" w:type="dxa"/>
            <w:vAlign w:val="center"/>
          </w:tcPr>
          <w:p w14:paraId="0D805C03" w14:textId="37BE6C8B" w:rsidR="00304C17" w:rsidRPr="00AE05DE" w:rsidRDefault="00933B6B" w:rsidP="00304C17">
            <w:pPr>
              <w:jc w:val="center"/>
              <w:rPr>
                <w:rFonts w:ascii="Palatino Linotype" w:hAnsi="Palatino Linotype" w:cs="Times New Roman"/>
                <w:i/>
                <w:sz w:val="26"/>
                <w:szCs w:val="26"/>
              </w:rPr>
            </w:pPr>
            <w:r>
              <w:rPr>
                <w:rFonts w:ascii="Palatino Linotype" w:hAnsi="Palatino Linotype" w:cs="Times New Roman"/>
                <w:i/>
                <w:sz w:val="26"/>
                <w:szCs w:val="26"/>
              </w:rPr>
              <w:t>4</w:t>
            </w:r>
            <w:r w:rsidR="00304C17" w:rsidRPr="00AE05DE">
              <w:rPr>
                <w:rFonts w:ascii="Palatino Linotype" w:hAnsi="Palatino Linotype" w:cs="Times New Roman"/>
                <w:i/>
                <w:sz w:val="26"/>
                <w:szCs w:val="26"/>
              </w:rPr>
              <w:t>00</w:t>
            </w:r>
          </w:p>
        </w:tc>
      </w:tr>
      <w:tr w:rsidR="00304C17" w:rsidRPr="00AE05DE" w14:paraId="2BDE9A86" w14:textId="77777777" w:rsidTr="00C95AF7">
        <w:trPr>
          <w:trHeight w:val="340"/>
        </w:trPr>
        <w:tc>
          <w:tcPr>
            <w:tcW w:w="1103" w:type="dxa"/>
            <w:vMerge/>
            <w:vAlign w:val="center"/>
          </w:tcPr>
          <w:p w14:paraId="2B5C4D44" w14:textId="77777777" w:rsidR="00304C17" w:rsidRPr="00AE05DE" w:rsidRDefault="00304C17" w:rsidP="00304C17">
            <w:pPr>
              <w:jc w:val="center"/>
              <w:rPr>
                <w:rFonts w:ascii="Palatino Linotype" w:hAnsi="Palatino Linotype"/>
                <w:i/>
                <w:sz w:val="26"/>
                <w:szCs w:val="26"/>
              </w:rPr>
            </w:pPr>
          </w:p>
        </w:tc>
        <w:tc>
          <w:tcPr>
            <w:tcW w:w="395" w:type="dxa"/>
            <w:vAlign w:val="center"/>
          </w:tcPr>
          <w:p w14:paraId="0F0CF888" w14:textId="054580FF"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6</w:t>
            </w:r>
          </w:p>
        </w:tc>
        <w:tc>
          <w:tcPr>
            <w:tcW w:w="3231" w:type="dxa"/>
            <w:gridSpan w:val="3"/>
            <w:vAlign w:val="center"/>
          </w:tcPr>
          <w:p w14:paraId="7FA7302D" w14:textId="1C501F6C" w:rsidR="00304C17" w:rsidRPr="00AE05DE" w:rsidRDefault="00304C17" w:rsidP="00304C17">
            <w:pPr>
              <w:rPr>
                <w:rFonts w:ascii="Palatino Linotype" w:hAnsi="Palatino Linotype" w:cs="Times New Roman"/>
                <w:i/>
                <w:sz w:val="26"/>
                <w:szCs w:val="26"/>
              </w:rPr>
            </w:pPr>
            <w:r w:rsidRPr="00AE05DE">
              <w:rPr>
                <w:rFonts w:ascii="Palatino Linotype" w:hAnsi="Palatino Linotype" w:cs="Times New Roman"/>
                <w:i/>
                <w:sz w:val="26"/>
                <w:szCs w:val="26"/>
              </w:rPr>
              <w:t>Dikilen süs bitkisi, mevsimlik çiçek ve gül sayısı</w:t>
            </w:r>
          </w:p>
        </w:tc>
        <w:tc>
          <w:tcPr>
            <w:tcW w:w="1012" w:type="dxa"/>
            <w:vAlign w:val="center"/>
          </w:tcPr>
          <w:p w14:paraId="4BF02615" w14:textId="2CD663C0"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Adet</w:t>
            </w:r>
          </w:p>
        </w:tc>
        <w:tc>
          <w:tcPr>
            <w:tcW w:w="1386" w:type="dxa"/>
            <w:vAlign w:val="center"/>
          </w:tcPr>
          <w:p w14:paraId="56F1D7A8" w14:textId="18185A63" w:rsidR="00304C17" w:rsidRPr="00AE05DE" w:rsidRDefault="00933B6B" w:rsidP="00304C17">
            <w:pPr>
              <w:jc w:val="center"/>
              <w:rPr>
                <w:rFonts w:ascii="Palatino Linotype" w:hAnsi="Palatino Linotype" w:cs="Times New Roman"/>
                <w:i/>
                <w:sz w:val="26"/>
                <w:szCs w:val="26"/>
              </w:rPr>
            </w:pPr>
            <w:r>
              <w:rPr>
                <w:rFonts w:ascii="Palatino Linotype" w:hAnsi="Palatino Linotype" w:cs="Times New Roman"/>
                <w:i/>
                <w:sz w:val="26"/>
                <w:szCs w:val="26"/>
              </w:rPr>
              <w:t>75</w:t>
            </w:r>
            <w:r w:rsidR="00304C17" w:rsidRPr="00AE05DE">
              <w:rPr>
                <w:rFonts w:ascii="Palatino Linotype" w:hAnsi="Palatino Linotype" w:cs="Times New Roman"/>
                <w:i/>
                <w:sz w:val="26"/>
                <w:szCs w:val="26"/>
              </w:rPr>
              <w:t>.000</w:t>
            </w:r>
          </w:p>
        </w:tc>
        <w:tc>
          <w:tcPr>
            <w:tcW w:w="1117" w:type="dxa"/>
            <w:vAlign w:val="center"/>
          </w:tcPr>
          <w:p w14:paraId="16EB34AE" w14:textId="488B5D6D"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75.000</w:t>
            </w:r>
          </w:p>
        </w:tc>
        <w:tc>
          <w:tcPr>
            <w:tcW w:w="1386" w:type="dxa"/>
            <w:vAlign w:val="center"/>
          </w:tcPr>
          <w:p w14:paraId="5850B939" w14:textId="118552E0" w:rsidR="00304C17" w:rsidRPr="00AE05DE" w:rsidRDefault="00933B6B" w:rsidP="00304C17">
            <w:pPr>
              <w:jc w:val="center"/>
              <w:rPr>
                <w:rFonts w:ascii="Palatino Linotype" w:hAnsi="Palatino Linotype" w:cs="Times New Roman"/>
                <w:i/>
                <w:sz w:val="26"/>
                <w:szCs w:val="26"/>
              </w:rPr>
            </w:pPr>
            <w:r>
              <w:rPr>
                <w:rFonts w:ascii="Palatino Linotype" w:hAnsi="Palatino Linotype" w:cs="Times New Roman"/>
                <w:i/>
                <w:sz w:val="26"/>
                <w:szCs w:val="26"/>
              </w:rPr>
              <w:t>80</w:t>
            </w:r>
            <w:r w:rsidR="00304C17" w:rsidRPr="00AE05DE">
              <w:rPr>
                <w:rFonts w:ascii="Palatino Linotype" w:hAnsi="Palatino Linotype" w:cs="Times New Roman"/>
                <w:i/>
                <w:sz w:val="26"/>
                <w:szCs w:val="26"/>
              </w:rPr>
              <w:t>.000</w:t>
            </w:r>
          </w:p>
        </w:tc>
      </w:tr>
      <w:tr w:rsidR="00304C17" w:rsidRPr="00AE05DE" w14:paraId="0FE1E0BA" w14:textId="77777777" w:rsidTr="00C95AF7">
        <w:tc>
          <w:tcPr>
            <w:tcW w:w="5741" w:type="dxa"/>
            <w:gridSpan w:val="6"/>
            <w:vMerge w:val="restart"/>
            <w:shd w:val="clear" w:color="auto" w:fill="C5E0B3" w:themeFill="accent6" w:themeFillTint="66"/>
            <w:vAlign w:val="center"/>
          </w:tcPr>
          <w:p w14:paraId="683E7BDD" w14:textId="77777777" w:rsidR="00304C17" w:rsidRPr="00AE05DE" w:rsidRDefault="00304C17" w:rsidP="00304C17">
            <w:pPr>
              <w:jc w:val="center"/>
              <w:rPr>
                <w:rFonts w:ascii="Palatino Linotype" w:hAnsi="Palatino Linotype"/>
                <w:i/>
                <w:sz w:val="26"/>
                <w:szCs w:val="26"/>
              </w:rPr>
            </w:pPr>
            <w:r w:rsidRPr="00AE05DE">
              <w:rPr>
                <w:rFonts w:ascii="Palatino Linotype" w:hAnsi="Palatino Linotype"/>
                <w:i/>
                <w:sz w:val="26"/>
                <w:szCs w:val="26"/>
              </w:rPr>
              <w:t>Faaliyetler</w:t>
            </w:r>
          </w:p>
        </w:tc>
        <w:tc>
          <w:tcPr>
            <w:tcW w:w="3889" w:type="dxa"/>
            <w:gridSpan w:val="3"/>
            <w:shd w:val="clear" w:color="auto" w:fill="C5E0B3" w:themeFill="accent6" w:themeFillTint="66"/>
            <w:vAlign w:val="center"/>
          </w:tcPr>
          <w:p w14:paraId="4022BE0D" w14:textId="03EC29A7" w:rsidR="00304C17" w:rsidRPr="00AE05DE" w:rsidRDefault="00304C17" w:rsidP="00C424AD">
            <w:pPr>
              <w:jc w:val="center"/>
              <w:rPr>
                <w:rFonts w:ascii="Palatino Linotype" w:hAnsi="Palatino Linotype"/>
                <w:i/>
                <w:sz w:val="26"/>
                <w:szCs w:val="26"/>
              </w:rPr>
            </w:pPr>
            <w:r w:rsidRPr="00AE05DE">
              <w:rPr>
                <w:rFonts w:ascii="Palatino Linotype" w:hAnsi="Palatino Linotype"/>
                <w:i/>
                <w:sz w:val="26"/>
                <w:szCs w:val="26"/>
              </w:rPr>
              <w:t>Kaynak İhtiyacı (202</w:t>
            </w:r>
            <w:r w:rsidR="00C424AD">
              <w:rPr>
                <w:rFonts w:ascii="Palatino Linotype" w:hAnsi="Palatino Linotype"/>
                <w:i/>
                <w:sz w:val="26"/>
                <w:szCs w:val="26"/>
              </w:rPr>
              <w:t>5</w:t>
            </w:r>
            <w:r w:rsidRPr="00AE05DE">
              <w:rPr>
                <w:rFonts w:ascii="Palatino Linotype" w:hAnsi="Palatino Linotype"/>
                <w:i/>
                <w:sz w:val="26"/>
                <w:szCs w:val="26"/>
              </w:rPr>
              <w:t>)</w:t>
            </w:r>
          </w:p>
        </w:tc>
      </w:tr>
      <w:tr w:rsidR="00304C17" w:rsidRPr="00AE05DE" w14:paraId="096D09A3" w14:textId="77777777" w:rsidTr="00C95AF7">
        <w:tc>
          <w:tcPr>
            <w:tcW w:w="5741" w:type="dxa"/>
            <w:gridSpan w:val="6"/>
            <w:vMerge/>
            <w:shd w:val="clear" w:color="auto" w:fill="C5E0B3" w:themeFill="accent6" w:themeFillTint="66"/>
          </w:tcPr>
          <w:p w14:paraId="6776F78A" w14:textId="77777777" w:rsidR="00304C17" w:rsidRPr="00AE05DE" w:rsidRDefault="00304C17" w:rsidP="00304C17">
            <w:pPr>
              <w:rPr>
                <w:rFonts w:ascii="Palatino Linotype" w:hAnsi="Palatino Linotype"/>
                <w:i/>
                <w:sz w:val="26"/>
                <w:szCs w:val="26"/>
              </w:rPr>
            </w:pPr>
          </w:p>
        </w:tc>
        <w:tc>
          <w:tcPr>
            <w:tcW w:w="1386" w:type="dxa"/>
            <w:shd w:val="clear" w:color="auto" w:fill="C5E0B3" w:themeFill="accent6" w:themeFillTint="66"/>
            <w:vAlign w:val="center"/>
          </w:tcPr>
          <w:p w14:paraId="5A035D45" w14:textId="77777777" w:rsidR="00304C17" w:rsidRPr="00AE05DE" w:rsidRDefault="00304C17" w:rsidP="00304C17">
            <w:pPr>
              <w:jc w:val="center"/>
              <w:rPr>
                <w:rFonts w:ascii="Palatino Linotype" w:hAnsi="Palatino Linotype"/>
                <w:i/>
                <w:sz w:val="26"/>
                <w:szCs w:val="26"/>
              </w:rPr>
            </w:pPr>
            <w:r w:rsidRPr="00AE05DE">
              <w:rPr>
                <w:rFonts w:ascii="Palatino Linotype" w:hAnsi="Palatino Linotype"/>
                <w:i/>
                <w:sz w:val="26"/>
                <w:szCs w:val="26"/>
              </w:rPr>
              <w:t>Bütçe</w:t>
            </w:r>
          </w:p>
        </w:tc>
        <w:tc>
          <w:tcPr>
            <w:tcW w:w="1117" w:type="dxa"/>
            <w:shd w:val="clear" w:color="auto" w:fill="C5E0B3" w:themeFill="accent6" w:themeFillTint="66"/>
            <w:vAlign w:val="center"/>
          </w:tcPr>
          <w:p w14:paraId="4E1E0EBC" w14:textId="77777777" w:rsidR="00304C17" w:rsidRPr="00AE05DE" w:rsidRDefault="00304C17" w:rsidP="00304C17">
            <w:pPr>
              <w:jc w:val="center"/>
              <w:rPr>
                <w:rFonts w:ascii="Palatino Linotype" w:hAnsi="Palatino Linotype"/>
                <w:i/>
                <w:sz w:val="26"/>
                <w:szCs w:val="26"/>
              </w:rPr>
            </w:pPr>
            <w:r w:rsidRPr="00AE05DE">
              <w:rPr>
                <w:rFonts w:ascii="Palatino Linotype" w:hAnsi="Palatino Linotype"/>
                <w:i/>
                <w:sz w:val="26"/>
                <w:szCs w:val="26"/>
              </w:rPr>
              <w:t>Bütçe Dışı</w:t>
            </w:r>
          </w:p>
        </w:tc>
        <w:tc>
          <w:tcPr>
            <w:tcW w:w="1386" w:type="dxa"/>
            <w:shd w:val="clear" w:color="auto" w:fill="C5E0B3" w:themeFill="accent6" w:themeFillTint="66"/>
            <w:vAlign w:val="center"/>
          </w:tcPr>
          <w:p w14:paraId="722826FF" w14:textId="77777777" w:rsidR="00304C17" w:rsidRPr="00AE05DE" w:rsidRDefault="00304C17" w:rsidP="00304C17">
            <w:pPr>
              <w:jc w:val="center"/>
              <w:rPr>
                <w:rFonts w:ascii="Palatino Linotype" w:hAnsi="Palatino Linotype"/>
                <w:i/>
                <w:sz w:val="26"/>
                <w:szCs w:val="26"/>
              </w:rPr>
            </w:pPr>
            <w:r w:rsidRPr="00AE05DE">
              <w:rPr>
                <w:rFonts w:ascii="Palatino Linotype" w:hAnsi="Palatino Linotype"/>
                <w:i/>
                <w:sz w:val="26"/>
                <w:szCs w:val="26"/>
              </w:rPr>
              <w:t>Toplam</w:t>
            </w:r>
          </w:p>
        </w:tc>
      </w:tr>
      <w:tr w:rsidR="00304C17" w:rsidRPr="00AE05DE" w14:paraId="5DDFE746" w14:textId="77777777" w:rsidTr="00C95AF7">
        <w:trPr>
          <w:trHeight w:val="340"/>
        </w:trPr>
        <w:tc>
          <w:tcPr>
            <w:tcW w:w="1103" w:type="dxa"/>
            <w:vMerge w:val="restart"/>
            <w:vAlign w:val="center"/>
          </w:tcPr>
          <w:p w14:paraId="37177594" w14:textId="67286F3C"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P.H-15.4.1.</w:t>
            </w:r>
          </w:p>
        </w:tc>
        <w:tc>
          <w:tcPr>
            <w:tcW w:w="450" w:type="dxa"/>
            <w:gridSpan w:val="2"/>
            <w:vAlign w:val="center"/>
          </w:tcPr>
          <w:p w14:paraId="1A066D8F" w14:textId="77777777" w:rsidR="00304C17" w:rsidRPr="00AE05DE" w:rsidRDefault="00304C17" w:rsidP="00304C17">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4188" w:type="dxa"/>
            <w:gridSpan w:val="3"/>
            <w:vAlign w:val="center"/>
          </w:tcPr>
          <w:p w14:paraId="03A5C2AC" w14:textId="2889E862" w:rsidR="00304C17" w:rsidRPr="00AE05DE" w:rsidRDefault="00304C17" w:rsidP="00304C17">
            <w:pPr>
              <w:rPr>
                <w:rFonts w:ascii="Palatino Linotype" w:hAnsi="Palatino Linotype" w:cs="Times New Roman"/>
                <w:i/>
                <w:sz w:val="26"/>
                <w:szCs w:val="26"/>
              </w:rPr>
            </w:pPr>
            <w:r w:rsidRPr="00AE05DE">
              <w:rPr>
                <w:rFonts w:ascii="Palatino Linotype" w:hAnsi="Palatino Linotype" w:cs="Times New Roman"/>
                <w:i/>
                <w:sz w:val="26"/>
                <w:szCs w:val="26"/>
              </w:rPr>
              <w:t>Yeşil alan miktarını artırmak</w:t>
            </w:r>
          </w:p>
        </w:tc>
        <w:tc>
          <w:tcPr>
            <w:tcW w:w="1386" w:type="dxa"/>
            <w:vAlign w:val="center"/>
          </w:tcPr>
          <w:p w14:paraId="0929EB0C" w14:textId="043B6E7B" w:rsidR="00304C17" w:rsidRPr="00AE05DE" w:rsidRDefault="00304C17" w:rsidP="00304C17">
            <w:pPr>
              <w:jc w:val="center"/>
              <w:rPr>
                <w:rFonts w:ascii="Palatino Linotype" w:hAnsi="Palatino Linotype"/>
                <w:i/>
                <w:sz w:val="26"/>
                <w:szCs w:val="26"/>
              </w:rPr>
            </w:pPr>
            <w:r w:rsidRPr="00AE05DE">
              <w:rPr>
                <w:rFonts w:ascii="Palatino Linotype" w:hAnsi="Palatino Linotype"/>
                <w:i/>
                <w:sz w:val="26"/>
                <w:szCs w:val="26"/>
              </w:rPr>
              <w:t>10.000.000</w:t>
            </w:r>
          </w:p>
        </w:tc>
        <w:tc>
          <w:tcPr>
            <w:tcW w:w="1117" w:type="dxa"/>
            <w:vAlign w:val="center"/>
          </w:tcPr>
          <w:p w14:paraId="282AE56E" w14:textId="77777777" w:rsidR="00304C17" w:rsidRPr="00AE05DE" w:rsidRDefault="00304C17" w:rsidP="00304C17">
            <w:pPr>
              <w:jc w:val="center"/>
              <w:rPr>
                <w:rFonts w:ascii="Palatino Linotype" w:hAnsi="Palatino Linotype"/>
                <w:i/>
                <w:sz w:val="26"/>
                <w:szCs w:val="26"/>
              </w:rPr>
            </w:pPr>
          </w:p>
        </w:tc>
        <w:tc>
          <w:tcPr>
            <w:tcW w:w="1386" w:type="dxa"/>
            <w:vAlign w:val="center"/>
          </w:tcPr>
          <w:p w14:paraId="10B07E09" w14:textId="770A1FCD" w:rsidR="00304C17" w:rsidRPr="00AE05DE" w:rsidRDefault="00304C17" w:rsidP="00304C17">
            <w:pPr>
              <w:jc w:val="center"/>
              <w:rPr>
                <w:rFonts w:ascii="Palatino Linotype" w:hAnsi="Palatino Linotype"/>
                <w:i/>
                <w:sz w:val="26"/>
                <w:szCs w:val="26"/>
              </w:rPr>
            </w:pPr>
            <w:r w:rsidRPr="00AE05DE">
              <w:rPr>
                <w:rFonts w:ascii="Palatino Linotype" w:hAnsi="Palatino Linotype"/>
                <w:i/>
                <w:sz w:val="26"/>
                <w:szCs w:val="26"/>
              </w:rPr>
              <w:t>10.000.000</w:t>
            </w:r>
          </w:p>
        </w:tc>
      </w:tr>
      <w:tr w:rsidR="00304C17" w:rsidRPr="00AE05DE" w14:paraId="0C752979" w14:textId="77777777" w:rsidTr="00C95AF7">
        <w:trPr>
          <w:trHeight w:val="340"/>
        </w:trPr>
        <w:tc>
          <w:tcPr>
            <w:tcW w:w="1103" w:type="dxa"/>
            <w:vMerge/>
            <w:vAlign w:val="center"/>
          </w:tcPr>
          <w:p w14:paraId="12DAAE0F" w14:textId="77777777" w:rsidR="00304C17" w:rsidRPr="00AE05DE" w:rsidRDefault="00304C17" w:rsidP="00304C17">
            <w:pPr>
              <w:jc w:val="center"/>
              <w:rPr>
                <w:rFonts w:ascii="Palatino Linotype" w:hAnsi="Palatino Linotype" w:cs="Times New Roman"/>
                <w:i/>
                <w:sz w:val="26"/>
                <w:szCs w:val="26"/>
              </w:rPr>
            </w:pPr>
          </w:p>
        </w:tc>
        <w:tc>
          <w:tcPr>
            <w:tcW w:w="450" w:type="dxa"/>
            <w:gridSpan w:val="2"/>
            <w:vAlign w:val="center"/>
          </w:tcPr>
          <w:p w14:paraId="6A543E81" w14:textId="335AD194" w:rsidR="00304C17" w:rsidRPr="00AE05DE" w:rsidRDefault="00C95AF7" w:rsidP="00304C17">
            <w:pPr>
              <w:jc w:val="center"/>
              <w:rPr>
                <w:rFonts w:ascii="Palatino Linotype" w:hAnsi="Palatino Linotype" w:cs="Times New Roman"/>
                <w:i/>
                <w:sz w:val="26"/>
                <w:szCs w:val="26"/>
              </w:rPr>
            </w:pPr>
            <w:r>
              <w:rPr>
                <w:rFonts w:ascii="Palatino Linotype" w:hAnsi="Palatino Linotype" w:cs="Times New Roman"/>
                <w:i/>
                <w:sz w:val="26"/>
                <w:szCs w:val="26"/>
              </w:rPr>
              <w:t>2</w:t>
            </w:r>
          </w:p>
        </w:tc>
        <w:tc>
          <w:tcPr>
            <w:tcW w:w="4188" w:type="dxa"/>
            <w:gridSpan w:val="3"/>
            <w:vAlign w:val="center"/>
          </w:tcPr>
          <w:p w14:paraId="3CEEB886" w14:textId="255AFC72" w:rsidR="00304C17" w:rsidRPr="00AE05DE" w:rsidRDefault="00304C17" w:rsidP="00933B6B">
            <w:pPr>
              <w:rPr>
                <w:rFonts w:ascii="Palatino Linotype" w:hAnsi="Palatino Linotype" w:cs="Times New Roman"/>
                <w:i/>
                <w:sz w:val="26"/>
                <w:szCs w:val="26"/>
              </w:rPr>
            </w:pPr>
            <w:r w:rsidRPr="00AE05DE">
              <w:rPr>
                <w:rFonts w:ascii="Palatino Linotype" w:hAnsi="Palatino Linotype" w:cs="Times New Roman"/>
                <w:i/>
                <w:sz w:val="26"/>
                <w:szCs w:val="26"/>
              </w:rPr>
              <w:t>M</w:t>
            </w:r>
            <w:r w:rsidR="00933B6B">
              <w:rPr>
                <w:rFonts w:ascii="Palatino Linotype" w:hAnsi="Palatino Linotype" w:cs="Times New Roman"/>
                <w:i/>
                <w:sz w:val="26"/>
                <w:szCs w:val="26"/>
              </w:rPr>
              <w:t>ehmet Hulusi Efendi Mah.Parkı ve Çapanoğlu mah.park yapı</w:t>
            </w:r>
          </w:p>
        </w:tc>
        <w:tc>
          <w:tcPr>
            <w:tcW w:w="1386" w:type="dxa"/>
            <w:vAlign w:val="center"/>
          </w:tcPr>
          <w:p w14:paraId="2D29C878" w14:textId="0752D2F6" w:rsidR="00304C17" w:rsidRPr="00AE05DE" w:rsidRDefault="00933B6B" w:rsidP="00304C17">
            <w:pPr>
              <w:jc w:val="center"/>
              <w:rPr>
                <w:rFonts w:ascii="Palatino Linotype" w:hAnsi="Palatino Linotype"/>
                <w:i/>
                <w:sz w:val="26"/>
                <w:szCs w:val="26"/>
              </w:rPr>
            </w:pPr>
            <w:r>
              <w:rPr>
                <w:rFonts w:ascii="Palatino Linotype" w:hAnsi="Palatino Linotype"/>
                <w:i/>
                <w:sz w:val="26"/>
                <w:szCs w:val="26"/>
              </w:rPr>
              <w:t>40</w:t>
            </w:r>
            <w:r w:rsidR="00304C17" w:rsidRPr="00AE05DE">
              <w:rPr>
                <w:rFonts w:ascii="Palatino Linotype" w:hAnsi="Palatino Linotype"/>
                <w:i/>
                <w:sz w:val="26"/>
                <w:szCs w:val="26"/>
              </w:rPr>
              <w:t>.000.000</w:t>
            </w:r>
          </w:p>
        </w:tc>
        <w:tc>
          <w:tcPr>
            <w:tcW w:w="1117" w:type="dxa"/>
            <w:vAlign w:val="center"/>
          </w:tcPr>
          <w:p w14:paraId="36FC6AA0" w14:textId="77777777" w:rsidR="00304C17" w:rsidRPr="00AE05DE" w:rsidRDefault="00304C17" w:rsidP="00304C17">
            <w:pPr>
              <w:jc w:val="center"/>
              <w:rPr>
                <w:rFonts w:ascii="Palatino Linotype" w:hAnsi="Palatino Linotype"/>
                <w:i/>
                <w:sz w:val="26"/>
                <w:szCs w:val="26"/>
              </w:rPr>
            </w:pPr>
          </w:p>
        </w:tc>
        <w:tc>
          <w:tcPr>
            <w:tcW w:w="1386" w:type="dxa"/>
            <w:vAlign w:val="center"/>
          </w:tcPr>
          <w:p w14:paraId="0C935D76" w14:textId="093E4A81" w:rsidR="00304C17" w:rsidRPr="00AE05DE" w:rsidRDefault="00933B6B" w:rsidP="00304C17">
            <w:pPr>
              <w:jc w:val="center"/>
              <w:rPr>
                <w:rFonts w:ascii="Palatino Linotype" w:hAnsi="Palatino Linotype"/>
                <w:i/>
                <w:sz w:val="26"/>
                <w:szCs w:val="26"/>
              </w:rPr>
            </w:pPr>
            <w:r>
              <w:rPr>
                <w:rFonts w:ascii="Palatino Linotype" w:hAnsi="Palatino Linotype"/>
                <w:i/>
                <w:sz w:val="26"/>
                <w:szCs w:val="26"/>
              </w:rPr>
              <w:t>40</w:t>
            </w:r>
            <w:r w:rsidR="00304C17" w:rsidRPr="00AE05DE">
              <w:rPr>
                <w:rFonts w:ascii="Palatino Linotype" w:hAnsi="Palatino Linotype"/>
                <w:i/>
                <w:sz w:val="26"/>
                <w:szCs w:val="26"/>
              </w:rPr>
              <w:t>.000.000</w:t>
            </w:r>
          </w:p>
        </w:tc>
      </w:tr>
      <w:tr w:rsidR="00304C17" w:rsidRPr="00AE05DE" w14:paraId="38581012" w14:textId="77777777" w:rsidTr="00C95AF7">
        <w:trPr>
          <w:trHeight w:val="340"/>
        </w:trPr>
        <w:tc>
          <w:tcPr>
            <w:tcW w:w="1103" w:type="dxa"/>
            <w:vMerge/>
            <w:vAlign w:val="center"/>
          </w:tcPr>
          <w:p w14:paraId="740CD6DF" w14:textId="77777777" w:rsidR="00304C17" w:rsidRPr="00AE05DE" w:rsidRDefault="00304C17" w:rsidP="00304C17">
            <w:pPr>
              <w:jc w:val="center"/>
              <w:rPr>
                <w:rFonts w:ascii="Palatino Linotype" w:hAnsi="Palatino Linotype" w:cs="Times New Roman"/>
                <w:i/>
                <w:sz w:val="26"/>
                <w:szCs w:val="26"/>
              </w:rPr>
            </w:pPr>
          </w:p>
        </w:tc>
        <w:tc>
          <w:tcPr>
            <w:tcW w:w="450" w:type="dxa"/>
            <w:gridSpan w:val="2"/>
            <w:vAlign w:val="center"/>
          </w:tcPr>
          <w:p w14:paraId="2B9C167C" w14:textId="20D5901B" w:rsidR="00304C17" w:rsidRPr="00AE05DE" w:rsidRDefault="00C95AF7" w:rsidP="00304C17">
            <w:pPr>
              <w:jc w:val="center"/>
              <w:rPr>
                <w:rFonts w:ascii="Palatino Linotype" w:hAnsi="Palatino Linotype" w:cs="Times New Roman"/>
                <w:i/>
                <w:sz w:val="26"/>
                <w:szCs w:val="26"/>
              </w:rPr>
            </w:pPr>
            <w:r>
              <w:rPr>
                <w:rFonts w:ascii="Palatino Linotype" w:hAnsi="Palatino Linotype" w:cs="Times New Roman"/>
                <w:i/>
                <w:sz w:val="26"/>
                <w:szCs w:val="26"/>
              </w:rPr>
              <w:t>3</w:t>
            </w:r>
          </w:p>
        </w:tc>
        <w:tc>
          <w:tcPr>
            <w:tcW w:w="4188" w:type="dxa"/>
            <w:gridSpan w:val="3"/>
            <w:vAlign w:val="center"/>
          </w:tcPr>
          <w:p w14:paraId="1E175510" w14:textId="6B86D649" w:rsidR="00304C17" w:rsidRPr="00AE05DE" w:rsidRDefault="00304C17" w:rsidP="00304C17">
            <w:pPr>
              <w:rPr>
                <w:rFonts w:ascii="Palatino Linotype" w:hAnsi="Palatino Linotype" w:cs="Times New Roman"/>
                <w:i/>
                <w:sz w:val="26"/>
                <w:szCs w:val="26"/>
              </w:rPr>
            </w:pPr>
            <w:r w:rsidRPr="00AE05DE">
              <w:rPr>
                <w:rFonts w:ascii="Palatino Linotype" w:hAnsi="Palatino Linotype" w:cs="Times New Roman"/>
                <w:i/>
                <w:sz w:val="26"/>
                <w:szCs w:val="26"/>
              </w:rPr>
              <w:t>Mevcut yeşil alanların bakım ve onarımlarını yapmak</w:t>
            </w:r>
          </w:p>
        </w:tc>
        <w:tc>
          <w:tcPr>
            <w:tcW w:w="1386" w:type="dxa"/>
            <w:vAlign w:val="center"/>
          </w:tcPr>
          <w:p w14:paraId="0026FB44" w14:textId="3F3C9336" w:rsidR="00304C17" w:rsidRPr="00AE05DE" w:rsidRDefault="00933B6B" w:rsidP="00304C17">
            <w:pPr>
              <w:jc w:val="center"/>
              <w:rPr>
                <w:rFonts w:ascii="Palatino Linotype" w:hAnsi="Palatino Linotype"/>
                <w:i/>
                <w:sz w:val="26"/>
                <w:szCs w:val="26"/>
              </w:rPr>
            </w:pPr>
            <w:r>
              <w:rPr>
                <w:rFonts w:ascii="Palatino Linotype" w:hAnsi="Palatino Linotype"/>
                <w:i/>
                <w:sz w:val="26"/>
                <w:szCs w:val="26"/>
              </w:rPr>
              <w:t>30</w:t>
            </w:r>
            <w:r w:rsidR="00304C17" w:rsidRPr="00AE05DE">
              <w:rPr>
                <w:rFonts w:ascii="Palatino Linotype" w:hAnsi="Palatino Linotype"/>
                <w:i/>
                <w:sz w:val="26"/>
                <w:szCs w:val="26"/>
              </w:rPr>
              <w:t>.000.000</w:t>
            </w:r>
          </w:p>
        </w:tc>
        <w:tc>
          <w:tcPr>
            <w:tcW w:w="1117" w:type="dxa"/>
            <w:vAlign w:val="center"/>
          </w:tcPr>
          <w:p w14:paraId="728218DF" w14:textId="77777777" w:rsidR="00304C17" w:rsidRPr="00AE05DE" w:rsidRDefault="00304C17" w:rsidP="00304C17">
            <w:pPr>
              <w:jc w:val="center"/>
              <w:rPr>
                <w:rFonts w:ascii="Palatino Linotype" w:hAnsi="Palatino Linotype"/>
                <w:i/>
                <w:sz w:val="26"/>
                <w:szCs w:val="26"/>
              </w:rPr>
            </w:pPr>
          </w:p>
        </w:tc>
        <w:tc>
          <w:tcPr>
            <w:tcW w:w="1386" w:type="dxa"/>
            <w:vAlign w:val="center"/>
          </w:tcPr>
          <w:p w14:paraId="0401138F" w14:textId="4DEAF2C6" w:rsidR="00304C17" w:rsidRPr="00AE05DE" w:rsidRDefault="00933B6B" w:rsidP="00304C17">
            <w:pPr>
              <w:jc w:val="center"/>
              <w:rPr>
                <w:rFonts w:ascii="Palatino Linotype" w:hAnsi="Palatino Linotype"/>
                <w:i/>
                <w:sz w:val="26"/>
                <w:szCs w:val="26"/>
              </w:rPr>
            </w:pPr>
            <w:r>
              <w:rPr>
                <w:rFonts w:ascii="Palatino Linotype" w:hAnsi="Palatino Linotype"/>
                <w:i/>
                <w:sz w:val="26"/>
                <w:szCs w:val="26"/>
              </w:rPr>
              <w:t>30</w:t>
            </w:r>
            <w:r w:rsidR="00304C17" w:rsidRPr="00AE05DE">
              <w:rPr>
                <w:rFonts w:ascii="Palatino Linotype" w:hAnsi="Palatino Linotype"/>
                <w:i/>
                <w:sz w:val="26"/>
                <w:szCs w:val="26"/>
              </w:rPr>
              <w:t>.000.000</w:t>
            </w:r>
          </w:p>
        </w:tc>
      </w:tr>
      <w:tr w:rsidR="00304C17" w:rsidRPr="00AE05DE" w14:paraId="1F63EF74" w14:textId="77777777" w:rsidTr="00C95AF7">
        <w:trPr>
          <w:trHeight w:val="340"/>
        </w:trPr>
        <w:tc>
          <w:tcPr>
            <w:tcW w:w="1103" w:type="dxa"/>
            <w:vMerge/>
            <w:vAlign w:val="center"/>
          </w:tcPr>
          <w:p w14:paraId="4128B009" w14:textId="77777777" w:rsidR="00304C17" w:rsidRPr="00AE05DE" w:rsidRDefault="00304C17" w:rsidP="00304C17">
            <w:pPr>
              <w:jc w:val="center"/>
              <w:rPr>
                <w:rFonts w:ascii="Palatino Linotype" w:hAnsi="Palatino Linotype" w:cs="Times New Roman"/>
                <w:i/>
                <w:sz w:val="26"/>
                <w:szCs w:val="26"/>
              </w:rPr>
            </w:pPr>
          </w:p>
        </w:tc>
        <w:tc>
          <w:tcPr>
            <w:tcW w:w="450" w:type="dxa"/>
            <w:gridSpan w:val="2"/>
            <w:vAlign w:val="center"/>
          </w:tcPr>
          <w:p w14:paraId="50F60EBA" w14:textId="6B315CBA" w:rsidR="00304C17" w:rsidRPr="00AE05DE" w:rsidRDefault="00C95AF7" w:rsidP="00304C17">
            <w:pPr>
              <w:jc w:val="center"/>
              <w:rPr>
                <w:rFonts w:ascii="Palatino Linotype" w:hAnsi="Palatino Linotype" w:cs="Times New Roman"/>
                <w:i/>
                <w:sz w:val="26"/>
                <w:szCs w:val="26"/>
              </w:rPr>
            </w:pPr>
            <w:r>
              <w:rPr>
                <w:rFonts w:ascii="Palatino Linotype" w:hAnsi="Palatino Linotype" w:cs="Times New Roman"/>
                <w:i/>
                <w:sz w:val="26"/>
                <w:szCs w:val="26"/>
              </w:rPr>
              <w:t>4</w:t>
            </w:r>
          </w:p>
        </w:tc>
        <w:tc>
          <w:tcPr>
            <w:tcW w:w="4188" w:type="dxa"/>
            <w:gridSpan w:val="3"/>
            <w:vAlign w:val="center"/>
          </w:tcPr>
          <w:p w14:paraId="0A9FDE06" w14:textId="1F1F1A31" w:rsidR="00304C17" w:rsidRPr="00AE05DE" w:rsidRDefault="00933B6B" w:rsidP="00304C17">
            <w:pPr>
              <w:rPr>
                <w:rFonts w:ascii="Palatino Linotype" w:hAnsi="Palatino Linotype" w:cs="Times New Roman"/>
                <w:i/>
                <w:sz w:val="26"/>
                <w:szCs w:val="26"/>
              </w:rPr>
            </w:pPr>
            <w:r>
              <w:rPr>
                <w:rFonts w:ascii="Palatino Linotype" w:hAnsi="Palatino Linotype" w:cs="Times New Roman"/>
                <w:i/>
                <w:sz w:val="26"/>
                <w:szCs w:val="26"/>
              </w:rPr>
              <w:t>Cezaevi Toki yanı Park Yapımı</w:t>
            </w:r>
          </w:p>
        </w:tc>
        <w:tc>
          <w:tcPr>
            <w:tcW w:w="1386" w:type="dxa"/>
            <w:vAlign w:val="center"/>
          </w:tcPr>
          <w:p w14:paraId="32154799" w14:textId="3E504624" w:rsidR="00304C17" w:rsidRPr="00AE05DE" w:rsidRDefault="00933B6B" w:rsidP="00304C17">
            <w:pPr>
              <w:jc w:val="center"/>
              <w:rPr>
                <w:rFonts w:ascii="Palatino Linotype" w:hAnsi="Palatino Linotype"/>
                <w:i/>
                <w:sz w:val="26"/>
                <w:szCs w:val="26"/>
              </w:rPr>
            </w:pPr>
            <w:r>
              <w:rPr>
                <w:rFonts w:ascii="Palatino Linotype" w:hAnsi="Palatino Linotype"/>
                <w:i/>
                <w:sz w:val="26"/>
                <w:szCs w:val="26"/>
              </w:rPr>
              <w:t>5</w:t>
            </w:r>
            <w:r w:rsidR="00304C17" w:rsidRPr="00AE05DE">
              <w:rPr>
                <w:rFonts w:ascii="Palatino Linotype" w:hAnsi="Palatino Linotype"/>
                <w:i/>
                <w:sz w:val="26"/>
                <w:szCs w:val="26"/>
              </w:rPr>
              <w:t>.000.000</w:t>
            </w:r>
          </w:p>
        </w:tc>
        <w:tc>
          <w:tcPr>
            <w:tcW w:w="1117" w:type="dxa"/>
            <w:vAlign w:val="center"/>
          </w:tcPr>
          <w:p w14:paraId="756893FE" w14:textId="77777777" w:rsidR="00304C17" w:rsidRPr="00AE05DE" w:rsidRDefault="00304C17" w:rsidP="00304C17">
            <w:pPr>
              <w:jc w:val="center"/>
              <w:rPr>
                <w:rFonts w:ascii="Palatino Linotype" w:hAnsi="Palatino Linotype"/>
                <w:i/>
                <w:sz w:val="26"/>
                <w:szCs w:val="26"/>
              </w:rPr>
            </w:pPr>
          </w:p>
        </w:tc>
        <w:tc>
          <w:tcPr>
            <w:tcW w:w="1386" w:type="dxa"/>
            <w:vAlign w:val="center"/>
          </w:tcPr>
          <w:p w14:paraId="48026831" w14:textId="15FFDA57" w:rsidR="00304C17" w:rsidRPr="00AE05DE" w:rsidRDefault="00933B6B" w:rsidP="00304C17">
            <w:pPr>
              <w:jc w:val="center"/>
              <w:rPr>
                <w:rFonts w:ascii="Palatino Linotype" w:hAnsi="Palatino Linotype"/>
                <w:i/>
                <w:sz w:val="26"/>
                <w:szCs w:val="26"/>
              </w:rPr>
            </w:pPr>
            <w:r>
              <w:rPr>
                <w:rFonts w:ascii="Palatino Linotype" w:hAnsi="Palatino Linotype"/>
                <w:i/>
                <w:sz w:val="26"/>
                <w:szCs w:val="26"/>
              </w:rPr>
              <w:t>5</w:t>
            </w:r>
            <w:r w:rsidR="00304C17" w:rsidRPr="00AE05DE">
              <w:rPr>
                <w:rFonts w:ascii="Palatino Linotype" w:hAnsi="Palatino Linotype"/>
                <w:i/>
                <w:sz w:val="26"/>
                <w:szCs w:val="26"/>
              </w:rPr>
              <w:t>.000.000</w:t>
            </w:r>
          </w:p>
        </w:tc>
      </w:tr>
      <w:tr w:rsidR="00304C17" w:rsidRPr="00AE05DE" w14:paraId="064EF3D8" w14:textId="77777777" w:rsidTr="00C95AF7">
        <w:trPr>
          <w:trHeight w:val="340"/>
        </w:trPr>
        <w:tc>
          <w:tcPr>
            <w:tcW w:w="1103" w:type="dxa"/>
            <w:vMerge/>
            <w:vAlign w:val="center"/>
          </w:tcPr>
          <w:p w14:paraId="2917D7B8" w14:textId="77777777" w:rsidR="00304C17" w:rsidRPr="00AE05DE" w:rsidRDefault="00304C17" w:rsidP="00304C17">
            <w:pPr>
              <w:jc w:val="center"/>
              <w:rPr>
                <w:rFonts w:ascii="Palatino Linotype" w:hAnsi="Palatino Linotype" w:cs="Times New Roman"/>
                <w:i/>
                <w:sz w:val="26"/>
                <w:szCs w:val="26"/>
              </w:rPr>
            </w:pPr>
          </w:p>
        </w:tc>
        <w:tc>
          <w:tcPr>
            <w:tcW w:w="450" w:type="dxa"/>
            <w:gridSpan w:val="2"/>
            <w:vAlign w:val="center"/>
          </w:tcPr>
          <w:p w14:paraId="12BB7301" w14:textId="64B11164" w:rsidR="00304C17" w:rsidRPr="00AE05DE" w:rsidRDefault="00C95AF7" w:rsidP="00304C17">
            <w:pPr>
              <w:jc w:val="center"/>
              <w:rPr>
                <w:rFonts w:ascii="Palatino Linotype" w:hAnsi="Palatino Linotype" w:cs="Times New Roman"/>
                <w:i/>
                <w:sz w:val="26"/>
                <w:szCs w:val="26"/>
              </w:rPr>
            </w:pPr>
            <w:r>
              <w:rPr>
                <w:rFonts w:ascii="Palatino Linotype" w:hAnsi="Palatino Linotype" w:cs="Times New Roman"/>
                <w:i/>
                <w:sz w:val="26"/>
                <w:szCs w:val="26"/>
              </w:rPr>
              <w:t>5</w:t>
            </w:r>
          </w:p>
        </w:tc>
        <w:tc>
          <w:tcPr>
            <w:tcW w:w="4188" w:type="dxa"/>
            <w:gridSpan w:val="3"/>
            <w:vAlign w:val="center"/>
          </w:tcPr>
          <w:p w14:paraId="3C37B9F1" w14:textId="7880DF93" w:rsidR="00304C17" w:rsidRPr="00AE05DE" w:rsidRDefault="00304C17" w:rsidP="00304C17">
            <w:pPr>
              <w:rPr>
                <w:rFonts w:ascii="Palatino Linotype" w:hAnsi="Palatino Linotype" w:cs="Times New Roman"/>
                <w:i/>
                <w:sz w:val="26"/>
                <w:szCs w:val="26"/>
              </w:rPr>
            </w:pPr>
            <w:r w:rsidRPr="00AE05DE">
              <w:rPr>
                <w:rFonts w:ascii="Palatino Linotype" w:hAnsi="Palatino Linotype" w:cs="Times New Roman"/>
                <w:i/>
                <w:sz w:val="26"/>
                <w:szCs w:val="26"/>
              </w:rPr>
              <w:t>Fidan, Süs bitkisi, mevsimlik çiçek ve gül alımı</w:t>
            </w:r>
          </w:p>
        </w:tc>
        <w:tc>
          <w:tcPr>
            <w:tcW w:w="1386" w:type="dxa"/>
            <w:vAlign w:val="center"/>
          </w:tcPr>
          <w:p w14:paraId="40E51E74" w14:textId="00E8E1C9" w:rsidR="00304C17" w:rsidRPr="00AE05DE" w:rsidRDefault="00A826F6" w:rsidP="00304C17">
            <w:pPr>
              <w:jc w:val="center"/>
              <w:rPr>
                <w:rFonts w:ascii="Palatino Linotype" w:hAnsi="Palatino Linotype"/>
                <w:i/>
                <w:sz w:val="26"/>
                <w:szCs w:val="26"/>
              </w:rPr>
            </w:pPr>
            <w:r>
              <w:rPr>
                <w:rFonts w:ascii="Palatino Linotype" w:hAnsi="Palatino Linotype"/>
                <w:i/>
                <w:sz w:val="26"/>
                <w:szCs w:val="26"/>
              </w:rPr>
              <w:t>10</w:t>
            </w:r>
            <w:r w:rsidR="00304C17" w:rsidRPr="00AE05DE">
              <w:rPr>
                <w:rFonts w:ascii="Palatino Linotype" w:hAnsi="Palatino Linotype"/>
                <w:i/>
                <w:sz w:val="26"/>
                <w:szCs w:val="26"/>
              </w:rPr>
              <w:t>.000.000</w:t>
            </w:r>
          </w:p>
        </w:tc>
        <w:tc>
          <w:tcPr>
            <w:tcW w:w="1117" w:type="dxa"/>
            <w:vAlign w:val="center"/>
          </w:tcPr>
          <w:p w14:paraId="30CE220E" w14:textId="77777777" w:rsidR="00304C17" w:rsidRPr="00AE05DE" w:rsidRDefault="00304C17" w:rsidP="00304C17">
            <w:pPr>
              <w:jc w:val="center"/>
              <w:rPr>
                <w:rFonts w:ascii="Palatino Linotype" w:hAnsi="Palatino Linotype"/>
                <w:i/>
                <w:sz w:val="26"/>
                <w:szCs w:val="26"/>
              </w:rPr>
            </w:pPr>
          </w:p>
        </w:tc>
        <w:tc>
          <w:tcPr>
            <w:tcW w:w="1386" w:type="dxa"/>
            <w:vAlign w:val="center"/>
          </w:tcPr>
          <w:p w14:paraId="6EFD4BB9" w14:textId="1F766722" w:rsidR="00304C17" w:rsidRPr="00AE05DE" w:rsidRDefault="00A826F6" w:rsidP="00304C17">
            <w:pPr>
              <w:jc w:val="center"/>
              <w:rPr>
                <w:rFonts w:ascii="Palatino Linotype" w:hAnsi="Palatino Linotype"/>
                <w:i/>
                <w:sz w:val="26"/>
                <w:szCs w:val="26"/>
              </w:rPr>
            </w:pPr>
            <w:r>
              <w:rPr>
                <w:rFonts w:ascii="Palatino Linotype" w:hAnsi="Palatino Linotype"/>
                <w:i/>
                <w:sz w:val="26"/>
                <w:szCs w:val="26"/>
              </w:rPr>
              <w:t>10</w:t>
            </w:r>
            <w:r w:rsidR="00304C17" w:rsidRPr="00AE05DE">
              <w:rPr>
                <w:rFonts w:ascii="Palatino Linotype" w:hAnsi="Palatino Linotype"/>
                <w:i/>
                <w:sz w:val="26"/>
                <w:szCs w:val="26"/>
              </w:rPr>
              <w:t>.000.000</w:t>
            </w:r>
          </w:p>
        </w:tc>
      </w:tr>
      <w:tr w:rsidR="00304C17" w:rsidRPr="00AE05DE" w14:paraId="20EA9E22" w14:textId="77777777" w:rsidTr="00C95AF7">
        <w:trPr>
          <w:trHeight w:val="340"/>
        </w:trPr>
        <w:tc>
          <w:tcPr>
            <w:tcW w:w="5741" w:type="dxa"/>
            <w:gridSpan w:val="6"/>
            <w:shd w:val="clear" w:color="auto" w:fill="C5E0B3" w:themeFill="accent6" w:themeFillTint="66"/>
            <w:vAlign w:val="center"/>
          </w:tcPr>
          <w:p w14:paraId="1DEEBD4D" w14:textId="77777777" w:rsidR="00304C17" w:rsidRPr="00AE05DE" w:rsidRDefault="00304C17" w:rsidP="00304C17">
            <w:pPr>
              <w:rPr>
                <w:rFonts w:ascii="Palatino Linotype" w:hAnsi="Palatino Linotype"/>
                <w:i/>
                <w:sz w:val="26"/>
                <w:szCs w:val="26"/>
              </w:rPr>
            </w:pPr>
            <w:r w:rsidRPr="00AE05DE">
              <w:rPr>
                <w:rFonts w:ascii="Palatino Linotype" w:hAnsi="Palatino Linotype"/>
                <w:i/>
                <w:sz w:val="26"/>
                <w:szCs w:val="26"/>
              </w:rPr>
              <w:t>Genel Toplam</w:t>
            </w:r>
          </w:p>
        </w:tc>
        <w:tc>
          <w:tcPr>
            <w:tcW w:w="1386" w:type="dxa"/>
            <w:shd w:val="clear" w:color="auto" w:fill="C5E0B3" w:themeFill="accent6" w:themeFillTint="66"/>
            <w:vAlign w:val="center"/>
          </w:tcPr>
          <w:p w14:paraId="6AE0EA58" w14:textId="77777777" w:rsidR="00304C17" w:rsidRPr="00AE05DE" w:rsidRDefault="00304C17" w:rsidP="00304C17">
            <w:pPr>
              <w:jc w:val="center"/>
              <w:rPr>
                <w:rFonts w:ascii="Palatino Linotype" w:hAnsi="Palatino Linotype"/>
                <w:i/>
                <w:sz w:val="26"/>
                <w:szCs w:val="26"/>
              </w:rPr>
            </w:pPr>
          </w:p>
        </w:tc>
        <w:tc>
          <w:tcPr>
            <w:tcW w:w="1117" w:type="dxa"/>
            <w:shd w:val="clear" w:color="auto" w:fill="C5E0B3" w:themeFill="accent6" w:themeFillTint="66"/>
            <w:vAlign w:val="center"/>
          </w:tcPr>
          <w:p w14:paraId="518B14B9" w14:textId="77777777" w:rsidR="00304C17" w:rsidRPr="00AE05DE" w:rsidRDefault="00304C17" w:rsidP="00304C17">
            <w:pPr>
              <w:jc w:val="center"/>
              <w:rPr>
                <w:rFonts w:ascii="Palatino Linotype" w:hAnsi="Palatino Linotype"/>
                <w:i/>
                <w:sz w:val="26"/>
                <w:szCs w:val="26"/>
              </w:rPr>
            </w:pPr>
          </w:p>
        </w:tc>
        <w:tc>
          <w:tcPr>
            <w:tcW w:w="1386" w:type="dxa"/>
            <w:shd w:val="clear" w:color="auto" w:fill="C5E0B3" w:themeFill="accent6" w:themeFillTint="66"/>
            <w:vAlign w:val="center"/>
          </w:tcPr>
          <w:p w14:paraId="5FA6E6A1" w14:textId="77777777" w:rsidR="00304C17" w:rsidRPr="00AE05DE" w:rsidRDefault="00304C17" w:rsidP="00304C17">
            <w:pPr>
              <w:jc w:val="center"/>
              <w:rPr>
                <w:rFonts w:ascii="Palatino Linotype" w:hAnsi="Palatino Linotype"/>
                <w:i/>
                <w:sz w:val="26"/>
                <w:szCs w:val="26"/>
              </w:rPr>
            </w:pPr>
          </w:p>
        </w:tc>
      </w:tr>
    </w:tbl>
    <w:p w14:paraId="63C14A8D" w14:textId="77777777" w:rsidR="00775186" w:rsidRPr="00DF2B97" w:rsidRDefault="00775186" w:rsidP="00775186">
      <w:pPr>
        <w:contextualSpacing/>
        <w:jc w:val="center"/>
        <w:rPr>
          <w:rFonts w:ascii="Palatino Linotype" w:hAnsi="Palatino Linotype"/>
          <w:b/>
          <w:bCs/>
          <w:i/>
          <w:color w:val="FF0000"/>
          <w:sz w:val="26"/>
          <w:szCs w:val="26"/>
        </w:rPr>
      </w:pPr>
      <w:r w:rsidRPr="00DF2B97">
        <w:rPr>
          <w:rFonts w:ascii="Palatino Linotype" w:hAnsi="Palatino Linotype"/>
          <w:b/>
          <w:bCs/>
          <w:i/>
          <w:color w:val="FF0000"/>
          <w:sz w:val="26"/>
          <w:szCs w:val="26"/>
        </w:rPr>
        <w:t>FAALİYET MALİYETLERİ TABLOSU</w:t>
      </w:r>
    </w:p>
    <w:tbl>
      <w:tblPr>
        <w:tblStyle w:val="TabloKlavuzu"/>
        <w:tblW w:w="9634" w:type="dxa"/>
        <w:tblLook w:val="04A0" w:firstRow="1" w:lastRow="0" w:firstColumn="1" w:lastColumn="0" w:noHBand="0" w:noVBand="1"/>
      </w:tblPr>
      <w:tblGrid>
        <w:gridCol w:w="846"/>
        <w:gridCol w:w="2410"/>
        <w:gridCol w:w="4394"/>
        <w:gridCol w:w="1984"/>
      </w:tblGrid>
      <w:tr w:rsidR="00775186" w:rsidRPr="00AE05DE" w14:paraId="5BEFE88B" w14:textId="77777777" w:rsidTr="00DF2B97">
        <w:trPr>
          <w:trHeight w:val="340"/>
        </w:trPr>
        <w:tc>
          <w:tcPr>
            <w:tcW w:w="3256" w:type="dxa"/>
            <w:gridSpan w:val="2"/>
            <w:shd w:val="clear" w:color="auto" w:fill="C5E0B3" w:themeFill="accent6" w:themeFillTint="66"/>
            <w:vAlign w:val="center"/>
          </w:tcPr>
          <w:p w14:paraId="0955F903" w14:textId="77777777" w:rsidR="00775186" w:rsidRPr="00AE05DE" w:rsidRDefault="00775186" w:rsidP="002A4AA1">
            <w:pPr>
              <w:rPr>
                <w:rFonts w:ascii="Palatino Linotype" w:hAnsi="Palatino Linotype"/>
                <w:i/>
                <w:sz w:val="26"/>
                <w:szCs w:val="26"/>
              </w:rPr>
            </w:pPr>
            <w:r w:rsidRPr="00AE05DE">
              <w:rPr>
                <w:rFonts w:ascii="Palatino Linotype" w:hAnsi="Palatino Linotype"/>
                <w:i/>
                <w:sz w:val="26"/>
                <w:szCs w:val="26"/>
              </w:rPr>
              <w:t>Performans Hedefi</w:t>
            </w:r>
          </w:p>
        </w:tc>
        <w:tc>
          <w:tcPr>
            <w:tcW w:w="6378" w:type="dxa"/>
            <w:gridSpan w:val="2"/>
            <w:vAlign w:val="center"/>
          </w:tcPr>
          <w:p w14:paraId="79FC37A7" w14:textId="5C7D0102" w:rsidR="00775186" w:rsidRPr="00AE05DE" w:rsidRDefault="00037F57" w:rsidP="002A4AA1">
            <w:pPr>
              <w:rPr>
                <w:rFonts w:ascii="Palatino Linotype" w:hAnsi="Palatino Linotype"/>
                <w:i/>
                <w:sz w:val="26"/>
                <w:szCs w:val="26"/>
              </w:rPr>
            </w:pPr>
            <w:r w:rsidRPr="00AE05DE">
              <w:rPr>
                <w:rFonts w:ascii="Palatino Linotype" w:hAnsi="Palatino Linotype" w:cs="Times New Roman"/>
                <w:i/>
                <w:sz w:val="26"/>
                <w:szCs w:val="26"/>
              </w:rPr>
              <w:t>15.4.1. Mevcut yeşil alanların bakım ve onarımını yapmak, yeni yeşil alanlar oluşturarak kişi başına düşen yeşil alan miktarını artırmak.</w:t>
            </w:r>
          </w:p>
        </w:tc>
      </w:tr>
      <w:tr w:rsidR="00037F57" w:rsidRPr="00AE05DE" w14:paraId="101BF573" w14:textId="77777777" w:rsidTr="00DF2B97">
        <w:trPr>
          <w:trHeight w:val="1468"/>
        </w:trPr>
        <w:tc>
          <w:tcPr>
            <w:tcW w:w="3256" w:type="dxa"/>
            <w:gridSpan w:val="2"/>
            <w:shd w:val="clear" w:color="auto" w:fill="C5E0B3" w:themeFill="accent6" w:themeFillTint="66"/>
            <w:vAlign w:val="center"/>
          </w:tcPr>
          <w:p w14:paraId="1DB90579" w14:textId="77777777" w:rsidR="00037F57" w:rsidRPr="00AE05DE" w:rsidRDefault="00037F57" w:rsidP="002A4AA1">
            <w:pPr>
              <w:rPr>
                <w:rFonts w:ascii="Palatino Linotype" w:hAnsi="Palatino Linotype"/>
                <w:i/>
                <w:sz w:val="26"/>
                <w:szCs w:val="26"/>
              </w:rPr>
            </w:pPr>
            <w:r w:rsidRPr="00AE05DE">
              <w:rPr>
                <w:rFonts w:ascii="Palatino Linotype" w:hAnsi="Palatino Linotype"/>
                <w:i/>
                <w:sz w:val="26"/>
                <w:szCs w:val="26"/>
              </w:rPr>
              <w:t>Faaliyet Adı</w:t>
            </w:r>
          </w:p>
        </w:tc>
        <w:tc>
          <w:tcPr>
            <w:tcW w:w="6378" w:type="dxa"/>
            <w:gridSpan w:val="2"/>
            <w:vAlign w:val="center"/>
          </w:tcPr>
          <w:p w14:paraId="0CC7BEE7" w14:textId="77777777" w:rsidR="00037F57" w:rsidRPr="00AE05DE" w:rsidRDefault="00037F57" w:rsidP="002A4AA1">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15.4.1.1. Yeşil alan miktarını artırmak</w:t>
            </w:r>
          </w:p>
          <w:p w14:paraId="7D529108" w14:textId="48039BA0" w:rsidR="00037F57" w:rsidRPr="00AE05DE" w:rsidRDefault="002858DB" w:rsidP="002A4AA1">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15.4.1.</w:t>
            </w:r>
            <w:r w:rsidR="00C95AF7">
              <w:rPr>
                <w:rFonts w:ascii="Palatino Linotype" w:hAnsi="Palatino Linotype" w:cs="Times New Roman"/>
                <w:i/>
                <w:color w:val="4472C4" w:themeColor="accent1"/>
                <w:sz w:val="26"/>
                <w:szCs w:val="26"/>
              </w:rPr>
              <w:t>2</w:t>
            </w:r>
            <w:r w:rsidRPr="00AE05DE">
              <w:rPr>
                <w:rFonts w:ascii="Palatino Linotype" w:hAnsi="Palatino Linotype" w:cs="Times New Roman"/>
                <w:i/>
                <w:color w:val="4472C4" w:themeColor="accent1"/>
                <w:sz w:val="26"/>
                <w:szCs w:val="26"/>
              </w:rPr>
              <w:t xml:space="preserve">. </w:t>
            </w:r>
            <w:r w:rsidR="00037F57" w:rsidRPr="00AE05DE">
              <w:rPr>
                <w:rFonts w:ascii="Palatino Linotype" w:hAnsi="Palatino Linotype" w:cs="Times New Roman"/>
                <w:i/>
                <w:color w:val="4472C4" w:themeColor="accent1"/>
                <w:sz w:val="26"/>
                <w:szCs w:val="26"/>
              </w:rPr>
              <w:t>Mehmet Hulusi Efendi Mah.Park</w:t>
            </w:r>
            <w:r w:rsidR="00C95AF7">
              <w:rPr>
                <w:rFonts w:ascii="Palatino Linotype" w:hAnsi="Palatino Linotype" w:cs="Times New Roman"/>
                <w:i/>
                <w:color w:val="4472C4" w:themeColor="accent1"/>
                <w:sz w:val="26"/>
                <w:szCs w:val="26"/>
              </w:rPr>
              <w:t>ı</w:t>
            </w:r>
            <w:r w:rsidR="00037F57" w:rsidRPr="00AE05DE">
              <w:rPr>
                <w:rFonts w:ascii="Palatino Linotype" w:hAnsi="Palatino Linotype" w:cs="Times New Roman"/>
                <w:i/>
                <w:color w:val="4472C4" w:themeColor="accent1"/>
                <w:sz w:val="26"/>
                <w:szCs w:val="26"/>
              </w:rPr>
              <w:t xml:space="preserve"> ve </w:t>
            </w:r>
            <w:r w:rsidR="00C95AF7">
              <w:rPr>
                <w:rFonts w:ascii="Palatino Linotype" w:hAnsi="Palatino Linotype" w:cs="Times New Roman"/>
                <w:i/>
                <w:color w:val="4472C4" w:themeColor="accent1"/>
                <w:sz w:val="26"/>
                <w:szCs w:val="26"/>
              </w:rPr>
              <w:t>Çapanoğlu Mahallesi parkı yapımı</w:t>
            </w:r>
          </w:p>
          <w:p w14:paraId="67B18BD7" w14:textId="33A8076E" w:rsidR="00037F57" w:rsidRPr="00AE05DE" w:rsidRDefault="002858DB" w:rsidP="002A4AA1">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15.4.1.</w:t>
            </w:r>
            <w:r w:rsidR="00C95AF7">
              <w:rPr>
                <w:rFonts w:ascii="Palatino Linotype" w:hAnsi="Palatino Linotype" w:cs="Times New Roman"/>
                <w:i/>
                <w:color w:val="4472C4" w:themeColor="accent1"/>
                <w:sz w:val="26"/>
                <w:szCs w:val="26"/>
              </w:rPr>
              <w:t>3</w:t>
            </w:r>
            <w:r w:rsidRPr="00AE05DE">
              <w:rPr>
                <w:rFonts w:ascii="Palatino Linotype" w:hAnsi="Palatino Linotype" w:cs="Times New Roman"/>
                <w:i/>
                <w:color w:val="4472C4" w:themeColor="accent1"/>
                <w:sz w:val="26"/>
                <w:szCs w:val="26"/>
              </w:rPr>
              <w:t xml:space="preserve">. </w:t>
            </w:r>
            <w:r w:rsidR="00037F57" w:rsidRPr="00AE05DE">
              <w:rPr>
                <w:rFonts w:ascii="Palatino Linotype" w:hAnsi="Palatino Linotype" w:cs="Times New Roman"/>
                <w:i/>
                <w:color w:val="4472C4" w:themeColor="accent1"/>
                <w:sz w:val="26"/>
                <w:szCs w:val="26"/>
              </w:rPr>
              <w:t>Mevcut yeşil alanların bakım ve onarımlarını yapmak</w:t>
            </w:r>
          </w:p>
          <w:p w14:paraId="17BE2545" w14:textId="288ACE39" w:rsidR="002858DB" w:rsidRPr="00AE05DE" w:rsidRDefault="002858DB" w:rsidP="002A4AA1">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15.4.1.</w:t>
            </w:r>
            <w:r w:rsidR="00C95AF7">
              <w:rPr>
                <w:rFonts w:ascii="Palatino Linotype" w:hAnsi="Palatino Linotype" w:cs="Times New Roman"/>
                <w:i/>
                <w:color w:val="4472C4" w:themeColor="accent1"/>
                <w:sz w:val="26"/>
                <w:szCs w:val="26"/>
              </w:rPr>
              <w:t>4</w:t>
            </w:r>
            <w:r w:rsidRPr="00AE05DE">
              <w:rPr>
                <w:rFonts w:ascii="Palatino Linotype" w:hAnsi="Palatino Linotype" w:cs="Times New Roman"/>
                <w:i/>
                <w:color w:val="4472C4" w:themeColor="accent1"/>
                <w:sz w:val="26"/>
                <w:szCs w:val="26"/>
              </w:rPr>
              <w:t xml:space="preserve">. </w:t>
            </w:r>
            <w:r w:rsidR="00C95AF7">
              <w:rPr>
                <w:rFonts w:ascii="Palatino Linotype" w:hAnsi="Palatino Linotype" w:cs="Times New Roman"/>
                <w:i/>
                <w:color w:val="4472C4" w:themeColor="accent1"/>
                <w:sz w:val="26"/>
                <w:szCs w:val="26"/>
              </w:rPr>
              <w:t>Cezaevi Toki Yanı Park yapımı</w:t>
            </w:r>
          </w:p>
          <w:p w14:paraId="1656843E" w14:textId="587FF68C" w:rsidR="002858DB" w:rsidRPr="00AE05DE" w:rsidRDefault="002858DB" w:rsidP="00C95AF7">
            <w:pPr>
              <w:rPr>
                <w:rFonts w:ascii="Palatino Linotype" w:hAnsi="Palatino Linotype"/>
                <w:i/>
                <w:color w:val="4472C4" w:themeColor="accent1"/>
                <w:sz w:val="26"/>
                <w:szCs w:val="26"/>
              </w:rPr>
            </w:pPr>
            <w:r w:rsidRPr="00AE05DE">
              <w:rPr>
                <w:rFonts w:ascii="Palatino Linotype" w:hAnsi="Palatino Linotype" w:cs="Times New Roman"/>
                <w:i/>
                <w:color w:val="4472C4" w:themeColor="accent1"/>
                <w:sz w:val="26"/>
                <w:szCs w:val="26"/>
              </w:rPr>
              <w:t>15.4.1.</w:t>
            </w:r>
            <w:r w:rsidR="00C95AF7">
              <w:rPr>
                <w:rFonts w:ascii="Palatino Linotype" w:hAnsi="Palatino Linotype" w:cs="Times New Roman"/>
                <w:i/>
                <w:color w:val="4472C4" w:themeColor="accent1"/>
                <w:sz w:val="26"/>
                <w:szCs w:val="26"/>
              </w:rPr>
              <w:t>5</w:t>
            </w:r>
            <w:r w:rsidRPr="00AE05DE">
              <w:rPr>
                <w:rFonts w:ascii="Palatino Linotype" w:hAnsi="Palatino Linotype" w:cs="Times New Roman"/>
                <w:i/>
                <w:color w:val="4472C4" w:themeColor="accent1"/>
                <w:sz w:val="26"/>
                <w:szCs w:val="26"/>
              </w:rPr>
              <w:t>. Fidan, Süs bitkisi, mevsimlik çiçek ve gül alımı</w:t>
            </w:r>
          </w:p>
        </w:tc>
      </w:tr>
      <w:tr w:rsidR="00775186" w:rsidRPr="00AE05DE" w14:paraId="125762C4" w14:textId="77777777" w:rsidTr="00DF2B97">
        <w:trPr>
          <w:trHeight w:val="340"/>
        </w:trPr>
        <w:tc>
          <w:tcPr>
            <w:tcW w:w="3256" w:type="dxa"/>
            <w:gridSpan w:val="2"/>
            <w:shd w:val="clear" w:color="auto" w:fill="C5E0B3" w:themeFill="accent6" w:themeFillTint="66"/>
            <w:vAlign w:val="center"/>
          </w:tcPr>
          <w:p w14:paraId="4F587A04" w14:textId="77777777" w:rsidR="00775186" w:rsidRPr="00AE05DE" w:rsidRDefault="00775186" w:rsidP="002A4AA1">
            <w:pPr>
              <w:rPr>
                <w:rFonts w:ascii="Palatino Linotype" w:hAnsi="Palatino Linotype"/>
                <w:i/>
                <w:sz w:val="26"/>
                <w:szCs w:val="26"/>
              </w:rPr>
            </w:pPr>
            <w:r w:rsidRPr="00AE05DE">
              <w:rPr>
                <w:rFonts w:ascii="Palatino Linotype" w:hAnsi="Palatino Linotype"/>
                <w:i/>
                <w:sz w:val="26"/>
                <w:szCs w:val="26"/>
              </w:rPr>
              <w:t>Sorumlu Harcama Birimi veya Birimleri</w:t>
            </w:r>
          </w:p>
        </w:tc>
        <w:tc>
          <w:tcPr>
            <w:tcW w:w="6378" w:type="dxa"/>
            <w:gridSpan w:val="2"/>
            <w:vAlign w:val="center"/>
          </w:tcPr>
          <w:p w14:paraId="104DC3A6" w14:textId="5CC7CF11" w:rsidR="00775186" w:rsidRPr="00AE05DE" w:rsidRDefault="002A4AA1" w:rsidP="002A4AA1">
            <w:pPr>
              <w:rPr>
                <w:rFonts w:ascii="Palatino Linotype" w:hAnsi="Palatino Linotype" w:cs="Times New Roman"/>
                <w:b/>
                <w:i/>
                <w:sz w:val="26"/>
                <w:szCs w:val="26"/>
              </w:rPr>
            </w:pPr>
            <w:r w:rsidRPr="00AE05DE">
              <w:rPr>
                <w:rFonts w:ascii="Palatino Linotype" w:hAnsi="Palatino Linotype" w:cs="Times New Roman"/>
                <w:b/>
                <w:i/>
                <w:color w:val="FF0000"/>
                <w:sz w:val="26"/>
                <w:szCs w:val="26"/>
              </w:rPr>
              <w:t>Park ve Bahçeler Müdürlüğü</w:t>
            </w:r>
          </w:p>
        </w:tc>
      </w:tr>
      <w:tr w:rsidR="00775186" w:rsidRPr="00AE05DE" w14:paraId="4216C99B" w14:textId="77777777" w:rsidTr="002A4AA1">
        <w:trPr>
          <w:trHeight w:val="347"/>
        </w:trPr>
        <w:tc>
          <w:tcPr>
            <w:tcW w:w="9634" w:type="dxa"/>
            <w:gridSpan w:val="4"/>
          </w:tcPr>
          <w:p w14:paraId="3D74BA2B" w14:textId="77777777" w:rsidR="00775186" w:rsidRPr="00AE05DE" w:rsidRDefault="00775186" w:rsidP="002A4AA1">
            <w:pPr>
              <w:rPr>
                <w:rFonts w:ascii="Palatino Linotype" w:hAnsi="Palatino Linotype"/>
                <w:i/>
                <w:sz w:val="26"/>
                <w:szCs w:val="26"/>
              </w:rPr>
            </w:pPr>
            <w:r w:rsidRPr="00AE05DE">
              <w:rPr>
                <w:rFonts w:ascii="Palatino Linotype" w:hAnsi="Palatino Linotype"/>
                <w:b/>
                <w:bCs/>
                <w:i/>
                <w:sz w:val="26"/>
                <w:szCs w:val="26"/>
              </w:rPr>
              <w:t>Açıklamalar :</w:t>
            </w:r>
          </w:p>
        </w:tc>
      </w:tr>
      <w:tr w:rsidR="00775186" w:rsidRPr="00AE05DE" w14:paraId="23E6B92C" w14:textId="77777777" w:rsidTr="00DF2B97">
        <w:trPr>
          <w:trHeight w:val="284"/>
        </w:trPr>
        <w:tc>
          <w:tcPr>
            <w:tcW w:w="7650" w:type="dxa"/>
            <w:gridSpan w:val="3"/>
            <w:shd w:val="clear" w:color="auto" w:fill="C5E0B3" w:themeFill="accent6" w:themeFillTint="66"/>
            <w:vAlign w:val="center"/>
          </w:tcPr>
          <w:p w14:paraId="7F410BCF" w14:textId="77777777" w:rsidR="00775186" w:rsidRPr="00AE05DE" w:rsidRDefault="00775186" w:rsidP="002A4AA1">
            <w:pPr>
              <w:jc w:val="center"/>
              <w:rPr>
                <w:rFonts w:ascii="Palatino Linotype" w:hAnsi="Palatino Linotype"/>
                <w:i/>
                <w:sz w:val="26"/>
                <w:szCs w:val="26"/>
              </w:rPr>
            </w:pPr>
            <w:r w:rsidRPr="00AE05DE">
              <w:rPr>
                <w:rFonts w:ascii="Palatino Linotype" w:hAnsi="Palatino Linotype"/>
                <w:i/>
                <w:sz w:val="26"/>
                <w:szCs w:val="26"/>
              </w:rPr>
              <w:t>Ekonomik Kod</w:t>
            </w:r>
          </w:p>
        </w:tc>
        <w:tc>
          <w:tcPr>
            <w:tcW w:w="1984" w:type="dxa"/>
            <w:shd w:val="clear" w:color="auto" w:fill="C5E0B3" w:themeFill="accent6" w:themeFillTint="66"/>
            <w:vAlign w:val="center"/>
          </w:tcPr>
          <w:p w14:paraId="7D6EEF7E" w14:textId="693E0635" w:rsidR="00775186"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202</w:t>
            </w:r>
            <w:r w:rsidR="00C424AD">
              <w:rPr>
                <w:rFonts w:ascii="Palatino Linotype" w:hAnsi="Palatino Linotype"/>
                <w:i/>
                <w:sz w:val="26"/>
                <w:szCs w:val="26"/>
              </w:rPr>
              <w:t>5</w:t>
            </w:r>
          </w:p>
        </w:tc>
      </w:tr>
      <w:tr w:rsidR="00775186" w:rsidRPr="00AE05DE" w14:paraId="453A11AA" w14:textId="77777777" w:rsidTr="002A4AA1">
        <w:trPr>
          <w:trHeight w:val="284"/>
        </w:trPr>
        <w:tc>
          <w:tcPr>
            <w:tcW w:w="846" w:type="dxa"/>
            <w:vAlign w:val="center"/>
          </w:tcPr>
          <w:p w14:paraId="655AA553" w14:textId="77777777" w:rsidR="00775186" w:rsidRPr="00AE05DE" w:rsidRDefault="00775186" w:rsidP="002A4AA1">
            <w:pPr>
              <w:jc w:val="center"/>
              <w:rPr>
                <w:rFonts w:ascii="Palatino Linotype" w:hAnsi="Palatino Linotype" w:cs="Times New Roman"/>
                <w:i/>
                <w:sz w:val="26"/>
                <w:szCs w:val="26"/>
              </w:rPr>
            </w:pPr>
            <w:r w:rsidRPr="00AE05DE">
              <w:rPr>
                <w:rFonts w:ascii="Palatino Linotype" w:hAnsi="Palatino Linotype" w:cs="Times New Roman"/>
                <w:i/>
                <w:sz w:val="26"/>
                <w:szCs w:val="26"/>
              </w:rPr>
              <w:t>03</w:t>
            </w:r>
          </w:p>
        </w:tc>
        <w:tc>
          <w:tcPr>
            <w:tcW w:w="6804" w:type="dxa"/>
            <w:gridSpan w:val="2"/>
            <w:vAlign w:val="center"/>
          </w:tcPr>
          <w:p w14:paraId="618540E9" w14:textId="77777777" w:rsidR="00775186" w:rsidRPr="00AE05DE" w:rsidRDefault="00775186" w:rsidP="002A4AA1">
            <w:pPr>
              <w:rPr>
                <w:rFonts w:ascii="Palatino Linotype" w:hAnsi="Palatino Linotype" w:cs="Times New Roman"/>
                <w:i/>
                <w:sz w:val="26"/>
                <w:szCs w:val="26"/>
              </w:rPr>
            </w:pPr>
            <w:r w:rsidRPr="00AE05DE">
              <w:rPr>
                <w:rFonts w:ascii="Palatino Linotype" w:hAnsi="Palatino Linotype" w:cs="Times New Roman"/>
                <w:i/>
                <w:sz w:val="26"/>
                <w:szCs w:val="26"/>
              </w:rPr>
              <w:t>Mal ve Hizmet Alım Giderleri</w:t>
            </w:r>
          </w:p>
        </w:tc>
        <w:tc>
          <w:tcPr>
            <w:tcW w:w="1984" w:type="dxa"/>
            <w:vAlign w:val="center"/>
          </w:tcPr>
          <w:p w14:paraId="501809BA" w14:textId="01097BC0" w:rsidR="00775186" w:rsidRPr="00AE05DE" w:rsidRDefault="00C35826" w:rsidP="00C35826">
            <w:pPr>
              <w:jc w:val="center"/>
              <w:rPr>
                <w:rFonts w:ascii="Palatino Linotype" w:hAnsi="Palatino Linotype"/>
                <w:i/>
                <w:sz w:val="26"/>
                <w:szCs w:val="26"/>
              </w:rPr>
            </w:pPr>
            <w:r w:rsidRPr="00C35826">
              <w:rPr>
                <w:rFonts w:ascii="Palatino Linotype" w:hAnsi="Palatino Linotype"/>
                <w:i/>
                <w:sz w:val="26"/>
                <w:szCs w:val="26"/>
              </w:rPr>
              <w:t>107.020.000,00</w:t>
            </w:r>
          </w:p>
        </w:tc>
      </w:tr>
      <w:tr w:rsidR="00775186" w:rsidRPr="00AE05DE" w14:paraId="7B217740" w14:textId="77777777" w:rsidTr="002A4AA1">
        <w:trPr>
          <w:trHeight w:val="284"/>
        </w:trPr>
        <w:tc>
          <w:tcPr>
            <w:tcW w:w="846" w:type="dxa"/>
            <w:vAlign w:val="center"/>
          </w:tcPr>
          <w:p w14:paraId="5FC49294" w14:textId="77777777" w:rsidR="00775186" w:rsidRPr="00AE05DE" w:rsidRDefault="00775186" w:rsidP="002A4AA1">
            <w:pPr>
              <w:jc w:val="center"/>
              <w:rPr>
                <w:rFonts w:ascii="Palatino Linotype" w:hAnsi="Palatino Linotype" w:cs="Times New Roman"/>
                <w:i/>
                <w:sz w:val="26"/>
                <w:szCs w:val="26"/>
              </w:rPr>
            </w:pPr>
            <w:r w:rsidRPr="00AE05DE">
              <w:rPr>
                <w:rFonts w:ascii="Palatino Linotype" w:hAnsi="Palatino Linotype" w:cs="Times New Roman"/>
                <w:i/>
                <w:sz w:val="26"/>
                <w:szCs w:val="26"/>
              </w:rPr>
              <w:t>06</w:t>
            </w:r>
          </w:p>
        </w:tc>
        <w:tc>
          <w:tcPr>
            <w:tcW w:w="6804" w:type="dxa"/>
            <w:gridSpan w:val="2"/>
            <w:vAlign w:val="center"/>
          </w:tcPr>
          <w:p w14:paraId="13382038" w14:textId="77777777" w:rsidR="00775186" w:rsidRPr="00AE05DE" w:rsidRDefault="00775186" w:rsidP="002A4AA1">
            <w:pPr>
              <w:rPr>
                <w:rFonts w:ascii="Palatino Linotype" w:hAnsi="Palatino Linotype" w:cs="Times New Roman"/>
                <w:i/>
                <w:sz w:val="26"/>
                <w:szCs w:val="26"/>
              </w:rPr>
            </w:pPr>
            <w:r w:rsidRPr="00AE05DE">
              <w:rPr>
                <w:rFonts w:ascii="Palatino Linotype" w:hAnsi="Palatino Linotype" w:cs="Times New Roman"/>
                <w:i/>
                <w:sz w:val="26"/>
                <w:szCs w:val="26"/>
              </w:rPr>
              <w:t>Sermaye Giderleri</w:t>
            </w:r>
          </w:p>
        </w:tc>
        <w:tc>
          <w:tcPr>
            <w:tcW w:w="1984" w:type="dxa"/>
            <w:vAlign w:val="center"/>
          </w:tcPr>
          <w:p w14:paraId="6B38BFC2" w14:textId="5DF0ECCD" w:rsidR="00775186" w:rsidRPr="00AE05DE" w:rsidRDefault="00C35826" w:rsidP="00C35826">
            <w:pPr>
              <w:jc w:val="center"/>
              <w:rPr>
                <w:rFonts w:ascii="Palatino Linotype" w:hAnsi="Palatino Linotype"/>
                <w:i/>
                <w:sz w:val="26"/>
                <w:szCs w:val="26"/>
              </w:rPr>
            </w:pPr>
            <w:r w:rsidRPr="00C35826">
              <w:rPr>
                <w:rFonts w:ascii="Palatino Linotype" w:hAnsi="Palatino Linotype"/>
                <w:i/>
                <w:sz w:val="26"/>
                <w:szCs w:val="26"/>
              </w:rPr>
              <w:t>13.600.000,00</w:t>
            </w:r>
          </w:p>
        </w:tc>
      </w:tr>
      <w:tr w:rsidR="00775186" w:rsidRPr="00AE05DE" w14:paraId="4D73EC20" w14:textId="77777777" w:rsidTr="00DF2B97">
        <w:trPr>
          <w:trHeight w:val="284"/>
        </w:trPr>
        <w:tc>
          <w:tcPr>
            <w:tcW w:w="7650" w:type="dxa"/>
            <w:gridSpan w:val="3"/>
            <w:shd w:val="clear" w:color="auto" w:fill="C5E0B3" w:themeFill="accent6" w:themeFillTint="66"/>
            <w:vAlign w:val="center"/>
          </w:tcPr>
          <w:p w14:paraId="4DE8C32B" w14:textId="77777777" w:rsidR="00775186" w:rsidRPr="00AE05DE" w:rsidRDefault="00775186" w:rsidP="002A4AA1">
            <w:pPr>
              <w:jc w:val="center"/>
              <w:rPr>
                <w:rFonts w:ascii="Palatino Linotype" w:hAnsi="Palatino Linotype"/>
                <w:i/>
                <w:sz w:val="26"/>
                <w:szCs w:val="26"/>
              </w:rPr>
            </w:pPr>
            <w:r w:rsidRPr="00AE05DE">
              <w:rPr>
                <w:rFonts w:ascii="Palatino Linotype" w:hAnsi="Palatino Linotype"/>
                <w:i/>
                <w:sz w:val="26"/>
                <w:szCs w:val="26"/>
              </w:rPr>
              <w:t>Toplam Bütçe Kaynak İhtiyacı</w:t>
            </w:r>
          </w:p>
        </w:tc>
        <w:tc>
          <w:tcPr>
            <w:tcW w:w="1984" w:type="dxa"/>
            <w:shd w:val="clear" w:color="auto" w:fill="C5E0B3" w:themeFill="accent6" w:themeFillTint="66"/>
            <w:vAlign w:val="center"/>
          </w:tcPr>
          <w:p w14:paraId="75941844" w14:textId="77777777" w:rsidR="00775186" w:rsidRPr="00AE05DE" w:rsidRDefault="00775186" w:rsidP="002A4AA1">
            <w:pPr>
              <w:jc w:val="right"/>
              <w:rPr>
                <w:rFonts w:ascii="Palatino Linotype" w:hAnsi="Palatino Linotype"/>
                <w:i/>
                <w:sz w:val="26"/>
                <w:szCs w:val="26"/>
              </w:rPr>
            </w:pPr>
          </w:p>
        </w:tc>
      </w:tr>
      <w:tr w:rsidR="00775186" w:rsidRPr="00AE05DE" w14:paraId="7960B347" w14:textId="77777777" w:rsidTr="00DF2B97">
        <w:trPr>
          <w:trHeight w:val="284"/>
        </w:trPr>
        <w:tc>
          <w:tcPr>
            <w:tcW w:w="846" w:type="dxa"/>
            <w:vMerge w:val="restart"/>
            <w:shd w:val="clear" w:color="auto" w:fill="C5E0B3" w:themeFill="accent6" w:themeFillTint="66"/>
            <w:textDirection w:val="btLr"/>
            <w:vAlign w:val="center"/>
          </w:tcPr>
          <w:p w14:paraId="7336788A" w14:textId="77777777" w:rsidR="00775186" w:rsidRPr="00AE05DE" w:rsidRDefault="00775186" w:rsidP="002A4AA1">
            <w:pPr>
              <w:ind w:left="113" w:right="113"/>
              <w:jc w:val="center"/>
              <w:rPr>
                <w:rFonts w:ascii="Palatino Linotype" w:hAnsi="Palatino Linotype"/>
                <w:bCs/>
                <w:i/>
                <w:sz w:val="26"/>
                <w:szCs w:val="26"/>
              </w:rPr>
            </w:pPr>
            <w:r w:rsidRPr="00AE05DE">
              <w:rPr>
                <w:rFonts w:ascii="Palatino Linotype" w:hAnsi="Palatino Linotype"/>
                <w:bCs/>
                <w:i/>
                <w:sz w:val="26"/>
                <w:szCs w:val="26"/>
              </w:rPr>
              <w:t>Bütçe Dışı Kaynak</w:t>
            </w:r>
          </w:p>
          <w:p w14:paraId="0BBB3C13" w14:textId="77777777" w:rsidR="00775186" w:rsidRPr="00AE05DE" w:rsidRDefault="00775186" w:rsidP="002A4AA1">
            <w:pPr>
              <w:ind w:left="113" w:right="113"/>
              <w:jc w:val="center"/>
              <w:rPr>
                <w:rFonts w:ascii="Palatino Linotype" w:hAnsi="Palatino Linotype"/>
                <w:b/>
                <w:bCs/>
                <w:i/>
                <w:sz w:val="26"/>
                <w:szCs w:val="26"/>
              </w:rPr>
            </w:pPr>
          </w:p>
        </w:tc>
        <w:tc>
          <w:tcPr>
            <w:tcW w:w="6804" w:type="dxa"/>
            <w:gridSpan w:val="2"/>
            <w:vAlign w:val="center"/>
          </w:tcPr>
          <w:p w14:paraId="28FC54C9" w14:textId="77777777" w:rsidR="00775186" w:rsidRPr="00AE05DE" w:rsidRDefault="00775186" w:rsidP="002A4AA1">
            <w:pPr>
              <w:rPr>
                <w:rFonts w:ascii="Palatino Linotype" w:hAnsi="Palatino Linotype" w:cs="Times New Roman"/>
                <w:i/>
                <w:sz w:val="26"/>
                <w:szCs w:val="26"/>
              </w:rPr>
            </w:pPr>
            <w:r w:rsidRPr="00AE05DE">
              <w:rPr>
                <w:rFonts w:ascii="Palatino Linotype" w:hAnsi="Palatino Linotype" w:cs="Times New Roman"/>
                <w:i/>
                <w:sz w:val="26"/>
                <w:szCs w:val="26"/>
              </w:rPr>
              <w:t>Döner Sermaye</w:t>
            </w:r>
          </w:p>
        </w:tc>
        <w:tc>
          <w:tcPr>
            <w:tcW w:w="1984" w:type="dxa"/>
            <w:vAlign w:val="center"/>
          </w:tcPr>
          <w:p w14:paraId="734D591D" w14:textId="77777777" w:rsidR="00775186" w:rsidRPr="00AE05DE" w:rsidRDefault="00775186" w:rsidP="002A4AA1">
            <w:pPr>
              <w:jc w:val="right"/>
              <w:rPr>
                <w:rFonts w:ascii="Palatino Linotype" w:hAnsi="Palatino Linotype"/>
                <w:i/>
                <w:sz w:val="26"/>
                <w:szCs w:val="26"/>
              </w:rPr>
            </w:pPr>
          </w:p>
        </w:tc>
      </w:tr>
      <w:tr w:rsidR="00775186" w:rsidRPr="00AE05DE" w14:paraId="485A2C66" w14:textId="77777777" w:rsidTr="00DF2B97">
        <w:trPr>
          <w:trHeight w:val="284"/>
        </w:trPr>
        <w:tc>
          <w:tcPr>
            <w:tcW w:w="846" w:type="dxa"/>
            <w:vMerge/>
            <w:shd w:val="clear" w:color="auto" w:fill="C5E0B3" w:themeFill="accent6" w:themeFillTint="66"/>
          </w:tcPr>
          <w:p w14:paraId="0DCAB3D7" w14:textId="77777777" w:rsidR="00775186" w:rsidRPr="00AE05DE" w:rsidRDefault="00775186" w:rsidP="002A4AA1">
            <w:pPr>
              <w:rPr>
                <w:rFonts w:ascii="Palatino Linotype" w:hAnsi="Palatino Linotype"/>
                <w:i/>
                <w:sz w:val="26"/>
                <w:szCs w:val="26"/>
              </w:rPr>
            </w:pPr>
          </w:p>
        </w:tc>
        <w:tc>
          <w:tcPr>
            <w:tcW w:w="6804" w:type="dxa"/>
            <w:gridSpan w:val="2"/>
            <w:vAlign w:val="center"/>
          </w:tcPr>
          <w:p w14:paraId="3461FB20" w14:textId="77777777" w:rsidR="00775186" w:rsidRPr="00AE05DE" w:rsidRDefault="00775186" w:rsidP="002A4AA1">
            <w:pPr>
              <w:rPr>
                <w:rFonts w:ascii="Palatino Linotype" w:hAnsi="Palatino Linotype" w:cs="Times New Roman"/>
                <w:i/>
                <w:sz w:val="26"/>
                <w:szCs w:val="26"/>
              </w:rPr>
            </w:pPr>
            <w:r w:rsidRPr="00AE05DE">
              <w:rPr>
                <w:rFonts w:ascii="Palatino Linotype" w:hAnsi="Palatino Linotype" w:cs="Times New Roman"/>
                <w:i/>
                <w:sz w:val="26"/>
                <w:szCs w:val="26"/>
              </w:rPr>
              <w:t>Diğer Yurt İçi</w:t>
            </w:r>
          </w:p>
        </w:tc>
        <w:tc>
          <w:tcPr>
            <w:tcW w:w="1984" w:type="dxa"/>
            <w:vAlign w:val="center"/>
          </w:tcPr>
          <w:p w14:paraId="2DEBC10F" w14:textId="77777777" w:rsidR="00775186" w:rsidRPr="00AE05DE" w:rsidRDefault="00775186" w:rsidP="002A4AA1">
            <w:pPr>
              <w:jc w:val="right"/>
              <w:rPr>
                <w:rFonts w:ascii="Palatino Linotype" w:hAnsi="Palatino Linotype"/>
                <w:i/>
                <w:sz w:val="26"/>
                <w:szCs w:val="26"/>
              </w:rPr>
            </w:pPr>
          </w:p>
        </w:tc>
      </w:tr>
      <w:tr w:rsidR="00775186" w:rsidRPr="00AE05DE" w14:paraId="71235A67" w14:textId="77777777" w:rsidTr="00DF2B97">
        <w:trPr>
          <w:trHeight w:val="284"/>
        </w:trPr>
        <w:tc>
          <w:tcPr>
            <w:tcW w:w="846" w:type="dxa"/>
            <w:vMerge/>
            <w:shd w:val="clear" w:color="auto" w:fill="C5E0B3" w:themeFill="accent6" w:themeFillTint="66"/>
          </w:tcPr>
          <w:p w14:paraId="466617A0" w14:textId="77777777" w:rsidR="00775186" w:rsidRPr="00AE05DE" w:rsidRDefault="00775186" w:rsidP="002A4AA1">
            <w:pPr>
              <w:rPr>
                <w:rFonts w:ascii="Palatino Linotype" w:hAnsi="Palatino Linotype"/>
                <w:i/>
                <w:sz w:val="26"/>
                <w:szCs w:val="26"/>
              </w:rPr>
            </w:pPr>
          </w:p>
        </w:tc>
        <w:tc>
          <w:tcPr>
            <w:tcW w:w="6804" w:type="dxa"/>
            <w:gridSpan w:val="2"/>
            <w:vAlign w:val="center"/>
          </w:tcPr>
          <w:p w14:paraId="55A53568" w14:textId="77777777" w:rsidR="00775186" w:rsidRPr="00AE05DE" w:rsidRDefault="00775186" w:rsidP="002A4AA1">
            <w:pPr>
              <w:rPr>
                <w:rFonts w:ascii="Palatino Linotype" w:hAnsi="Palatino Linotype" w:cs="Times New Roman"/>
                <w:i/>
                <w:sz w:val="26"/>
                <w:szCs w:val="26"/>
              </w:rPr>
            </w:pPr>
            <w:r w:rsidRPr="00AE05DE">
              <w:rPr>
                <w:rFonts w:ascii="Palatino Linotype" w:hAnsi="Palatino Linotype" w:cs="Times New Roman"/>
                <w:i/>
                <w:sz w:val="26"/>
                <w:szCs w:val="26"/>
              </w:rPr>
              <w:t>Yurt Dışı</w:t>
            </w:r>
          </w:p>
        </w:tc>
        <w:tc>
          <w:tcPr>
            <w:tcW w:w="1984" w:type="dxa"/>
            <w:vAlign w:val="center"/>
          </w:tcPr>
          <w:p w14:paraId="3DFEC048" w14:textId="77777777" w:rsidR="00775186" w:rsidRPr="00AE05DE" w:rsidRDefault="00775186" w:rsidP="002A4AA1">
            <w:pPr>
              <w:jc w:val="right"/>
              <w:rPr>
                <w:rFonts w:ascii="Palatino Linotype" w:hAnsi="Palatino Linotype"/>
                <w:i/>
                <w:sz w:val="26"/>
                <w:szCs w:val="26"/>
              </w:rPr>
            </w:pPr>
          </w:p>
        </w:tc>
      </w:tr>
      <w:tr w:rsidR="00775186" w:rsidRPr="00AE05DE" w14:paraId="6B080D71" w14:textId="77777777" w:rsidTr="00DF2B97">
        <w:trPr>
          <w:trHeight w:val="284"/>
        </w:trPr>
        <w:tc>
          <w:tcPr>
            <w:tcW w:w="7650" w:type="dxa"/>
            <w:gridSpan w:val="3"/>
            <w:shd w:val="clear" w:color="auto" w:fill="C5E0B3" w:themeFill="accent6" w:themeFillTint="66"/>
            <w:vAlign w:val="center"/>
          </w:tcPr>
          <w:p w14:paraId="74500FDC" w14:textId="77777777" w:rsidR="00775186" w:rsidRPr="00AE05DE" w:rsidRDefault="00775186" w:rsidP="002A4AA1">
            <w:pPr>
              <w:rPr>
                <w:rFonts w:ascii="Palatino Linotype" w:hAnsi="Palatino Linotype"/>
                <w:i/>
                <w:sz w:val="26"/>
                <w:szCs w:val="26"/>
              </w:rPr>
            </w:pPr>
            <w:r w:rsidRPr="00AE05DE">
              <w:rPr>
                <w:rFonts w:ascii="Palatino Linotype" w:hAnsi="Palatino Linotype"/>
                <w:i/>
                <w:sz w:val="26"/>
                <w:szCs w:val="26"/>
              </w:rPr>
              <w:t>Toplam Bütçe Dışı Kaynak İktiyacı</w:t>
            </w:r>
          </w:p>
        </w:tc>
        <w:tc>
          <w:tcPr>
            <w:tcW w:w="1984" w:type="dxa"/>
            <w:shd w:val="clear" w:color="auto" w:fill="C5E0B3" w:themeFill="accent6" w:themeFillTint="66"/>
            <w:vAlign w:val="center"/>
          </w:tcPr>
          <w:p w14:paraId="3E7D613C" w14:textId="77777777" w:rsidR="00775186" w:rsidRPr="00AE05DE" w:rsidRDefault="00775186" w:rsidP="002A4AA1">
            <w:pPr>
              <w:jc w:val="right"/>
              <w:rPr>
                <w:rFonts w:ascii="Palatino Linotype" w:hAnsi="Palatino Linotype"/>
                <w:i/>
                <w:sz w:val="26"/>
                <w:szCs w:val="26"/>
              </w:rPr>
            </w:pPr>
          </w:p>
        </w:tc>
      </w:tr>
      <w:tr w:rsidR="00775186" w:rsidRPr="00C35826" w14:paraId="2735A710" w14:textId="77777777" w:rsidTr="00DF2B97">
        <w:trPr>
          <w:trHeight w:val="284"/>
        </w:trPr>
        <w:tc>
          <w:tcPr>
            <w:tcW w:w="7650" w:type="dxa"/>
            <w:gridSpan w:val="3"/>
            <w:shd w:val="clear" w:color="auto" w:fill="C5E0B3" w:themeFill="accent6" w:themeFillTint="66"/>
            <w:vAlign w:val="center"/>
          </w:tcPr>
          <w:p w14:paraId="2EF88F4E" w14:textId="77777777" w:rsidR="00775186" w:rsidRPr="00AE05DE" w:rsidRDefault="00775186" w:rsidP="002A4AA1">
            <w:pPr>
              <w:rPr>
                <w:rFonts w:ascii="Palatino Linotype" w:hAnsi="Palatino Linotype"/>
                <w:i/>
                <w:sz w:val="26"/>
                <w:szCs w:val="26"/>
              </w:rPr>
            </w:pPr>
            <w:r w:rsidRPr="00AE05DE">
              <w:rPr>
                <w:rFonts w:ascii="Palatino Linotype" w:hAnsi="Palatino Linotype"/>
                <w:i/>
                <w:sz w:val="26"/>
                <w:szCs w:val="26"/>
              </w:rPr>
              <w:t>Toplam Kaynak İhtiyacı</w:t>
            </w:r>
          </w:p>
        </w:tc>
        <w:tc>
          <w:tcPr>
            <w:tcW w:w="1984" w:type="dxa"/>
            <w:shd w:val="clear" w:color="auto" w:fill="C5E0B3" w:themeFill="accent6" w:themeFillTint="66"/>
            <w:vAlign w:val="center"/>
          </w:tcPr>
          <w:p w14:paraId="109E6281" w14:textId="07BFDE7F" w:rsidR="00775186" w:rsidRPr="00AE05DE" w:rsidRDefault="00C35826" w:rsidP="00C35826">
            <w:pPr>
              <w:jc w:val="center"/>
              <w:rPr>
                <w:rFonts w:ascii="Palatino Linotype" w:hAnsi="Palatino Linotype"/>
                <w:i/>
                <w:sz w:val="26"/>
                <w:szCs w:val="26"/>
              </w:rPr>
            </w:pPr>
            <w:r w:rsidRPr="00C35826">
              <w:rPr>
                <w:rFonts w:ascii="Palatino Linotype" w:hAnsi="Palatino Linotype"/>
                <w:i/>
                <w:sz w:val="26"/>
                <w:szCs w:val="26"/>
              </w:rPr>
              <w:t>120.620.000,00</w:t>
            </w:r>
          </w:p>
        </w:tc>
      </w:tr>
    </w:tbl>
    <w:p w14:paraId="605E957B" w14:textId="77777777" w:rsidR="002D306A" w:rsidRPr="00AE05DE" w:rsidRDefault="002D306A" w:rsidP="00C07A6B">
      <w:pPr>
        <w:jc w:val="center"/>
        <w:rPr>
          <w:rFonts w:ascii="Palatino Linotype" w:hAnsi="Palatino Linotype"/>
          <w:b/>
          <w:bCs/>
          <w:i/>
          <w:sz w:val="26"/>
          <w:szCs w:val="26"/>
        </w:rPr>
      </w:pPr>
    </w:p>
    <w:p w14:paraId="46AEF023" w14:textId="77777777" w:rsidR="002D306A" w:rsidRPr="00AE05DE" w:rsidRDefault="002D306A" w:rsidP="00C07A6B">
      <w:pPr>
        <w:jc w:val="center"/>
        <w:rPr>
          <w:rFonts w:ascii="Palatino Linotype" w:hAnsi="Palatino Linotype"/>
          <w:b/>
          <w:bCs/>
          <w:i/>
          <w:sz w:val="26"/>
          <w:szCs w:val="26"/>
        </w:rPr>
      </w:pPr>
    </w:p>
    <w:p w14:paraId="5EEC72F3" w14:textId="77777777" w:rsidR="002A4AA1" w:rsidRPr="00DF2B97" w:rsidRDefault="002A4AA1" w:rsidP="002A4AA1">
      <w:pPr>
        <w:contextualSpacing/>
        <w:jc w:val="center"/>
        <w:rPr>
          <w:rFonts w:ascii="Palatino Linotype" w:hAnsi="Palatino Linotype"/>
          <w:b/>
          <w:bCs/>
          <w:i/>
          <w:color w:val="FF0000"/>
          <w:sz w:val="26"/>
          <w:szCs w:val="26"/>
        </w:rPr>
      </w:pPr>
      <w:r w:rsidRPr="00DF2B97">
        <w:rPr>
          <w:rFonts w:ascii="Palatino Linotype" w:hAnsi="Palatino Linotype"/>
          <w:b/>
          <w:bCs/>
          <w:i/>
          <w:color w:val="FF0000"/>
          <w:sz w:val="26"/>
          <w:szCs w:val="26"/>
        </w:rPr>
        <w:t>PERFORMANS HEDEFİ TABLOSU</w:t>
      </w:r>
    </w:p>
    <w:tbl>
      <w:tblPr>
        <w:tblStyle w:val="TabloKlavuzu"/>
        <w:tblW w:w="9630" w:type="dxa"/>
        <w:tblLook w:val="04A0" w:firstRow="1" w:lastRow="0" w:firstColumn="1" w:lastColumn="0" w:noHBand="0" w:noVBand="1"/>
      </w:tblPr>
      <w:tblGrid>
        <w:gridCol w:w="1115"/>
        <w:gridCol w:w="399"/>
        <w:gridCol w:w="55"/>
        <w:gridCol w:w="1093"/>
        <w:gridCol w:w="2475"/>
        <w:gridCol w:w="1036"/>
        <w:gridCol w:w="1166"/>
        <w:gridCol w:w="1128"/>
        <w:gridCol w:w="1163"/>
      </w:tblGrid>
      <w:tr w:rsidR="002A4AA1" w:rsidRPr="00AE05DE" w14:paraId="6C823F9D" w14:textId="77777777" w:rsidTr="00DF2B97">
        <w:trPr>
          <w:trHeight w:val="397"/>
        </w:trPr>
        <w:tc>
          <w:tcPr>
            <w:tcW w:w="2662" w:type="dxa"/>
            <w:gridSpan w:val="4"/>
            <w:shd w:val="clear" w:color="auto" w:fill="C5E0B3" w:themeFill="accent6" w:themeFillTint="66"/>
            <w:vAlign w:val="center"/>
          </w:tcPr>
          <w:p w14:paraId="3002C8B8" w14:textId="2EDF8AAA" w:rsidR="002A4AA1" w:rsidRPr="00AE05DE" w:rsidRDefault="002A4AA1" w:rsidP="00A62236">
            <w:pPr>
              <w:rPr>
                <w:rFonts w:ascii="Palatino Linotype" w:hAnsi="Palatino Linotype"/>
                <w:i/>
                <w:sz w:val="26"/>
                <w:szCs w:val="26"/>
              </w:rPr>
            </w:pPr>
            <w:r w:rsidRPr="00AE05DE">
              <w:rPr>
                <w:rFonts w:ascii="Palatino Linotype" w:hAnsi="Palatino Linotype"/>
                <w:i/>
                <w:sz w:val="26"/>
                <w:szCs w:val="26"/>
              </w:rPr>
              <w:t xml:space="preserve">İdare Adı </w:t>
            </w:r>
          </w:p>
        </w:tc>
        <w:tc>
          <w:tcPr>
            <w:tcW w:w="6968" w:type="dxa"/>
            <w:gridSpan w:val="5"/>
            <w:vAlign w:val="center"/>
          </w:tcPr>
          <w:p w14:paraId="75DAF8A8" w14:textId="07307268" w:rsidR="002A4AA1" w:rsidRPr="00AE05DE" w:rsidRDefault="002A4AA1" w:rsidP="00A62236">
            <w:pPr>
              <w:rPr>
                <w:rFonts w:ascii="Palatino Linotype" w:hAnsi="Palatino Linotype" w:cs="Times New Roman"/>
                <w:b/>
                <w:i/>
                <w:color w:val="FF0000"/>
                <w:sz w:val="26"/>
                <w:szCs w:val="26"/>
              </w:rPr>
            </w:pPr>
            <w:r w:rsidRPr="00AE05DE">
              <w:rPr>
                <w:rFonts w:ascii="Palatino Linotype" w:hAnsi="Palatino Linotype" w:cs="Times New Roman"/>
                <w:i/>
                <w:sz w:val="26"/>
                <w:szCs w:val="26"/>
              </w:rPr>
              <w:t xml:space="preserve">Yozgat Belediye Başkanlığı </w:t>
            </w:r>
          </w:p>
        </w:tc>
      </w:tr>
      <w:tr w:rsidR="002A4AA1" w:rsidRPr="00AE05DE" w14:paraId="23EAD670" w14:textId="77777777" w:rsidTr="00DF2B97">
        <w:trPr>
          <w:trHeight w:val="397"/>
        </w:trPr>
        <w:tc>
          <w:tcPr>
            <w:tcW w:w="2662" w:type="dxa"/>
            <w:gridSpan w:val="4"/>
            <w:shd w:val="clear" w:color="auto" w:fill="C5E0B3" w:themeFill="accent6" w:themeFillTint="66"/>
            <w:vAlign w:val="center"/>
          </w:tcPr>
          <w:p w14:paraId="5BCF4A2B" w14:textId="77777777" w:rsidR="002A4AA1" w:rsidRPr="00AE05DE" w:rsidRDefault="002A4AA1" w:rsidP="002A4AA1">
            <w:pPr>
              <w:rPr>
                <w:rFonts w:ascii="Palatino Linotype" w:hAnsi="Palatino Linotype"/>
                <w:i/>
                <w:sz w:val="26"/>
                <w:szCs w:val="26"/>
              </w:rPr>
            </w:pPr>
            <w:r w:rsidRPr="00AE05DE">
              <w:rPr>
                <w:rFonts w:ascii="Palatino Linotype" w:hAnsi="Palatino Linotype"/>
                <w:i/>
                <w:sz w:val="26"/>
                <w:szCs w:val="26"/>
              </w:rPr>
              <w:t>Stratejik Amaç</w:t>
            </w:r>
          </w:p>
        </w:tc>
        <w:tc>
          <w:tcPr>
            <w:tcW w:w="6968" w:type="dxa"/>
            <w:gridSpan w:val="5"/>
            <w:vAlign w:val="center"/>
          </w:tcPr>
          <w:p w14:paraId="3A5D2F42" w14:textId="21CCFABE" w:rsidR="002A4AA1" w:rsidRPr="00AE05DE" w:rsidRDefault="00662087" w:rsidP="002A4AA1">
            <w:pPr>
              <w:rPr>
                <w:rFonts w:ascii="Palatino Linotype" w:hAnsi="Palatino Linotype" w:cs="Times New Roman"/>
                <w:i/>
                <w:sz w:val="26"/>
                <w:szCs w:val="26"/>
              </w:rPr>
            </w:pPr>
            <w:r w:rsidRPr="00AE05DE">
              <w:rPr>
                <w:rFonts w:ascii="Palatino Linotype" w:hAnsi="Palatino Linotype" w:cs="Times New Roman"/>
                <w:i/>
                <w:sz w:val="26"/>
                <w:szCs w:val="26"/>
              </w:rPr>
              <w:t>16.  İnsan ve Çevre Sağlığını Korumak İçin Etkin Önlemler Almak</w:t>
            </w:r>
          </w:p>
        </w:tc>
      </w:tr>
      <w:tr w:rsidR="002A4AA1" w:rsidRPr="00AE05DE" w14:paraId="5C8516E4" w14:textId="77777777" w:rsidTr="00DF2B97">
        <w:trPr>
          <w:trHeight w:val="397"/>
        </w:trPr>
        <w:tc>
          <w:tcPr>
            <w:tcW w:w="2662" w:type="dxa"/>
            <w:gridSpan w:val="4"/>
            <w:shd w:val="clear" w:color="auto" w:fill="C5E0B3" w:themeFill="accent6" w:themeFillTint="66"/>
            <w:vAlign w:val="center"/>
          </w:tcPr>
          <w:p w14:paraId="033149E7" w14:textId="77777777" w:rsidR="002A4AA1" w:rsidRPr="00AE05DE" w:rsidRDefault="002A4AA1" w:rsidP="002A4AA1">
            <w:pPr>
              <w:rPr>
                <w:rFonts w:ascii="Palatino Linotype" w:hAnsi="Palatino Linotype"/>
                <w:i/>
                <w:sz w:val="26"/>
                <w:szCs w:val="26"/>
              </w:rPr>
            </w:pPr>
            <w:r w:rsidRPr="00AE05DE">
              <w:rPr>
                <w:rFonts w:ascii="Palatino Linotype" w:hAnsi="Palatino Linotype"/>
                <w:i/>
                <w:sz w:val="26"/>
                <w:szCs w:val="26"/>
              </w:rPr>
              <w:t>Stratejik Hedef</w:t>
            </w:r>
          </w:p>
        </w:tc>
        <w:tc>
          <w:tcPr>
            <w:tcW w:w="6968" w:type="dxa"/>
            <w:gridSpan w:val="5"/>
            <w:vAlign w:val="center"/>
          </w:tcPr>
          <w:p w14:paraId="14ECD3C6" w14:textId="0F364F34" w:rsidR="002A4AA1" w:rsidRPr="00AE05DE" w:rsidRDefault="00662087" w:rsidP="002A4AA1">
            <w:pPr>
              <w:rPr>
                <w:rFonts w:ascii="Palatino Linotype" w:hAnsi="Palatino Linotype" w:cs="Times New Roman"/>
                <w:i/>
                <w:sz w:val="26"/>
                <w:szCs w:val="26"/>
              </w:rPr>
            </w:pPr>
            <w:r w:rsidRPr="00AE05DE">
              <w:rPr>
                <w:rFonts w:ascii="Palatino Linotype" w:hAnsi="Palatino Linotype" w:cs="Times New Roman"/>
                <w:i/>
                <w:sz w:val="26"/>
                <w:szCs w:val="26"/>
              </w:rPr>
              <w:t>16.1.  Şehir içi temizlik hizmetlerini geliştirmek ve katı atıkların kaynağında</w:t>
            </w:r>
            <w:r w:rsidR="000A1487" w:rsidRPr="00AE05DE">
              <w:rPr>
                <w:rFonts w:ascii="Palatino Linotype" w:hAnsi="Palatino Linotype" w:cs="Times New Roman"/>
                <w:i/>
                <w:sz w:val="26"/>
                <w:szCs w:val="26"/>
              </w:rPr>
              <w:t xml:space="preserve"> ayrıştırılması sistemini geliştirmek.</w:t>
            </w:r>
          </w:p>
        </w:tc>
      </w:tr>
      <w:tr w:rsidR="002A4AA1" w:rsidRPr="00AE05DE" w14:paraId="4D8584AC" w14:textId="77777777" w:rsidTr="00DF2B97">
        <w:trPr>
          <w:trHeight w:val="397"/>
        </w:trPr>
        <w:tc>
          <w:tcPr>
            <w:tcW w:w="2662" w:type="dxa"/>
            <w:gridSpan w:val="4"/>
            <w:shd w:val="clear" w:color="auto" w:fill="C5E0B3" w:themeFill="accent6" w:themeFillTint="66"/>
            <w:vAlign w:val="center"/>
          </w:tcPr>
          <w:p w14:paraId="78CC1000" w14:textId="77777777" w:rsidR="002A4AA1" w:rsidRPr="00AE05DE" w:rsidRDefault="002A4AA1" w:rsidP="002A4AA1">
            <w:pPr>
              <w:rPr>
                <w:rFonts w:ascii="Palatino Linotype" w:hAnsi="Palatino Linotype"/>
                <w:i/>
                <w:sz w:val="26"/>
                <w:szCs w:val="26"/>
              </w:rPr>
            </w:pPr>
            <w:r w:rsidRPr="00AE05DE">
              <w:rPr>
                <w:rFonts w:ascii="Palatino Linotype" w:hAnsi="Palatino Linotype"/>
                <w:i/>
                <w:sz w:val="26"/>
                <w:szCs w:val="26"/>
              </w:rPr>
              <w:t>Performans Hedefi</w:t>
            </w:r>
          </w:p>
        </w:tc>
        <w:tc>
          <w:tcPr>
            <w:tcW w:w="6968" w:type="dxa"/>
            <w:gridSpan w:val="5"/>
            <w:vAlign w:val="center"/>
          </w:tcPr>
          <w:p w14:paraId="478ED4C6" w14:textId="38D4A603" w:rsidR="002A4AA1" w:rsidRPr="00AE05DE" w:rsidRDefault="000A1487" w:rsidP="002A4AA1">
            <w:pPr>
              <w:rPr>
                <w:rFonts w:ascii="Palatino Linotype" w:hAnsi="Palatino Linotype" w:cs="Times New Roman"/>
                <w:i/>
                <w:sz w:val="26"/>
                <w:szCs w:val="26"/>
              </w:rPr>
            </w:pPr>
            <w:r w:rsidRPr="00AE05DE">
              <w:rPr>
                <w:rFonts w:ascii="Palatino Linotype" w:hAnsi="Palatino Linotype" w:cs="Times New Roman"/>
                <w:i/>
                <w:sz w:val="26"/>
                <w:szCs w:val="26"/>
              </w:rPr>
              <w:t>16.1.1. Şehir İçi temizlik hizmetlerinin geliştirilerek sürekliliğinin sağlanması</w:t>
            </w:r>
          </w:p>
        </w:tc>
      </w:tr>
      <w:tr w:rsidR="002A4AA1" w:rsidRPr="00AE05DE" w14:paraId="168486AA" w14:textId="77777777" w:rsidTr="002A4AA1">
        <w:trPr>
          <w:trHeight w:val="287"/>
        </w:trPr>
        <w:tc>
          <w:tcPr>
            <w:tcW w:w="9630" w:type="dxa"/>
            <w:gridSpan w:val="9"/>
          </w:tcPr>
          <w:p w14:paraId="163FA509" w14:textId="77777777" w:rsidR="002A4AA1" w:rsidRPr="00AE05DE" w:rsidRDefault="002A4AA1" w:rsidP="002A4AA1">
            <w:pPr>
              <w:rPr>
                <w:rFonts w:ascii="Palatino Linotype" w:hAnsi="Palatino Linotype"/>
                <w:i/>
                <w:sz w:val="26"/>
                <w:szCs w:val="26"/>
              </w:rPr>
            </w:pPr>
            <w:r w:rsidRPr="00AE05DE">
              <w:rPr>
                <w:rFonts w:ascii="Palatino Linotype" w:hAnsi="Palatino Linotype" w:cs="Times New Roman"/>
                <w:b/>
                <w:i/>
                <w:sz w:val="26"/>
                <w:szCs w:val="26"/>
              </w:rPr>
              <w:t xml:space="preserve">Açıklamalar :  </w:t>
            </w:r>
          </w:p>
          <w:p w14:paraId="22AB08FD" w14:textId="77777777" w:rsidR="002A4AA1" w:rsidRPr="00AE05DE" w:rsidRDefault="002A4AA1" w:rsidP="002A4AA1">
            <w:pPr>
              <w:rPr>
                <w:rFonts w:ascii="Palatino Linotype" w:hAnsi="Palatino Linotype"/>
                <w:i/>
                <w:sz w:val="26"/>
                <w:szCs w:val="26"/>
              </w:rPr>
            </w:pPr>
          </w:p>
        </w:tc>
      </w:tr>
      <w:tr w:rsidR="003F48F6" w:rsidRPr="00AE05DE" w14:paraId="6E8CE1F1" w14:textId="77777777" w:rsidTr="00DF2B97">
        <w:trPr>
          <w:trHeight w:val="340"/>
        </w:trPr>
        <w:tc>
          <w:tcPr>
            <w:tcW w:w="5137" w:type="dxa"/>
            <w:gridSpan w:val="5"/>
            <w:shd w:val="clear" w:color="auto" w:fill="C5E0B3" w:themeFill="accent6" w:themeFillTint="66"/>
            <w:vAlign w:val="center"/>
          </w:tcPr>
          <w:p w14:paraId="752ED66F" w14:textId="77777777" w:rsidR="003F48F6" w:rsidRPr="00AE05DE" w:rsidRDefault="003F48F6" w:rsidP="003F48F6">
            <w:pPr>
              <w:rPr>
                <w:rFonts w:ascii="Palatino Linotype" w:hAnsi="Palatino Linotype"/>
                <w:i/>
                <w:sz w:val="26"/>
                <w:szCs w:val="26"/>
              </w:rPr>
            </w:pPr>
            <w:r w:rsidRPr="00AE05DE">
              <w:rPr>
                <w:rFonts w:ascii="Palatino Linotype" w:hAnsi="Palatino Linotype"/>
                <w:i/>
                <w:sz w:val="26"/>
                <w:szCs w:val="26"/>
              </w:rPr>
              <w:t>Performans Göstergeleri</w:t>
            </w:r>
          </w:p>
        </w:tc>
        <w:tc>
          <w:tcPr>
            <w:tcW w:w="1036" w:type="dxa"/>
            <w:shd w:val="clear" w:color="auto" w:fill="C5E0B3" w:themeFill="accent6" w:themeFillTint="66"/>
            <w:vAlign w:val="center"/>
          </w:tcPr>
          <w:p w14:paraId="20E566BF" w14:textId="77777777" w:rsidR="003F48F6" w:rsidRPr="00AE05DE" w:rsidRDefault="003F48F6" w:rsidP="003F48F6">
            <w:pPr>
              <w:jc w:val="center"/>
              <w:rPr>
                <w:rFonts w:ascii="Palatino Linotype" w:hAnsi="Palatino Linotype"/>
                <w:i/>
                <w:sz w:val="26"/>
                <w:szCs w:val="26"/>
              </w:rPr>
            </w:pPr>
            <w:r w:rsidRPr="00AE05DE">
              <w:rPr>
                <w:rFonts w:ascii="Palatino Linotype" w:hAnsi="Palatino Linotype"/>
                <w:i/>
                <w:sz w:val="26"/>
                <w:szCs w:val="26"/>
              </w:rPr>
              <w:t>Ölçü Birimi</w:t>
            </w:r>
          </w:p>
        </w:tc>
        <w:tc>
          <w:tcPr>
            <w:tcW w:w="1166" w:type="dxa"/>
            <w:shd w:val="clear" w:color="auto" w:fill="C5E0B3" w:themeFill="accent6" w:themeFillTint="66"/>
            <w:vAlign w:val="center"/>
          </w:tcPr>
          <w:p w14:paraId="1BA38222" w14:textId="0ACBECA3" w:rsidR="003F48F6"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202</w:t>
            </w:r>
            <w:r w:rsidR="00C424AD">
              <w:rPr>
                <w:rFonts w:ascii="Palatino Linotype" w:hAnsi="Palatino Linotype"/>
                <w:i/>
                <w:sz w:val="26"/>
                <w:szCs w:val="26"/>
              </w:rPr>
              <w:t>3</w:t>
            </w:r>
          </w:p>
        </w:tc>
        <w:tc>
          <w:tcPr>
            <w:tcW w:w="1128" w:type="dxa"/>
            <w:shd w:val="clear" w:color="auto" w:fill="C5E0B3" w:themeFill="accent6" w:themeFillTint="66"/>
            <w:vAlign w:val="center"/>
          </w:tcPr>
          <w:p w14:paraId="6AC41689" w14:textId="12E1D82A" w:rsidR="003F48F6"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202</w:t>
            </w:r>
            <w:r w:rsidR="00C424AD">
              <w:rPr>
                <w:rFonts w:ascii="Palatino Linotype" w:hAnsi="Palatino Linotype"/>
                <w:i/>
                <w:sz w:val="26"/>
                <w:szCs w:val="26"/>
              </w:rPr>
              <w:t>4</w:t>
            </w:r>
          </w:p>
        </w:tc>
        <w:tc>
          <w:tcPr>
            <w:tcW w:w="1163" w:type="dxa"/>
            <w:shd w:val="clear" w:color="auto" w:fill="C5E0B3" w:themeFill="accent6" w:themeFillTint="66"/>
            <w:vAlign w:val="center"/>
          </w:tcPr>
          <w:p w14:paraId="7FA16AD8" w14:textId="71969EB2" w:rsidR="003F48F6"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202</w:t>
            </w:r>
            <w:r w:rsidR="00C424AD">
              <w:rPr>
                <w:rFonts w:ascii="Palatino Linotype" w:hAnsi="Palatino Linotype"/>
                <w:i/>
                <w:sz w:val="26"/>
                <w:szCs w:val="26"/>
              </w:rPr>
              <w:t>5</w:t>
            </w:r>
          </w:p>
        </w:tc>
      </w:tr>
      <w:tr w:rsidR="000A1487" w:rsidRPr="00AE05DE" w14:paraId="450FB5D5" w14:textId="77777777" w:rsidTr="000B7358">
        <w:trPr>
          <w:trHeight w:val="340"/>
        </w:trPr>
        <w:tc>
          <w:tcPr>
            <w:tcW w:w="1115" w:type="dxa"/>
            <w:vMerge w:val="restart"/>
            <w:vAlign w:val="center"/>
          </w:tcPr>
          <w:p w14:paraId="2DC4D5F6" w14:textId="5BB01765" w:rsidR="000A1487" w:rsidRPr="00AE05DE" w:rsidRDefault="000A1487" w:rsidP="002A4AA1">
            <w:pPr>
              <w:jc w:val="center"/>
              <w:rPr>
                <w:rFonts w:ascii="Palatino Linotype" w:hAnsi="Palatino Linotype"/>
                <w:i/>
                <w:sz w:val="26"/>
                <w:szCs w:val="26"/>
              </w:rPr>
            </w:pPr>
            <w:r w:rsidRPr="00AE05DE">
              <w:rPr>
                <w:rFonts w:ascii="Palatino Linotype" w:hAnsi="Palatino Linotype" w:cs="Times New Roman"/>
                <w:i/>
                <w:sz w:val="26"/>
                <w:szCs w:val="26"/>
              </w:rPr>
              <w:t>PH-16.1.1.</w:t>
            </w:r>
          </w:p>
        </w:tc>
        <w:tc>
          <w:tcPr>
            <w:tcW w:w="399" w:type="dxa"/>
            <w:vAlign w:val="center"/>
          </w:tcPr>
          <w:p w14:paraId="7350F822" w14:textId="77777777" w:rsidR="000A1487" w:rsidRPr="00AE05DE" w:rsidRDefault="000A1487" w:rsidP="002A4AA1">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3623" w:type="dxa"/>
            <w:gridSpan w:val="3"/>
            <w:vAlign w:val="center"/>
          </w:tcPr>
          <w:p w14:paraId="044C3248" w14:textId="2EDD35B3" w:rsidR="000A1487" w:rsidRPr="00AE05DE" w:rsidRDefault="000A1487" w:rsidP="002A4AA1">
            <w:pPr>
              <w:rPr>
                <w:rFonts w:ascii="Palatino Linotype" w:hAnsi="Palatino Linotype" w:cs="Times New Roman"/>
                <w:i/>
                <w:sz w:val="26"/>
                <w:szCs w:val="26"/>
              </w:rPr>
            </w:pPr>
            <w:r w:rsidRPr="00AE05DE">
              <w:rPr>
                <w:rFonts w:ascii="Palatino Linotype" w:hAnsi="Palatino Linotype" w:cs="Times New Roman"/>
                <w:i/>
                <w:sz w:val="26"/>
                <w:szCs w:val="26"/>
              </w:rPr>
              <w:t>Yıllık toplanan Konteynır sayısı</w:t>
            </w:r>
          </w:p>
        </w:tc>
        <w:tc>
          <w:tcPr>
            <w:tcW w:w="1036" w:type="dxa"/>
            <w:vAlign w:val="center"/>
          </w:tcPr>
          <w:p w14:paraId="7A31A66E" w14:textId="4F5ADC98" w:rsidR="000A1487" w:rsidRPr="00AE05DE" w:rsidRDefault="000A1487" w:rsidP="000B7358">
            <w:pPr>
              <w:jc w:val="center"/>
              <w:rPr>
                <w:rFonts w:ascii="Palatino Linotype" w:hAnsi="Palatino Linotype" w:cs="Times New Roman"/>
                <w:i/>
                <w:sz w:val="26"/>
                <w:szCs w:val="26"/>
              </w:rPr>
            </w:pPr>
            <w:r w:rsidRPr="00AE05DE">
              <w:rPr>
                <w:rFonts w:ascii="Palatino Linotype" w:hAnsi="Palatino Linotype" w:cs="Times New Roman"/>
                <w:i/>
                <w:sz w:val="26"/>
                <w:szCs w:val="26"/>
              </w:rPr>
              <w:t>adet</w:t>
            </w:r>
          </w:p>
        </w:tc>
        <w:tc>
          <w:tcPr>
            <w:tcW w:w="1166" w:type="dxa"/>
            <w:vAlign w:val="center"/>
          </w:tcPr>
          <w:p w14:paraId="5DCAC597" w14:textId="06906EDA" w:rsidR="000A1487" w:rsidRPr="00AE05DE" w:rsidRDefault="0016194E" w:rsidP="000B7358">
            <w:pPr>
              <w:jc w:val="center"/>
              <w:rPr>
                <w:rFonts w:ascii="Palatino Linotype" w:hAnsi="Palatino Linotype" w:cs="Times New Roman"/>
                <w:i/>
                <w:sz w:val="26"/>
                <w:szCs w:val="26"/>
              </w:rPr>
            </w:pPr>
            <w:r>
              <w:rPr>
                <w:rFonts w:ascii="Palatino Linotype" w:hAnsi="Palatino Linotype" w:cs="Times New Roman"/>
                <w:i/>
                <w:sz w:val="26"/>
                <w:szCs w:val="26"/>
              </w:rPr>
              <w:t>4500</w:t>
            </w:r>
          </w:p>
        </w:tc>
        <w:tc>
          <w:tcPr>
            <w:tcW w:w="1128" w:type="dxa"/>
            <w:vAlign w:val="center"/>
          </w:tcPr>
          <w:p w14:paraId="470B26F8" w14:textId="5126C7A4" w:rsidR="000A1487" w:rsidRPr="00AE05DE" w:rsidRDefault="0016194E" w:rsidP="000B7358">
            <w:pPr>
              <w:jc w:val="center"/>
              <w:rPr>
                <w:rFonts w:ascii="Palatino Linotype" w:hAnsi="Palatino Linotype" w:cs="Times New Roman"/>
                <w:i/>
                <w:sz w:val="26"/>
                <w:szCs w:val="26"/>
              </w:rPr>
            </w:pPr>
            <w:r>
              <w:rPr>
                <w:rFonts w:ascii="Palatino Linotype" w:hAnsi="Palatino Linotype" w:cs="Times New Roman"/>
                <w:i/>
                <w:sz w:val="26"/>
                <w:szCs w:val="26"/>
              </w:rPr>
              <w:t>4600</w:t>
            </w:r>
          </w:p>
        </w:tc>
        <w:tc>
          <w:tcPr>
            <w:tcW w:w="1163" w:type="dxa"/>
            <w:vAlign w:val="center"/>
          </w:tcPr>
          <w:p w14:paraId="11E2CE44" w14:textId="4F53383B" w:rsidR="000A1487" w:rsidRPr="00AE05DE" w:rsidRDefault="0016194E" w:rsidP="000B7358">
            <w:pPr>
              <w:jc w:val="center"/>
              <w:rPr>
                <w:rFonts w:ascii="Palatino Linotype" w:hAnsi="Palatino Linotype" w:cs="Times New Roman"/>
                <w:i/>
                <w:sz w:val="26"/>
                <w:szCs w:val="26"/>
              </w:rPr>
            </w:pPr>
            <w:r>
              <w:rPr>
                <w:rFonts w:ascii="Palatino Linotype" w:hAnsi="Palatino Linotype" w:cs="Times New Roman"/>
                <w:i/>
                <w:sz w:val="26"/>
                <w:szCs w:val="26"/>
              </w:rPr>
              <w:t>5000</w:t>
            </w:r>
          </w:p>
        </w:tc>
      </w:tr>
      <w:tr w:rsidR="000A1487" w:rsidRPr="00AE05DE" w14:paraId="79ABC21D" w14:textId="77777777" w:rsidTr="000B7358">
        <w:trPr>
          <w:trHeight w:val="340"/>
        </w:trPr>
        <w:tc>
          <w:tcPr>
            <w:tcW w:w="1115" w:type="dxa"/>
            <w:vMerge/>
            <w:vAlign w:val="center"/>
          </w:tcPr>
          <w:p w14:paraId="06BF8FE3" w14:textId="1636EAB2" w:rsidR="000A1487" w:rsidRPr="00AE05DE" w:rsidRDefault="000A1487" w:rsidP="002A4AA1">
            <w:pPr>
              <w:jc w:val="center"/>
              <w:rPr>
                <w:rFonts w:ascii="Palatino Linotype" w:hAnsi="Palatino Linotype"/>
                <w:i/>
                <w:sz w:val="26"/>
                <w:szCs w:val="26"/>
              </w:rPr>
            </w:pPr>
          </w:p>
        </w:tc>
        <w:tc>
          <w:tcPr>
            <w:tcW w:w="399" w:type="dxa"/>
            <w:vAlign w:val="center"/>
          </w:tcPr>
          <w:p w14:paraId="7DFFB354" w14:textId="77777777" w:rsidR="000A1487" w:rsidRPr="00AE05DE" w:rsidRDefault="000A1487" w:rsidP="002A4AA1">
            <w:pPr>
              <w:jc w:val="cente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3623" w:type="dxa"/>
            <w:gridSpan w:val="3"/>
            <w:vAlign w:val="center"/>
          </w:tcPr>
          <w:p w14:paraId="558FA2BD" w14:textId="53761C77" w:rsidR="000A1487" w:rsidRPr="00AE05DE" w:rsidRDefault="000A1487" w:rsidP="002A4AA1">
            <w:pPr>
              <w:rPr>
                <w:rFonts w:ascii="Palatino Linotype" w:hAnsi="Palatino Linotype" w:cs="Times New Roman"/>
                <w:i/>
                <w:sz w:val="26"/>
                <w:szCs w:val="26"/>
              </w:rPr>
            </w:pPr>
            <w:r w:rsidRPr="00AE05DE">
              <w:rPr>
                <w:rFonts w:ascii="Palatino Linotype" w:hAnsi="Palatino Linotype" w:cs="Times New Roman"/>
                <w:i/>
                <w:sz w:val="26"/>
                <w:szCs w:val="26"/>
              </w:rPr>
              <w:t>Yıllık toplanan katı atık miktarı</w:t>
            </w:r>
          </w:p>
        </w:tc>
        <w:tc>
          <w:tcPr>
            <w:tcW w:w="1036" w:type="dxa"/>
            <w:vAlign w:val="center"/>
          </w:tcPr>
          <w:p w14:paraId="02630501" w14:textId="1C5A7F8F" w:rsidR="000A1487" w:rsidRPr="00AE05DE" w:rsidRDefault="0079780B" w:rsidP="000B7358">
            <w:pPr>
              <w:jc w:val="center"/>
              <w:rPr>
                <w:rFonts w:ascii="Palatino Linotype" w:hAnsi="Palatino Linotype" w:cs="Times New Roman"/>
                <w:i/>
                <w:sz w:val="26"/>
                <w:szCs w:val="26"/>
              </w:rPr>
            </w:pPr>
            <w:r w:rsidRPr="00AE05DE">
              <w:rPr>
                <w:rFonts w:ascii="Palatino Linotype" w:hAnsi="Palatino Linotype" w:cs="Times New Roman"/>
                <w:i/>
                <w:sz w:val="26"/>
                <w:szCs w:val="26"/>
              </w:rPr>
              <w:t>ton</w:t>
            </w:r>
          </w:p>
        </w:tc>
        <w:tc>
          <w:tcPr>
            <w:tcW w:w="1166" w:type="dxa"/>
            <w:vAlign w:val="center"/>
          </w:tcPr>
          <w:p w14:paraId="2BC3B0C3" w14:textId="74904F99" w:rsidR="000A1487" w:rsidRPr="00AE05DE" w:rsidRDefault="0016194E" w:rsidP="000B7358">
            <w:pPr>
              <w:jc w:val="center"/>
              <w:rPr>
                <w:rFonts w:ascii="Palatino Linotype" w:hAnsi="Palatino Linotype" w:cs="Times New Roman"/>
                <w:i/>
                <w:sz w:val="26"/>
                <w:szCs w:val="26"/>
              </w:rPr>
            </w:pPr>
            <w:r>
              <w:rPr>
                <w:rFonts w:ascii="Palatino Linotype" w:hAnsi="Palatino Linotype" w:cs="Times New Roman"/>
                <w:i/>
                <w:sz w:val="26"/>
                <w:szCs w:val="26"/>
              </w:rPr>
              <w:t>30.383</w:t>
            </w:r>
          </w:p>
        </w:tc>
        <w:tc>
          <w:tcPr>
            <w:tcW w:w="1128" w:type="dxa"/>
            <w:vAlign w:val="center"/>
          </w:tcPr>
          <w:p w14:paraId="0D60E191" w14:textId="56F5DA75" w:rsidR="000A1487" w:rsidRPr="00AE05DE" w:rsidRDefault="0016194E" w:rsidP="000B7358">
            <w:pPr>
              <w:jc w:val="center"/>
              <w:rPr>
                <w:rFonts w:ascii="Palatino Linotype" w:hAnsi="Palatino Linotype" w:cs="Times New Roman"/>
                <w:i/>
                <w:sz w:val="26"/>
                <w:szCs w:val="26"/>
              </w:rPr>
            </w:pPr>
            <w:r>
              <w:rPr>
                <w:rFonts w:ascii="Palatino Linotype" w:hAnsi="Palatino Linotype" w:cs="Times New Roman"/>
                <w:i/>
                <w:sz w:val="26"/>
                <w:szCs w:val="26"/>
              </w:rPr>
              <w:t>21.275</w:t>
            </w:r>
          </w:p>
        </w:tc>
        <w:tc>
          <w:tcPr>
            <w:tcW w:w="1163" w:type="dxa"/>
            <w:vAlign w:val="center"/>
          </w:tcPr>
          <w:p w14:paraId="58BA2F0C" w14:textId="76A0DDF5" w:rsidR="000A1487" w:rsidRPr="00AE05DE" w:rsidRDefault="0016194E" w:rsidP="000B7358">
            <w:pPr>
              <w:jc w:val="center"/>
              <w:rPr>
                <w:rFonts w:ascii="Palatino Linotype" w:hAnsi="Palatino Linotype" w:cs="Times New Roman"/>
                <w:i/>
                <w:sz w:val="26"/>
                <w:szCs w:val="26"/>
              </w:rPr>
            </w:pPr>
            <w:r>
              <w:rPr>
                <w:rFonts w:ascii="Palatino Linotype" w:hAnsi="Palatino Linotype" w:cs="Times New Roman"/>
                <w:i/>
                <w:sz w:val="26"/>
                <w:szCs w:val="26"/>
              </w:rPr>
              <w:t>40.000</w:t>
            </w:r>
          </w:p>
        </w:tc>
      </w:tr>
      <w:tr w:rsidR="000A1487" w:rsidRPr="00AE05DE" w14:paraId="389827CC" w14:textId="77777777" w:rsidTr="000B7358">
        <w:trPr>
          <w:trHeight w:val="340"/>
        </w:trPr>
        <w:tc>
          <w:tcPr>
            <w:tcW w:w="1115" w:type="dxa"/>
            <w:vMerge/>
            <w:vAlign w:val="center"/>
          </w:tcPr>
          <w:p w14:paraId="4D42BBCF" w14:textId="28419AB4" w:rsidR="000A1487" w:rsidRPr="00AE05DE" w:rsidRDefault="000A1487" w:rsidP="002A4AA1">
            <w:pPr>
              <w:jc w:val="center"/>
              <w:rPr>
                <w:rFonts w:ascii="Palatino Linotype" w:hAnsi="Palatino Linotype"/>
                <w:i/>
                <w:sz w:val="26"/>
                <w:szCs w:val="26"/>
              </w:rPr>
            </w:pPr>
          </w:p>
        </w:tc>
        <w:tc>
          <w:tcPr>
            <w:tcW w:w="399" w:type="dxa"/>
            <w:vAlign w:val="center"/>
          </w:tcPr>
          <w:p w14:paraId="142BD5FC" w14:textId="77777777" w:rsidR="000A1487" w:rsidRPr="00AE05DE" w:rsidRDefault="000A1487" w:rsidP="002A4AA1">
            <w:pPr>
              <w:jc w:val="cente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3623" w:type="dxa"/>
            <w:gridSpan w:val="3"/>
            <w:vAlign w:val="center"/>
          </w:tcPr>
          <w:p w14:paraId="70BCD998" w14:textId="7D4CC6DF" w:rsidR="000A1487" w:rsidRPr="00AE05DE" w:rsidRDefault="000A1487" w:rsidP="002A4AA1">
            <w:pPr>
              <w:rPr>
                <w:rFonts w:ascii="Palatino Linotype" w:hAnsi="Palatino Linotype" w:cs="Times New Roman"/>
                <w:i/>
                <w:sz w:val="26"/>
                <w:szCs w:val="26"/>
              </w:rPr>
            </w:pPr>
            <w:r w:rsidRPr="00AE05DE">
              <w:rPr>
                <w:rFonts w:ascii="Palatino Linotype" w:hAnsi="Palatino Linotype" w:cs="Times New Roman"/>
                <w:i/>
                <w:sz w:val="26"/>
                <w:szCs w:val="26"/>
              </w:rPr>
              <w:t>Yeni konulacak yerüstü konteyner sayısı</w:t>
            </w:r>
          </w:p>
        </w:tc>
        <w:tc>
          <w:tcPr>
            <w:tcW w:w="1036" w:type="dxa"/>
            <w:vAlign w:val="center"/>
          </w:tcPr>
          <w:p w14:paraId="17F48D23" w14:textId="054EDA43" w:rsidR="000A1487" w:rsidRPr="00AE05DE" w:rsidRDefault="000A1487" w:rsidP="000B7358">
            <w:pPr>
              <w:jc w:val="center"/>
              <w:rPr>
                <w:rFonts w:ascii="Palatino Linotype" w:hAnsi="Palatino Linotype" w:cs="Times New Roman"/>
                <w:i/>
                <w:sz w:val="26"/>
                <w:szCs w:val="26"/>
              </w:rPr>
            </w:pPr>
            <w:r w:rsidRPr="00AE05DE">
              <w:rPr>
                <w:rFonts w:ascii="Palatino Linotype" w:hAnsi="Palatino Linotype" w:cs="Times New Roman"/>
                <w:i/>
                <w:sz w:val="26"/>
                <w:szCs w:val="26"/>
              </w:rPr>
              <w:t>adet</w:t>
            </w:r>
          </w:p>
        </w:tc>
        <w:tc>
          <w:tcPr>
            <w:tcW w:w="1166" w:type="dxa"/>
            <w:vAlign w:val="center"/>
          </w:tcPr>
          <w:p w14:paraId="1BD7475E" w14:textId="0D6E0B50" w:rsidR="000A1487" w:rsidRPr="00AE05DE" w:rsidRDefault="0016194E" w:rsidP="000B7358">
            <w:pPr>
              <w:jc w:val="center"/>
              <w:rPr>
                <w:rFonts w:ascii="Palatino Linotype" w:hAnsi="Palatino Linotype" w:cs="Times New Roman"/>
                <w:i/>
                <w:sz w:val="26"/>
                <w:szCs w:val="26"/>
              </w:rPr>
            </w:pPr>
            <w:r>
              <w:rPr>
                <w:rFonts w:ascii="Palatino Linotype" w:hAnsi="Palatino Linotype" w:cs="Times New Roman"/>
                <w:i/>
                <w:sz w:val="26"/>
                <w:szCs w:val="26"/>
              </w:rPr>
              <w:t>-</w:t>
            </w:r>
          </w:p>
        </w:tc>
        <w:tc>
          <w:tcPr>
            <w:tcW w:w="1128" w:type="dxa"/>
            <w:vAlign w:val="center"/>
          </w:tcPr>
          <w:p w14:paraId="2CD997D9" w14:textId="31C0B8F9" w:rsidR="000A1487" w:rsidRPr="00AE05DE" w:rsidRDefault="0016194E" w:rsidP="000B7358">
            <w:pPr>
              <w:jc w:val="center"/>
              <w:rPr>
                <w:rFonts w:ascii="Palatino Linotype" w:hAnsi="Palatino Linotype" w:cs="Times New Roman"/>
                <w:i/>
                <w:sz w:val="26"/>
                <w:szCs w:val="26"/>
              </w:rPr>
            </w:pPr>
            <w:r>
              <w:rPr>
                <w:rFonts w:ascii="Palatino Linotype" w:hAnsi="Palatino Linotype" w:cs="Times New Roman"/>
                <w:i/>
                <w:sz w:val="26"/>
                <w:szCs w:val="26"/>
              </w:rPr>
              <w:t>100</w:t>
            </w:r>
          </w:p>
        </w:tc>
        <w:tc>
          <w:tcPr>
            <w:tcW w:w="1163" w:type="dxa"/>
            <w:vAlign w:val="center"/>
          </w:tcPr>
          <w:p w14:paraId="32A32A3D" w14:textId="1761BAEA" w:rsidR="000A1487" w:rsidRPr="00AE05DE" w:rsidRDefault="0016194E" w:rsidP="000B7358">
            <w:pPr>
              <w:jc w:val="center"/>
              <w:rPr>
                <w:rFonts w:ascii="Palatino Linotype" w:hAnsi="Palatino Linotype" w:cs="Times New Roman"/>
                <w:i/>
                <w:sz w:val="26"/>
                <w:szCs w:val="26"/>
              </w:rPr>
            </w:pPr>
            <w:r>
              <w:rPr>
                <w:rFonts w:ascii="Palatino Linotype" w:hAnsi="Palatino Linotype" w:cs="Times New Roman"/>
                <w:i/>
                <w:sz w:val="26"/>
                <w:szCs w:val="26"/>
              </w:rPr>
              <w:t>400</w:t>
            </w:r>
          </w:p>
        </w:tc>
      </w:tr>
      <w:tr w:rsidR="002A4AA1" w:rsidRPr="00AE05DE" w14:paraId="7486B149" w14:textId="77777777" w:rsidTr="00DF2B97">
        <w:tc>
          <w:tcPr>
            <w:tcW w:w="6173" w:type="dxa"/>
            <w:gridSpan w:val="6"/>
            <w:vMerge w:val="restart"/>
            <w:shd w:val="clear" w:color="auto" w:fill="C5E0B3" w:themeFill="accent6" w:themeFillTint="66"/>
            <w:vAlign w:val="center"/>
          </w:tcPr>
          <w:p w14:paraId="60FA9CE1" w14:textId="77777777" w:rsidR="002A4AA1" w:rsidRPr="00AE05DE" w:rsidRDefault="002A4AA1" w:rsidP="002A4AA1">
            <w:pPr>
              <w:jc w:val="center"/>
              <w:rPr>
                <w:rFonts w:ascii="Palatino Linotype" w:hAnsi="Palatino Linotype"/>
                <w:i/>
                <w:sz w:val="26"/>
                <w:szCs w:val="26"/>
              </w:rPr>
            </w:pPr>
            <w:r w:rsidRPr="00AE05DE">
              <w:rPr>
                <w:rFonts w:ascii="Palatino Linotype" w:hAnsi="Palatino Linotype"/>
                <w:i/>
                <w:sz w:val="26"/>
                <w:szCs w:val="26"/>
              </w:rPr>
              <w:t>Faaliyetler</w:t>
            </w:r>
          </w:p>
        </w:tc>
        <w:tc>
          <w:tcPr>
            <w:tcW w:w="3457" w:type="dxa"/>
            <w:gridSpan w:val="3"/>
            <w:shd w:val="clear" w:color="auto" w:fill="C5E0B3" w:themeFill="accent6" w:themeFillTint="66"/>
            <w:vAlign w:val="center"/>
          </w:tcPr>
          <w:p w14:paraId="09614AFE" w14:textId="42525576" w:rsidR="002A4AA1"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Kaynak İhtiyacı (202</w:t>
            </w:r>
            <w:r w:rsidR="00C424AD">
              <w:rPr>
                <w:rFonts w:ascii="Palatino Linotype" w:hAnsi="Palatino Linotype"/>
                <w:i/>
                <w:sz w:val="26"/>
                <w:szCs w:val="26"/>
              </w:rPr>
              <w:t>5</w:t>
            </w:r>
            <w:r w:rsidRPr="00AE05DE">
              <w:rPr>
                <w:rFonts w:ascii="Palatino Linotype" w:hAnsi="Palatino Linotype"/>
                <w:i/>
                <w:sz w:val="26"/>
                <w:szCs w:val="26"/>
              </w:rPr>
              <w:t>)</w:t>
            </w:r>
          </w:p>
        </w:tc>
      </w:tr>
      <w:tr w:rsidR="002A4AA1" w:rsidRPr="00AE05DE" w14:paraId="0409F11D" w14:textId="77777777" w:rsidTr="00DF2B97">
        <w:tc>
          <w:tcPr>
            <w:tcW w:w="6173" w:type="dxa"/>
            <w:gridSpan w:val="6"/>
            <w:vMerge/>
            <w:shd w:val="clear" w:color="auto" w:fill="C5E0B3" w:themeFill="accent6" w:themeFillTint="66"/>
          </w:tcPr>
          <w:p w14:paraId="6E4C3481" w14:textId="77777777" w:rsidR="002A4AA1" w:rsidRPr="00AE05DE" w:rsidRDefault="002A4AA1" w:rsidP="002A4AA1">
            <w:pPr>
              <w:rPr>
                <w:rFonts w:ascii="Palatino Linotype" w:hAnsi="Palatino Linotype"/>
                <w:i/>
                <w:sz w:val="26"/>
                <w:szCs w:val="26"/>
              </w:rPr>
            </w:pPr>
          </w:p>
        </w:tc>
        <w:tc>
          <w:tcPr>
            <w:tcW w:w="1166" w:type="dxa"/>
            <w:shd w:val="clear" w:color="auto" w:fill="C5E0B3" w:themeFill="accent6" w:themeFillTint="66"/>
            <w:vAlign w:val="center"/>
          </w:tcPr>
          <w:p w14:paraId="7C8723C8" w14:textId="77777777" w:rsidR="002A4AA1" w:rsidRPr="00AE05DE" w:rsidRDefault="002A4AA1" w:rsidP="002A4AA1">
            <w:pPr>
              <w:jc w:val="center"/>
              <w:rPr>
                <w:rFonts w:ascii="Palatino Linotype" w:hAnsi="Palatino Linotype"/>
                <w:i/>
                <w:sz w:val="26"/>
                <w:szCs w:val="26"/>
              </w:rPr>
            </w:pPr>
            <w:r w:rsidRPr="00AE05DE">
              <w:rPr>
                <w:rFonts w:ascii="Palatino Linotype" w:hAnsi="Palatino Linotype"/>
                <w:i/>
                <w:sz w:val="26"/>
                <w:szCs w:val="26"/>
              </w:rPr>
              <w:t>Bütçe</w:t>
            </w:r>
          </w:p>
        </w:tc>
        <w:tc>
          <w:tcPr>
            <w:tcW w:w="1128" w:type="dxa"/>
            <w:shd w:val="clear" w:color="auto" w:fill="C5E0B3" w:themeFill="accent6" w:themeFillTint="66"/>
            <w:vAlign w:val="center"/>
          </w:tcPr>
          <w:p w14:paraId="6774B7A6" w14:textId="77777777" w:rsidR="002A4AA1" w:rsidRPr="00AE05DE" w:rsidRDefault="002A4AA1" w:rsidP="002A4AA1">
            <w:pPr>
              <w:jc w:val="center"/>
              <w:rPr>
                <w:rFonts w:ascii="Palatino Linotype" w:hAnsi="Palatino Linotype"/>
                <w:i/>
                <w:sz w:val="26"/>
                <w:szCs w:val="26"/>
              </w:rPr>
            </w:pPr>
            <w:r w:rsidRPr="00AE05DE">
              <w:rPr>
                <w:rFonts w:ascii="Palatino Linotype" w:hAnsi="Palatino Linotype"/>
                <w:i/>
                <w:sz w:val="26"/>
                <w:szCs w:val="26"/>
              </w:rPr>
              <w:t>Bütçe Dışı</w:t>
            </w:r>
          </w:p>
        </w:tc>
        <w:tc>
          <w:tcPr>
            <w:tcW w:w="1163" w:type="dxa"/>
            <w:shd w:val="clear" w:color="auto" w:fill="C5E0B3" w:themeFill="accent6" w:themeFillTint="66"/>
            <w:vAlign w:val="center"/>
          </w:tcPr>
          <w:p w14:paraId="03B64F39" w14:textId="77777777" w:rsidR="002A4AA1" w:rsidRPr="00AE05DE" w:rsidRDefault="002A4AA1" w:rsidP="002A4AA1">
            <w:pPr>
              <w:jc w:val="center"/>
              <w:rPr>
                <w:rFonts w:ascii="Palatino Linotype" w:hAnsi="Palatino Linotype"/>
                <w:i/>
                <w:sz w:val="26"/>
                <w:szCs w:val="26"/>
              </w:rPr>
            </w:pPr>
            <w:r w:rsidRPr="00AE05DE">
              <w:rPr>
                <w:rFonts w:ascii="Palatino Linotype" w:hAnsi="Palatino Linotype"/>
                <w:i/>
                <w:sz w:val="26"/>
                <w:szCs w:val="26"/>
              </w:rPr>
              <w:t>Toplam</w:t>
            </w:r>
          </w:p>
        </w:tc>
      </w:tr>
      <w:tr w:rsidR="000B7358" w:rsidRPr="00AE05DE" w14:paraId="139ECA57" w14:textId="77777777" w:rsidTr="002A4AA1">
        <w:trPr>
          <w:trHeight w:val="340"/>
        </w:trPr>
        <w:tc>
          <w:tcPr>
            <w:tcW w:w="1115" w:type="dxa"/>
            <w:vMerge w:val="restart"/>
            <w:vAlign w:val="center"/>
          </w:tcPr>
          <w:p w14:paraId="0C7389E1" w14:textId="29AA100A" w:rsidR="000B7358" w:rsidRPr="00AE05DE" w:rsidRDefault="000B7358" w:rsidP="002A4AA1">
            <w:pPr>
              <w:jc w:val="center"/>
              <w:rPr>
                <w:rFonts w:ascii="Palatino Linotype" w:hAnsi="Palatino Linotype" w:cs="Times New Roman"/>
                <w:i/>
                <w:sz w:val="26"/>
                <w:szCs w:val="26"/>
              </w:rPr>
            </w:pPr>
            <w:r w:rsidRPr="00AE05DE">
              <w:rPr>
                <w:rFonts w:ascii="Palatino Linotype" w:hAnsi="Palatino Linotype" w:cs="Times New Roman"/>
                <w:i/>
                <w:sz w:val="26"/>
                <w:szCs w:val="26"/>
              </w:rPr>
              <w:t>PH-16.1.1.</w:t>
            </w:r>
          </w:p>
        </w:tc>
        <w:tc>
          <w:tcPr>
            <w:tcW w:w="454" w:type="dxa"/>
            <w:gridSpan w:val="2"/>
            <w:vAlign w:val="center"/>
          </w:tcPr>
          <w:p w14:paraId="477D33E3" w14:textId="77777777" w:rsidR="000B7358" w:rsidRPr="00AE05DE" w:rsidRDefault="000B7358" w:rsidP="002A4AA1">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4604" w:type="dxa"/>
            <w:gridSpan w:val="3"/>
            <w:vAlign w:val="center"/>
          </w:tcPr>
          <w:p w14:paraId="293C5951" w14:textId="7B8399A5" w:rsidR="000B7358" w:rsidRPr="00AE05DE" w:rsidRDefault="000B7358" w:rsidP="002A4AA1">
            <w:pPr>
              <w:rPr>
                <w:rFonts w:ascii="Palatino Linotype" w:hAnsi="Palatino Linotype" w:cs="Times New Roman"/>
                <w:i/>
                <w:sz w:val="26"/>
                <w:szCs w:val="26"/>
              </w:rPr>
            </w:pPr>
            <w:r w:rsidRPr="00AE05DE">
              <w:rPr>
                <w:rFonts w:ascii="Palatino Linotype" w:hAnsi="Palatino Linotype" w:cs="Times New Roman"/>
                <w:i/>
                <w:sz w:val="26"/>
                <w:szCs w:val="26"/>
              </w:rPr>
              <w:t>Yeni konteynır alımı</w:t>
            </w:r>
          </w:p>
        </w:tc>
        <w:tc>
          <w:tcPr>
            <w:tcW w:w="1166" w:type="dxa"/>
            <w:vAlign w:val="center"/>
          </w:tcPr>
          <w:p w14:paraId="0B3B47B4" w14:textId="77777777" w:rsidR="000B7358" w:rsidRPr="00AE05DE" w:rsidRDefault="000B7358" w:rsidP="002A4AA1">
            <w:pPr>
              <w:jc w:val="center"/>
              <w:rPr>
                <w:rFonts w:ascii="Palatino Linotype" w:hAnsi="Palatino Linotype"/>
                <w:i/>
                <w:sz w:val="26"/>
                <w:szCs w:val="26"/>
              </w:rPr>
            </w:pPr>
          </w:p>
        </w:tc>
        <w:tc>
          <w:tcPr>
            <w:tcW w:w="1128" w:type="dxa"/>
            <w:vAlign w:val="center"/>
          </w:tcPr>
          <w:p w14:paraId="7C3A7E9B" w14:textId="77777777" w:rsidR="000B7358" w:rsidRPr="00AE05DE" w:rsidRDefault="000B7358" w:rsidP="002A4AA1">
            <w:pPr>
              <w:jc w:val="center"/>
              <w:rPr>
                <w:rFonts w:ascii="Palatino Linotype" w:hAnsi="Palatino Linotype"/>
                <w:i/>
                <w:sz w:val="26"/>
                <w:szCs w:val="26"/>
              </w:rPr>
            </w:pPr>
          </w:p>
        </w:tc>
        <w:tc>
          <w:tcPr>
            <w:tcW w:w="1163" w:type="dxa"/>
            <w:vAlign w:val="center"/>
          </w:tcPr>
          <w:p w14:paraId="6B1805AE" w14:textId="77777777" w:rsidR="000B7358" w:rsidRPr="00AE05DE" w:rsidRDefault="000B7358" w:rsidP="002A4AA1">
            <w:pPr>
              <w:jc w:val="center"/>
              <w:rPr>
                <w:rFonts w:ascii="Palatino Linotype" w:hAnsi="Palatino Linotype"/>
                <w:i/>
                <w:sz w:val="26"/>
                <w:szCs w:val="26"/>
              </w:rPr>
            </w:pPr>
          </w:p>
        </w:tc>
      </w:tr>
      <w:tr w:rsidR="000B7358" w:rsidRPr="00AE05DE" w14:paraId="1F3B4F2B" w14:textId="77777777" w:rsidTr="002A4AA1">
        <w:trPr>
          <w:trHeight w:val="340"/>
        </w:trPr>
        <w:tc>
          <w:tcPr>
            <w:tcW w:w="1115" w:type="dxa"/>
            <w:vMerge/>
            <w:vAlign w:val="center"/>
          </w:tcPr>
          <w:p w14:paraId="4DC53542" w14:textId="0ECB84BE" w:rsidR="000B7358" w:rsidRPr="00AE05DE" w:rsidRDefault="000B7358" w:rsidP="002A4AA1">
            <w:pPr>
              <w:jc w:val="center"/>
              <w:rPr>
                <w:rFonts w:ascii="Palatino Linotype" w:hAnsi="Palatino Linotype" w:cs="Times New Roman"/>
                <w:i/>
                <w:sz w:val="26"/>
                <w:szCs w:val="26"/>
              </w:rPr>
            </w:pPr>
          </w:p>
        </w:tc>
        <w:tc>
          <w:tcPr>
            <w:tcW w:w="454" w:type="dxa"/>
            <w:gridSpan w:val="2"/>
            <w:vAlign w:val="center"/>
          </w:tcPr>
          <w:p w14:paraId="21991406" w14:textId="77777777" w:rsidR="000B7358" w:rsidRPr="00AE05DE" w:rsidRDefault="000B7358" w:rsidP="002A4AA1">
            <w:pPr>
              <w:jc w:val="cente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4604" w:type="dxa"/>
            <w:gridSpan w:val="3"/>
            <w:vAlign w:val="center"/>
          </w:tcPr>
          <w:p w14:paraId="08A1E501" w14:textId="72C024F1" w:rsidR="000B7358" w:rsidRPr="00AE05DE" w:rsidRDefault="000B7358" w:rsidP="002A4AA1">
            <w:pPr>
              <w:rPr>
                <w:rFonts w:ascii="Palatino Linotype" w:hAnsi="Palatino Linotype" w:cs="Times New Roman"/>
                <w:i/>
                <w:sz w:val="26"/>
                <w:szCs w:val="26"/>
              </w:rPr>
            </w:pPr>
            <w:r w:rsidRPr="00AE05DE">
              <w:rPr>
                <w:rFonts w:ascii="Palatino Linotype" w:hAnsi="Palatino Linotype" w:cs="Times New Roman"/>
                <w:i/>
                <w:sz w:val="26"/>
                <w:szCs w:val="26"/>
              </w:rPr>
              <w:t>Mevcut konteynırların bakım onarımı</w:t>
            </w:r>
          </w:p>
        </w:tc>
        <w:tc>
          <w:tcPr>
            <w:tcW w:w="1166" w:type="dxa"/>
            <w:vAlign w:val="center"/>
          </w:tcPr>
          <w:p w14:paraId="45DAFB07" w14:textId="77777777" w:rsidR="000B7358" w:rsidRPr="00AE05DE" w:rsidRDefault="000B7358" w:rsidP="002A4AA1">
            <w:pPr>
              <w:jc w:val="center"/>
              <w:rPr>
                <w:rFonts w:ascii="Palatino Linotype" w:hAnsi="Palatino Linotype"/>
                <w:i/>
                <w:sz w:val="26"/>
                <w:szCs w:val="26"/>
              </w:rPr>
            </w:pPr>
          </w:p>
        </w:tc>
        <w:tc>
          <w:tcPr>
            <w:tcW w:w="1128" w:type="dxa"/>
            <w:vAlign w:val="center"/>
          </w:tcPr>
          <w:p w14:paraId="7CDD2710" w14:textId="77777777" w:rsidR="000B7358" w:rsidRPr="00AE05DE" w:rsidRDefault="000B7358" w:rsidP="002A4AA1">
            <w:pPr>
              <w:jc w:val="center"/>
              <w:rPr>
                <w:rFonts w:ascii="Palatino Linotype" w:hAnsi="Palatino Linotype"/>
                <w:i/>
                <w:sz w:val="26"/>
                <w:szCs w:val="26"/>
              </w:rPr>
            </w:pPr>
          </w:p>
        </w:tc>
        <w:tc>
          <w:tcPr>
            <w:tcW w:w="1163" w:type="dxa"/>
            <w:vAlign w:val="center"/>
          </w:tcPr>
          <w:p w14:paraId="4B3083C1" w14:textId="77777777" w:rsidR="000B7358" w:rsidRPr="00AE05DE" w:rsidRDefault="000B7358" w:rsidP="002A4AA1">
            <w:pPr>
              <w:jc w:val="center"/>
              <w:rPr>
                <w:rFonts w:ascii="Palatino Linotype" w:hAnsi="Palatino Linotype"/>
                <w:i/>
                <w:sz w:val="26"/>
                <w:szCs w:val="26"/>
              </w:rPr>
            </w:pPr>
          </w:p>
        </w:tc>
      </w:tr>
      <w:tr w:rsidR="000B7358" w:rsidRPr="00AE05DE" w14:paraId="57F19BEF" w14:textId="77777777" w:rsidTr="002A4AA1">
        <w:trPr>
          <w:trHeight w:val="340"/>
        </w:trPr>
        <w:tc>
          <w:tcPr>
            <w:tcW w:w="1115" w:type="dxa"/>
            <w:vMerge/>
            <w:vAlign w:val="center"/>
          </w:tcPr>
          <w:p w14:paraId="4158E61C" w14:textId="29AA94A9" w:rsidR="000B7358" w:rsidRPr="00AE05DE" w:rsidRDefault="000B7358" w:rsidP="002A4AA1">
            <w:pPr>
              <w:jc w:val="center"/>
              <w:rPr>
                <w:rFonts w:ascii="Palatino Linotype" w:hAnsi="Palatino Linotype" w:cs="Times New Roman"/>
                <w:i/>
                <w:sz w:val="26"/>
                <w:szCs w:val="26"/>
              </w:rPr>
            </w:pPr>
          </w:p>
        </w:tc>
        <w:tc>
          <w:tcPr>
            <w:tcW w:w="454" w:type="dxa"/>
            <w:gridSpan w:val="2"/>
            <w:vAlign w:val="center"/>
          </w:tcPr>
          <w:p w14:paraId="0A809093" w14:textId="77777777" w:rsidR="000B7358" w:rsidRPr="00AE05DE" w:rsidRDefault="000B7358" w:rsidP="002A4AA1">
            <w:pPr>
              <w:jc w:val="cente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4604" w:type="dxa"/>
            <w:gridSpan w:val="3"/>
            <w:vAlign w:val="center"/>
          </w:tcPr>
          <w:p w14:paraId="01370710" w14:textId="7A1DD165" w:rsidR="000B7358" w:rsidRPr="00AE05DE" w:rsidRDefault="000B7358" w:rsidP="002A4AA1">
            <w:pPr>
              <w:rPr>
                <w:rFonts w:ascii="Palatino Linotype" w:hAnsi="Palatino Linotype" w:cs="Times New Roman"/>
                <w:i/>
                <w:sz w:val="26"/>
                <w:szCs w:val="26"/>
              </w:rPr>
            </w:pPr>
            <w:r w:rsidRPr="00AE05DE">
              <w:rPr>
                <w:rFonts w:ascii="Palatino Linotype" w:hAnsi="Palatino Linotype" w:cs="Times New Roman"/>
                <w:i/>
                <w:sz w:val="26"/>
                <w:szCs w:val="26"/>
              </w:rPr>
              <w:t>Donanımlı araç kiralama</w:t>
            </w:r>
          </w:p>
        </w:tc>
        <w:tc>
          <w:tcPr>
            <w:tcW w:w="1166" w:type="dxa"/>
            <w:vAlign w:val="center"/>
          </w:tcPr>
          <w:p w14:paraId="37169202" w14:textId="77777777" w:rsidR="000B7358" w:rsidRPr="00AE05DE" w:rsidRDefault="000B7358" w:rsidP="002A4AA1">
            <w:pPr>
              <w:jc w:val="center"/>
              <w:rPr>
                <w:rFonts w:ascii="Palatino Linotype" w:hAnsi="Palatino Linotype"/>
                <w:i/>
                <w:sz w:val="26"/>
                <w:szCs w:val="26"/>
              </w:rPr>
            </w:pPr>
          </w:p>
        </w:tc>
        <w:tc>
          <w:tcPr>
            <w:tcW w:w="1128" w:type="dxa"/>
            <w:vAlign w:val="center"/>
          </w:tcPr>
          <w:p w14:paraId="77EC1C1C" w14:textId="77777777" w:rsidR="000B7358" w:rsidRPr="00AE05DE" w:rsidRDefault="000B7358" w:rsidP="002A4AA1">
            <w:pPr>
              <w:jc w:val="center"/>
              <w:rPr>
                <w:rFonts w:ascii="Palatino Linotype" w:hAnsi="Palatino Linotype"/>
                <w:i/>
                <w:sz w:val="26"/>
                <w:szCs w:val="26"/>
              </w:rPr>
            </w:pPr>
          </w:p>
        </w:tc>
        <w:tc>
          <w:tcPr>
            <w:tcW w:w="1163" w:type="dxa"/>
            <w:vAlign w:val="center"/>
          </w:tcPr>
          <w:p w14:paraId="37FF4B1E" w14:textId="77777777" w:rsidR="000B7358" w:rsidRPr="00AE05DE" w:rsidRDefault="000B7358" w:rsidP="002A4AA1">
            <w:pPr>
              <w:jc w:val="center"/>
              <w:rPr>
                <w:rFonts w:ascii="Palatino Linotype" w:hAnsi="Palatino Linotype"/>
                <w:i/>
                <w:sz w:val="26"/>
                <w:szCs w:val="26"/>
              </w:rPr>
            </w:pPr>
          </w:p>
        </w:tc>
      </w:tr>
      <w:tr w:rsidR="000B7358" w:rsidRPr="00AE05DE" w14:paraId="34239DF9" w14:textId="77777777" w:rsidTr="002A4AA1">
        <w:trPr>
          <w:trHeight w:val="340"/>
        </w:trPr>
        <w:tc>
          <w:tcPr>
            <w:tcW w:w="1115" w:type="dxa"/>
            <w:vMerge/>
            <w:vAlign w:val="center"/>
          </w:tcPr>
          <w:p w14:paraId="6AF7F816" w14:textId="334D79B1" w:rsidR="000B7358" w:rsidRPr="00AE05DE" w:rsidRDefault="000B7358" w:rsidP="002A4AA1">
            <w:pPr>
              <w:jc w:val="center"/>
              <w:rPr>
                <w:rFonts w:ascii="Palatino Linotype" w:hAnsi="Palatino Linotype" w:cs="Times New Roman"/>
                <w:i/>
                <w:sz w:val="26"/>
                <w:szCs w:val="26"/>
              </w:rPr>
            </w:pPr>
          </w:p>
        </w:tc>
        <w:tc>
          <w:tcPr>
            <w:tcW w:w="454" w:type="dxa"/>
            <w:gridSpan w:val="2"/>
            <w:vAlign w:val="center"/>
          </w:tcPr>
          <w:p w14:paraId="45F56325" w14:textId="14B67003" w:rsidR="000B7358" w:rsidRPr="00AE05DE" w:rsidRDefault="000B7358" w:rsidP="002A4AA1">
            <w:pPr>
              <w:jc w:val="center"/>
              <w:rPr>
                <w:rFonts w:ascii="Palatino Linotype" w:hAnsi="Palatino Linotype" w:cs="Times New Roman"/>
                <w:i/>
                <w:sz w:val="26"/>
                <w:szCs w:val="26"/>
              </w:rPr>
            </w:pPr>
            <w:r w:rsidRPr="00AE05DE">
              <w:rPr>
                <w:rFonts w:ascii="Palatino Linotype" w:hAnsi="Palatino Linotype" w:cs="Times New Roman"/>
                <w:i/>
                <w:sz w:val="26"/>
                <w:szCs w:val="26"/>
              </w:rPr>
              <w:t>4</w:t>
            </w:r>
          </w:p>
        </w:tc>
        <w:tc>
          <w:tcPr>
            <w:tcW w:w="4604" w:type="dxa"/>
            <w:gridSpan w:val="3"/>
            <w:vAlign w:val="center"/>
          </w:tcPr>
          <w:p w14:paraId="71E965B8" w14:textId="1F9F65B9" w:rsidR="000B7358" w:rsidRPr="00AE05DE" w:rsidRDefault="000B7358" w:rsidP="002A4AA1">
            <w:pPr>
              <w:rPr>
                <w:rFonts w:ascii="Palatino Linotype" w:hAnsi="Palatino Linotype" w:cs="Times New Roman"/>
                <w:i/>
                <w:sz w:val="26"/>
                <w:szCs w:val="26"/>
              </w:rPr>
            </w:pPr>
            <w:r w:rsidRPr="00AE05DE">
              <w:rPr>
                <w:rFonts w:ascii="Palatino Linotype" w:hAnsi="Palatino Linotype" w:cs="Times New Roman"/>
                <w:i/>
                <w:sz w:val="26"/>
                <w:szCs w:val="26"/>
              </w:rPr>
              <w:t>Temizlik malzemesi alımı</w:t>
            </w:r>
          </w:p>
        </w:tc>
        <w:tc>
          <w:tcPr>
            <w:tcW w:w="1166" w:type="dxa"/>
            <w:vAlign w:val="center"/>
          </w:tcPr>
          <w:p w14:paraId="21F03789" w14:textId="77777777" w:rsidR="000B7358" w:rsidRPr="00AE05DE" w:rsidRDefault="000B7358" w:rsidP="002A4AA1">
            <w:pPr>
              <w:jc w:val="center"/>
              <w:rPr>
                <w:rFonts w:ascii="Palatino Linotype" w:hAnsi="Palatino Linotype"/>
                <w:i/>
                <w:sz w:val="26"/>
                <w:szCs w:val="26"/>
              </w:rPr>
            </w:pPr>
          </w:p>
        </w:tc>
        <w:tc>
          <w:tcPr>
            <w:tcW w:w="1128" w:type="dxa"/>
            <w:vAlign w:val="center"/>
          </w:tcPr>
          <w:p w14:paraId="178F47A2" w14:textId="77777777" w:rsidR="000B7358" w:rsidRPr="00AE05DE" w:rsidRDefault="000B7358" w:rsidP="002A4AA1">
            <w:pPr>
              <w:jc w:val="center"/>
              <w:rPr>
                <w:rFonts w:ascii="Palatino Linotype" w:hAnsi="Palatino Linotype"/>
                <w:i/>
                <w:sz w:val="26"/>
                <w:szCs w:val="26"/>
              </w:rPr>
            </w:pPr>
          </w:p>
        </w:tc>
        <w:tc>
          <w:tcPr>
            <w:tcW w:w="1163" w:type="dxa"/>
            <w:vAlign w:val="center"/>
          </w:tcPr>
          <w:p w14:paraId="6EBBC28D" w14:textId="77777777" w:rsidR="000B7358" w:rsidRPr="00AE05DE" w:rsidRDefault="000B7358" w:rsidP="002A4AA1">
            <w:pPr>
              <w:jc w:val="center"/>
              <w:rPr>
                <w:rFonts w:ascii="Palatino Linotype" w:hAnsi="Palatino Linotype"/>
                <w:i/>
                <w:sz w:val="26"/>
                <w:szCs w:val="26"/>
              </w:rPr>
            </w:pPr>
          </w:p>
        </w:tc>
      </w:tr>
      <w:tr w:rsidR="002A4AA1" w:rsidRPr="00AE05DE" w14:paraId="32C76FB8" w14:textId="77777777" w:rsidTr="00DF2B97">
        <w:trPr>
          <w:trHeight w:val="340"/>
        </w:trPr>
        <w:tc>
          <w:tcPr>
            <w:tcW w:w="6173" w:type="dxa"/>
            <w:gridSpan w:val="6"/>
            <w:shd w:val="clear" w:color="auto" w:fill="C5E0B3" w:themeFill="accent6" w:themeFillTint="66"/>
            <w:vAlign w:val="center"/>
          </w:tcPr>
          <w:p w14:paraId="44FE3D7E" w14:textId="77777777" w:rsidR="002A4AA1" w:rsidRPr="00AE05DE" w:rsidRDefault="002A4AA1" w:rsidP="002A4AA1">
            <w:pPr>
              <w:rPr>
                <w:rFonts w:ascii="Palatino Linotype" w:hAnsi="Palatino Linotype"/>
                <w:i/>
                <w:sz w:val="26"/>
                <w:szCs w:val="26"/>
              </w:rPr>
            </w:pPr>
            <w:r w:rsidRPr="00AE05DE">
              <w:rPr>
                <w:rFonts w:ascii="Palatino Linotype" w:hAnsi="Palatino Linotype"/>
                <w:i/>
                <w:sz w:val="26"/>
                <w:szCs w:val="26"/>
              </w:rPr>
              <w:t>Genel Toplam</w:t>
            </w:r>
          </w:p>
        </w:tc>
        <w:tc>
          <w:tcPr>
            <w:tcW w:w="1166" w:type="dxa"/>
            <w:shd w:val="clear" w:color="auto" w:fill="C5E0B3" w:themeFill="accent6" w:themeFillTint="66"/>
            <w:vAlign w:val="center"/>
          </w:tcPr>
          <w:p w14:paraId="6889E090" w14:textId="77777777" w:rsidR="002A4AA1" w:rsidRPr="00AE05DE" w:rsidRDefault="002A4AA1" w:rsidP="002A4AA1">
            <w:pPr>
              <w:jc w:val="center"/>
              <w:rPr>
                <w:rFonts w:ascii="Palatino Linotype" w:hAnsi="Palatino Linotype"/>
                <w:i/>
                <w:sz w:val="26"/>
                <w:szCs w:val="26"/>
              </w:rPr>
            </w:pPr>
          </w:p>
        </w:tc>
        <w:tc>
          <w:tcPr>
            <w:tcW w:w="1128" w:type="dxa"/>
            <w:shd w:val="clear" w:color="auto" w:fill="C5E0B3" w:themeFill="accent6" w:themeFillTint="66"/>
            <w:vAlign w:val="center"/>
          </w:tcPr>
          <w:p w14:paraId="0C78F3B2" w14:textId="77777777" w:rsidR="002A4AA1" w:rsidRPr="00AE05DE" w:rsidRDefault="002A4AA1" w:rsidP="002A4AA1">
            <w:pPr>
              <w:jc w:val="center"/>
              <w:rPr>
                <w:rFonts w:ascii="Palatino Linotype" w:hAnsi="Palatino Linotype"/>
                <w:i/>
                <w:sz w:val="26"/>
                <w:szCs w:val="26"/>
              </w:rPr>
            </w:pPr>
          </w:p>
        </w:tc>
        <w:tc>
          <w:tcPr>
            <w:tcW w:w="1163" w:type="dxa"/>
            <w:shd w:val="clear" w:color="auto" w:fill="C5E0B3" w:themeFill="accent6" w:themeFillTint="66"/>
            <w:vAlign w:val="center"/>
          </w:tcPr>
          <w:p w14:paraId="17299F0D" w14:textId="77777777" w:rsidR="002A4AA1" w:rsidRPr="00AE05DE" w:rsidRDefault="002A4AA1" w:rsidP="002A4AA1">
            <w:pPr>
              <w:jc w:val="center"/>
              <w:rPr>
                <w:rFonts w:ascii="Palatino Linotype" w:hAnsi="Palatino Linotype"/>
                <w:i/>
                <w:sz w:val="26"/>
                <w:szCs w:val="26"/>
              </w:rPr>
            </w:pPr>
          </w:p>
        </w:tc>
      </w:tr>
    </w:tbl>
    <w:p w14:paraId="2815AFF3" w14:textId="77777777" w:rsidR="002A4AA1" w:rsidRPr="00DF2B97" w:rsidRDefault="002A4AA1" w:rsidP="002A4AA1">
      <w:pPr>
        <w:contextualSpacing/>
        <w:jc w:val="center"/>
        <w:rPr>
          <w:rFonts w:ascii="Palatino Linotype" w:hAnsi="Palatino Linotype"/>
          <w:b/>
          <w:bCs/>
          <w:i/>
          <w:color w:val="FF0000"/>
          <w:sz w:val="26"/>
          <w:szCs w:val="26"/>
        </w:rPr>
      </w:pPr>
      <w:r w:rsidRPr="00DF2B97">
        <w:rPr>
          <w:rFonts w:ascii="Palatino Linotype" w:hAnsi="Palatino Linotype"/>
          <w:b/>
          <w:bCs/>
          <w:i/>
          <w:color w:val="FF0000"/>
          <w:sz w:val="26"/>
          <w:szCs w:val="26"/>
        </w:rPr>
        <w:t>FAALİYET MALİYETLERİ TABLOSU</w:t>
      </w:r>
    </w:p>
    <w:tbl>
      <w:tblPr>
        <w:tblStyle w:val="TabloKlavuzu"/>
        <w:tblW w:w="9634" w:type="dxa"/>
        <w:tblLook w:val="04A0" w:firstRow="1" w:lastRow="0" w:firstColumn="1" w:lastColumn="0" w:noHBand="0" w:noVBand="1"/>
      </w:tblPr>
      <w:tblGrid>
        <w:gridCol w:w="846"/>
        <w:gridCol w:w="2410"/>
        <w:gridCol w:w="4394"/>
        <w:gridCol w:w="1984"/>
      </w:tblGrid>
      <w:tr w:rsidR="002A4AA1" w:rsidRPr="00AE05DE" w14:paraId="18FDE771" w14:textId="77777777" w:rsidTr="00DF2B97">
        <w:trPr>
          <w:trHeight w:val="340"/>
        </w:trPr>
        <w:tc>
          <w:tcPr>
            <w:tcW w:w="3256" w:type="dxa"/>
            <w:gridSpan w:val="2"/>
            <w:shd w:val="clear" w:color="auto" w:fill="C5E0B3" w:themeFill="accent6" w:themeFillTint="66"/>
            <w:vAlign w:val="center"/>
          </w:tcPr>
          <w:p w14:paraId="630BC967" w14:textId="77777777" w:rsidR="002A4AA1" w:rsidRPr="00AE05DE" w:rsidRDefault="002A4AA1" w:rsidP="002A4AA1">
            <w:pPr>
              <w:rPr>
                <w:rFonts w:ascii="Palatino Linotype" w:hAnsi="Palatino Linotype"/>
                <w:i/>
                <w:sz w:val="26"/>
                <w:szCs w:val="26"/>
              </w:rPr>
            </w:pPr>
            <w:r w:rsidRPr="00AE05DE">
              <w:rPr>
                <w:rFonts w:ascii="Palatino Linotype" w:hAnsi="Palatino Linotype"/>
                <w:i/>
                <w:sz w:val="26"/>
                <w:szCs w:val="26"/>
              </w:rPr>
              <w:t>Performans Hedefi</w:t>
            </w:r>
          </w:p>
        </w:tc>
        <w:tc>
          <w:tcPr>
            <w:tcW w:w="6378" w:type="dxa"/>
            <w:gridSpan w:val="2"/>
            <w:vAlign w:val="center"/>
          </w:tcPr>
          <w:p w14:paraId="563A633C" w14:textId="500F6ECA" w:rsidR="002A4AA1" w:rsidRPr="00AE05DE" w:rsidRDefault="000B7358" w:rsidP="002A4AA1">
            <w:pPr>
              <w:rPr>
                <w:rFonts w:ascii="Palatino Linotype" w:hAnsi="Palatino Linotype"/>
                <w:i/>
                <w:sz w:val="26"/>
                <w:szCs w:val="26"/>
              </w:rPr>
            </w:pPr>
            <w:r w:rsidRPr="00AE05DE">
              <w:rPr>
                <w:rFonts w:ascii="Palatino Linotype" w:hAnsi="Palatino Linotype" w:cs="Times New Roman"/>
                <w:i/>
                <w:sz w:val="26"/>
                <w:szCs w:val="26"/>
              </w:rPr>
              <w:t>16.1.1. Şehir İçi temizlik hizmetlerinin geliştirilerek sürekliliğinin sağlanması</w:t>
            </w:r>
          </w:p>
        </w:tc>
      </w:tr>
      <w:tr w:rsidR="000B7358" w:rsidRPr="00AE05DE" w14:paraId="54964FE6" w14:textId="77777777" w:rsidTr="00DF2B97">
        <w:trPr>
          <w:trHeight w:val="973"/>
        </w:trPr>
        <w:tc>
          <w:tcPr>
            <w:tcW w:w="3256" w:type="dxa"/>
            <w:gridSpan w:val="2"/>
            <w:shd w:val="clear" w:color="auto" w:fill="C5E0B3" w:themeFill="accent6" w:themeFillTint="66"/>
            <w:vAlign w:val="center"/>
          </w:tcPr>
          <w:p w14:paraId="5FA48A14" w14:textId="77777777" w:rsidR="000B7358" w:rsidRPr="00AE05DE" w:rsidRDefault="000B7358" w:rsidP="002A4AA1">
            <w:pPr>
              <w:rPr>
                <w:rFonts w:ascii="Palatino Linotype" w:hAnsi="Palatino Linotype"/>
                <w:i/>
                <w:sz w:val="26"/>
                <w:szCs w:val="26"/>
              </w:rPr>
            </w:pPr>
            <w:r w:rsidRPr="00AE05DE">
              <w:rPr>
                <w:rFonts w:ascii="Palatino Linotype" w:hAnsi="Palatino Linotype"/>
                <w:i/>
                <w:sz w:val="26"/>
                <w:szCs w:val="26"/>
              </w:rPr>
              <w:t>Faaliyet Adı</w:t>
            </w:r>
          </w:p>
        </w:tc>
        <w:tc>
          <w:tcPr>
            <w:tcW w:w="6378" w:type="dxa"/>
            <w:gridSpan w:val="2"/>
            <w:vAlign w:val="center"/>
          </w:tcPr>
          <w:p w14:paraId="4BFC98EB" w14:textId="123A929E" w:rsidR="000B7358" w:rsidRPr="00AE05DE" w:rsidRDefault="000B7358" w:rsidP="002A4AA1">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16.1.1.1. Yeni konteynır alımı</w:t>
            </w:r>
          </w:p>
          <w:p w14:paraId="1E41AED1" w14:textId="480F8010" w:rsidR="000B7358" w:rsidRPr="00AE05DE" w:rsidRDefault="000B7358" w:rsidP="002A4AA1">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16.1.1.2. Mevcut konteynırların bakım onarımı</w:t>
            </w:r>
          </w:p>
          <w:p w14:paraId="6DD497B0" w14:textId="76886701" w:rsidR="000B7358" w:rsidRPr="00AE05DE" w:rsidRDefault="000B7358" w:rsidP="002A4AA1">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16.1.1.3. Donanımlı araç kiralama</w:t>
            </w:r>
          </w:p>
          <w:p w14:paraId="46520BAA" w14:textId="7D190D41" w:rsidR="000B7358" w:rsidRPr="00AE05DE" w:rsidRDefault="000B7358" w:rsidP="000B7358">
            <w:pPr>
              <w:rPr>
                <w:rFonts w:ascii="Palatino Linotype" w:hAnsi="Palatino Linotype"/>
                <w:i/>
                <w:color w:val="4472C4" w:themeColor="accent1"/>
                <w:sz w:val="26"/>
                <w:szCs w:val="26"/>
              </w:rPr>
            </w:pPr>
            <w:r w:rsidRPr="00AE05DE">
              <w:rPr>
                <w:rFonts w:ascii="Palatino Linotype" w:hAnsi="Palatino Linotype" w:cs="Times New Roman"/>
                <w:i/>
                <w:color w:val="4472C4" w:themeColor="accent1"/>
                <w:sz w:val="26"/>
                <w:szCs w:val="26"/>
              </w:rPr>
              <w:t>16.1.1.4. Temizlik malzemesi alımı</w:t>
            </w:r>
          </w:p>
        </w:tc>
      </w:tr>
      <w:tr w:rsidR="002A4AA1" w:rsidRPr="00AE05DE" w14:paraId="182F63A1" w14:textId="77777777" w:rsidTr="00DF2B97">
        <w:trPr>
          <w:trHeight w:val="340"/>
        </w:trPr>
        <w:tc>
          <w:tcPr>
            <w:tcW w:w="3256" w:type="dxa"/>
            <w:gridSpan w:val="2"/>
            <w:shd w:val="clear" w:color="auto" w:fill="C5E0B3" w:themeFill="accent6" w:themeFillTint="66"/>
            <w:vAlign w:val="center"/>
          </w:tcPr>
          <w:p w14:paraId="334B0353" w14:textId="77777777" w:rsidR="002A4AA1" w:rsidRPr="00AE05DE" w:rsidRDefault="002A4AA1" w:rsidP="002A4AA1">
            <w:pPr>
              <w:rPr>
                <w:rFonts w:ascii="Palatino Linotype" w:hAnsi="Palatino Linotype"/>
                <w:i/>
                <w:sz w:val="26"/>
                <w:szCs w:val="26"/>
              </w:rPr>
            </w:pPr>
            <w:r w:rsidRPr="00AE05DE">
              <w:rPr>
                <w:rFonts w:ascii="Palatino Linotype" w:hAnsi="Palatino Linotype"/>
                <w:i/>
                <w:sz w:val="26"/>
                <w:szCs w:val="26"/>
              </w:rPr>
              <w:t>Sorumlu Harcama Birimi veya Birimleri</w:t>
            </w:r>
          </w:p>
        </w:tc>
        <w:tc>
          <w:tcPr>
            <w:tcW w:w="6378" w:type="dxa"/>
            <w:gridSpan w:val="2"/>
            <w:vAlign w:val="center"/>
          </w:tcPr>
          <w:p w14:paraId="5FCB6004" w14:textId="1008420A" w:rsidR="002A4AA1" w:rsidRPr="00AE05DE" w:rsidRDefault="000B7358" w:rsidP="002A4AA1">
            <w:pPr>
              <w:rPr>
                <w:rFonts w:ascii="Palatino Linotype" w:hAnsi="Palatino Linotype" w:cs="Times New Roman"/>
                <w:b/>
                <w:i/>
                <w:sz w:val="26"/>
                <w:szCs w:val="26"/>
              </w:rPr>
            </w:pPr>
            <w:r w:rsidRPr="00AE05DE">
              <w:rPr>
                <w:rFonts w:ascii="Palatino Linotype" w:hAnsi="Palatino Linotype" w:cs="Times New Roman"/>
                <w:b/>
                <w:i/>
                <w:color w:val="FF0000"/>
                <w:sz w:val="26"/>
                <w:szCs w:val="26"/>
              </w:rPr>
              <w:t>Temizlik İşleri Müdürlüğü</w:t>
            </w:r>
          </w:p>
        </w:tc>
      </w:tr>
      <w:tr w:rsidR="002A4AA1" w:rsidRPr="00AE05DE" w14:paraId="47667DED" w14:textId="77777777" w:rsidTr="002A4AA1">
        <w:trPr>
          <w:trHeight w:val="347"/>
        </w:trPr>
        <w:tc>
          <w:tcPr>
            <w:tcW w:w="9634" w:type="dxa"/>
            <w:gridSpan w:val="4"/>
          </w:tcPr>
          <w:p w14:paraId="6D0DD9B9" w14:textId="77777777" w:rsidR="002A4AA1" w:rsidRPr="00AE05DE" w:rsidRDefault="002A4AA1" w:rsidP="002A4AA1">
            <w:pPr>
              <w:rPr>
                <w:rFonts w:ascii="Palatino Linotype" w:hAnsi="Palatino Linotype"/>
                <w:i/>
                <w:sz w:val="26"/>
                <w:szCs w:val="26"/>
              </w:rPr>
            </w:pPr>
            <w:r w:rsidRPr="00AE05DE">
              <w:rPr>
                <w:rFonts w:ascii="Palatino Linotype" w:hAnsi="Palatino Linotype"/>
                <w:b/>
                <w:bCs/>
                <w:i/>
                <w:sz w:val="26"/>
                <w:szCs w:val="26"/>
              </w:rPr>
              <w:t>Açıklamalar :</w:t>
            </w:r>
          </w:p>
        </w:tc>
      </w:tr>
      <w:tr w:rsidR="002A4AA1" w:rsidRPr="00AE05DE" w14:paraId="3FAC88EF" w14:textId="77777777" w:rsidTr="00DF2B97">
        <w:trPr>
          <w:trHeight w:val="284"/>
        </w:trPr>
        <w:tc>
          <w:tcPr>
            <w:tcW w:w="7650" w:type="dxa"/>
            <w:gridSpan w:val="3"/>
            <w:shd w:val="clear" w:color="auto" w:fill="C5E0B3" w:themeFill="accent6" w:themeFillTint="66"/>
            <w:vAlign w:val="center"/>
          </w:tcPr>
          <w:p w14:paraId="41F9C058" w14:textId="77777777" w:rsidR="002A4AA1" w:rsidRPr="00AE05DE" w:rsidRDefault="002A4AA1" w:rsidP="002A4AA1">
            <w:pPr>
              <w:jc w:val="center"/>
              <w:rPr>
                <w:rFonts w:ascii="Palatino Linotype" w:hAnsi="Palatino Linotype"/>
                <w:i/>
                <w:sz w:val="26"/>
                <w:szCs w:val="26"/>
              </w:rPr>
            </w:pPr>
            <w:r w:rsidRPr="00AE05DE">
              <w:rPr>
                <w:rFonts w:ascii="Palatino Linotype" w:hAnsi="Palatino Linotype"/>
                <w:i/>
                <w:sz w:val="26"/>
                <w:szCs w:val="26"/>
              </w:rPr>
              <w:t>Ekonomik Kod</w:t>
            </w:r>
          </w:p>
        </w:tc>
        <w:tc>
          <w:tcPr>
            <w:tcW w:w="1984" w:type="dxa"/>
            <w:shd w:val="clear" w:color="auto" w:fill="C5E0B3" w:themeFill="accent6" w:themeFillTint="66"/>
            <w:vAlign w:val="center"/>
          </w:tcPr>
          <w:p w14:paraId="2554C23E" w14:textId="71991207" w:rsidR="002A4AA1"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202</w:t>
            </w:r>
            <w:r w:rsidR="00C424AD">
              <w:rPr>
                <w:rFonts w:ascii="Palatino Linotype" w:hAnsi="Palatino Linotype"/>
                <w:i/>
                <w:sz w:val="26"/>
                <w:szCs w:val="26"/>
              </w:rPr>
              <w:t>5</w:t>
            </w:r>
          </w:p>
        </w:tc>
      </w:tr>
      <w:tr w:rsidR="002A4AA1" w:rsidRPr="00AE05DE" w14:paraId="5A686817" w14:textId="77777777" w:rsidTr="002A4AA1">
        <w:trPr>
          <w:trHeight w:val="284"/>
        </w:trPr>
        <w:tc>
          <w:tcPr>
            <w:tcW w:w="846" w:type="dxa"/>
            <w:vAlign w:val="center"/>
          </w:tcPr>
          <w:p w14:paraId="590E0C71" w14:textId="77777777" w:rsidR="002A4AA1" w:rsidRPr="00AE05DE" w:rsidRDefault="002A4AA1" w:rsidP="002A4AA1">
            <w:pPr>
              <w:jc w:val="center"/>
              <w:rPr>
                <w:rFonts w:ascii="Palatino Linotype" w:hAnsi="Palatino Linotype" w:cs="Times New Roman"/>
                <w:i/>
                <w:sz w:val="26"/>
                <w:szCs w:val="26"/>
              </w:rPr>
            </w:pPr>
            <w:r w:rsidRPr="00AE05DE">
              <w:rPr>
                <w:rFonts w:ascii="Palatino Linotype" w:hAnsi="Palatino Linotype" w:cs="Times New Roman"/>
                <w:i/>
                <w:sz w:val="26"/>
                <w:szCs w:val="26"/>
              </w:rPr>
              <w:t>03</w:t>
            </w:r>
          </w:p>
        </w:tc>
        <w:tc>
          <w:tcPr>
            <w:tcW w:w="6804" w:type="dxa"/>
            <w:gridSpan w:val="2"/>
            <w:vAlign w:val="center"/>
          </w:tcPr>
          <w:p w14:paraId="0B00402B" w14:textId="77777777" w:rsidR="002A4AA1" w:rsidRPr="00AE05DE" w:rsidRDefault="002A4AA1" w:rsidP="002A4AA1">
            <w:pPr>
              <w:rPr>
                <w:rFonts w:ascii="Palatino Linotype" w:hAnsi="Palatino Linotype" w:cs="Times New Roman"/>
                <w:i/>
                <w:sz w:val="26"/>
                <w:szCs w:val="26"/>
              </w:rPr>
            </w:pPr>
            <w:r w:rsidRPr="00AE05DE">
              <w:rPr>
                <w:rFonts w:ascii="Palatino Linotype" w:hAnsi="Palatino Linotype" w:cs="Times New Roman"/>
                <w:i/>
                <w:sz w:val="26"/>
                <w:szCs w:val="26"/>
              </w:rPr>
              <w:t>Mal ve Hizmet Alım Giderleri</w:t>
            </w:r>
          </w:p>
        </w:tc>
        <w:tc>
          <w:tcPr>
            <w:tcW w:w="1984" w:type="dxa"/>
            <w:vAlign w:val="center"/>
          </w:tcPr>
          <w:p w14:paraId="23AA616D" w14:textId="7B46328A" w:rsidR="002A4AA1" w:rsidRPr="00AE05DE" w:rsidRDefault="00C35826" w:rsidP="00C35826">
            <w:pPr>
              <w:jc w:val="center"/>
              <w:rPr>
                <w:rFonts w:ascii="Palatino Linotype" w:hAnsi="Palatino Linotype"/>
                <w:i/>
                <w:sz w:val="26"/>
                <w:szCs w:val="26"/>
              </w:rPr>
            </w:pPr>
            <w:r w:rsidRPr="00C35826">
              <w:rPr>
                <w:rFonts w:ascii="Palatino Linotype" w:hAnsi="Palatino Linotype"/>
                <w:i/>
                <w:sz w:val="26"/>
                <w:szCs w:val="26"/>
              </w:rPr>
              <w:t>110.970.000,00</w:t>
            </w:r>
          </w:p>
        </w:tc>
      </w:tr>
      <w:tr w:rsidR="00C35826" w:rsidRPr="00AE05DE" w14:paraId="18066149" w14:textId="77777777" w:rsidTr="002A4AA1">
        <w:trPr>
          <w:trHeight w:val="284"/>
        </w:trPr>
        <w:tc>
          <w:tcPr>
            <w:tcW w:w="846" w:type="dxa"/>
            <w:vAlign w:val="center"/>
          </w:tcPr>
          <w:p w14:paraId="160027F3" w14:textId="56628D50" w:rsidR="00C35826" w:rsidRPr="00AE05DE" w:rsidRDefault="00C35826" w:rsidP="002A4AA1">
            <w:pPr>
              <w:jc w:val="center"/>
              <w:rPr>
                <w:rFonts w:ascii="Palatino Linotype" w:hAnsi="Palatino Linotype" w:cs="Times New Roman"/>
                <w:i/>
                <w:sz w:val="26"/>
                <w:szCs w:val="26"/>
              </w:rPr>
            </w:pPr>
            <w:r>
              <w:rPr>
                <w:rFonts w:ascii="Palatino Linotype" w:hAnsi="Palatino Linotype" w:cs="Times New Roman"/>
                <w:i/>
                <w:sz w:val="26"/>
                <w:szCs w:val="26"/>
              </w:rPr>
              <w:t>05</w:t>
            </w:r>
          </w:p>
        </w:tc>
        <w:tc>
          <w:tcPr>
            <w:tcW w:w="6804" w:type="dxa"/>
            <w:gridSpan w:val="2"/>
            <w:vAlign w:val="center"/>
          </w:tcPr>
          <w:p w14:paraId="1F09435C" w14:textId="5180887F" w:rsidR="00C35826" w:rsidRPr="00AE05DE" w:rsidRDefault="00C35826" w:rsidP="002A4AA1">
            <w:pPr>
              <w:rPr>
                <w:rFonts w:ascii="Palatino Linotype" w:hAnsi="Palatino Linotype" w:cs="Times New Roman"/>
                <w:i/>
                <w:sz w:val="26"/>
                <w:szCs w:val="26"/>
              </w:rPr>
            </w:pPr>
            <w:r>
              <w:rPr>
                <w:rFonts w:ascii="Palatino Linotype" w:hAnsi="Palatino Linotype" w:cs="Times New Roman"/>
                <w:i/>
                <w:sz w:val="26"/>
                <w:szCs w:val="26"/>
              </w:rPr>
              <w:t>Cari Transfer</w:t>
            </w:r>
          </w:p>
        </w:tc>
        <w:tc>
          <w:tcPr>
            <w:tcW w:w="1984" w:type="dxa"/>
            <w:vAlign w:val="center"/>
          </w:tcPr>
          <w:p w14:paraId="4169EF19" w14:textId="72D8C763" w:rsidR="00C35826" w:rsidRPr="00C35826" w:rsidRDefault="00C35826" w:rsidP="00C35826">
            <w:pPr>
              <w:jc w:val="center"/>
              <w:rPr>
                <w:rFonts w:ascii="Palatino Linotype" w:hAnsi="Palatino Linotype"/>
                <w:i/>
                <w:sz w:val="26"/>
                <w:szCs w:val="26"/>
              </w:rPr>
            </w:pPr>
            <w:r w:rsidRPr="00C35826">
              <w:rPr>
                <w:rFonts w:ascii="Palatino Linotype" w:hAnsi="Palatino Linotype"/>
                <w:i/>
                <w:sz w:val="26"/>
                <w:szCs w:val="26"/>
              </w:rPr>
              <w:t>6.000.000,00</w:t>
            </w:r>
          </w:p>
        </w:tc>
      </w:tr>
      <w:tr w:rsidR="002A4AA1" w:rsidRPr="00AE05DE" w14:paraId="38C7FA9B" w14:textId="77777777" w:rsidTr="002A4AA1">
        <w:trPr>
          <w:trHeight w:val="284"/>
        </w:trPr>
        <w:tc>
          <w:tcPr>
            <w:tcW w:w="846" w:type="dxa"/>
            <w:vAlign w:val="center"/>
          </w:tcPr>
          <w:p w14:paraId="726E1DDC" w14:textId="77777777" w:rsidR="002A4AA1" w:rsidRPr="00AE05DE" w:rsidRDefault="002A4AA1" w:rsidP="002A4AA1">
            <w:pPr>
              <w:jc w:val="center"/>
              <w:rPr>
                <w:rFonts w:ascii="Palatino Linotype" w:hAnsi="Palatino Linotype" w:cs="Times New Roman"/>
                <w:i/>
                <w:sz w:val="26"/>
                <w:szCs w:val="26"/>
              </w:rPr>
            </w:pPr>
            <w:r w:rsidRPr="00AE05DE">
              <w:rPr>
                <w:rFonts w:ascii="Palatino Linotype" w:hAnsi="Palatino Linotype" w:cs="Times New Roman"/>
                <w:i/>
                <w:sz w:val="26"/>
                <w:szCs w:val="26"/>
              </w:rPr>
              <w:lastRenderedPageBreak/>
              <w:t>06</w:t>
            </w:r>
          </w:p>
        </w:tc>
        <w:tc>
          <w:tcPr>
            <w:tcW w:w="6804" w:type="dxa"/>
            <w:gridSpan w:val="2"/>
            <w:vAlign w:val="center"/>
          </w:tcPr>
          <w:p w14:paraId="057C6328" w14:textId="77777777" w:rsidR="002A4AA1" w:rsidRPr="00AE05DE" w:rsidRDefault="002A4AA1" w:rsidP="002A4AA1">
            <w:pPr>
              <w:rPr>
                <w:rFonts w:ascii="Palatino Linotype" w:hAnsi="Palatino Linotype" w:cs="Times New Roman"/>
                <w:i/>
                <w:sz w:val="26"/>
                <w:szCs w:val="26"/>
              </w:rPr>
            </w:pPr>
            <w:r w:rsidRPr="00AE05DE">
              <w:rPr>
                <w:rFonts w:ascii="Palatino Linotype" w:hAnsi="Palatino Linotype" w:cs="Times New Roman"/>
                <w:i/>
                <w:sz w:val="26"/>
                <w:szCs w:val="26"/>
              </w:rPr>
              <w:t>Sermaye Giderleri</w:t>
            </w:r>
          </w:p>
        </w:tc>
        <w:tc>
          <w:tcPr>
            <w:tcW w:w="1984" w:type="dxa"/>
            <w:vAlign w:val="center"/>
          </w:tcPr>
          <w:p w14:paraId="0FF4AE1B" w14:textId="47C74747" w:rsidR="002A4AA1" w:rsidRPr="00AE05DE" w:rsidRDefault="00C35826" w:rsidP="00C35826">
            <w:pPr>
              <w:jc w:val="center"/>
              <w:rPr>
                <w:rFonts w:ascii="Palatino Linotype" w:hAnsi="Palatino Linotype"/>
                <w:i/>
                <w:sz w:val="26"/>
                <w:szCs w:val="26"/>
              </w:rPr>
            </w:pPr>
            <w:r w:rsidRPr="00C35826">
              <w:rPr>
                <w:rFonts w:ascii="Palatino Linotype" w:hAnsi="Palatino Linotype"/>
                <w:i/>
                <w:sz w:val="26"/>
                <w:szCs w:val="26"/>
              </w:rPr>
              <w:t>1.510.000,00</w:t>
            </w:r>
          </w:p>
        </w:tc>
      </w:tr>
      <w:tr w:rsidR="002A4AA1" w:rsidRPr="00AE05DE" w14:paraId="2B0B4C6D" w14:textId="77777777" w:rsidTr="00DF2B97">
        <w:trPr>
          <w:trHeight w:val="284"/>
        </w:trPr>
        <w:tc>
          <w:tcPr>
            <w:tcW w:w="7650" w:type="dxa"/>
            <w:gridSpan w:val="3"/>
            <w:shd w:val="clear" w:color="auto" w:fill="C5E0B3" w:themeFill="accent6" w:themeFillTint="66"/>
            <w:vAlign w:val="center"/>
          </w:tcPr>
          <w:p w14:paraId="6AE5DA02" w14:textId="77777777" w:rsidR="002A4AA1" w:rsidRPr="00AE05DE" w:rsidRDefault="002A4AA1" w:rsidP="002A4AA1">
            <w:pPr>
              <w:jc w:val="center"/>
              <w:rPr>
                <w:rFonts w:ascii="Palatino Linotype" w:hAnsi="Palatino Linotype"/>
                <w:i/>
                <w:sz w:val="26"/>
                <w:szCs w:val="26"/>
              </w:rPr>
            </w:pPr>
            <w:r w:rsidRPr="00AE05DE">
              <w:rPr>
                <w:rFonts w:ascii="Palatino Linotype" w:hAnsi="Palatino Linotype"/>
                <w:i/>
                <w:sz w:val="26"/>
                <w:szCs w:val="26"/>
              </w:rPr>
              <w:t>Toplam Bütçe Kaynak İhtiyacı</w:t>
            </w:r>
          </w:p>
        </w:tc>
        <w:tc>
          <w:tcPr>
            <w:tcW w:w="1984" w:type="dxa"/>
            <w:shd w:val="clear" w:color="auto" w:fill="C5E0B3" w:themeFill="accent6" w:themeFillTint="66"/>
            <w:vAlign w:val="center"/>
          </w:tcPr>
          <w:p w14:paraId="0EE9666E" w14:textId="77777777" w:rsidR="002A4AA1" w:rsidRPr="00AE05DE" w:rsidRDefault="002A4AA1" w:rsidP="002A4AA1">
            <w:pPr>
              <w:jc w:val="right"/>
              <w:rPr>
                <w:rFonts w:ascii="Palatino Linotype" w:hAnsi="Palatino Linotype"/>
                <w:i/>
                <w:sz w:val="26"/>
                <w:szCs w:val="26"/>
              </w:rPr>
            </w:pPr>
          </w:p>
        </w:tc>
      </w:tr>
      <w:tr w:rsidR="002A4AA1" w:rsidRPr="00AE05DE" w14:paraId="282CC4DF" w14:textId="77777777" w:rsidTr="00DF2B97">
        <w:trPr>
          <w:trHeight w:val="284"/>
        </w:trPr>
        <w:tc>
          <w:tcPr>
            <w:tcW w:w="846" w:type="dxa"/>
            <w:vMerge w:val="restart"/>
            <w:shd w:val="clear" w:color="auto" w:fill="C5E0B3" w:themeFill="accent6" w:themeFillTint="66"/>
            <w:textDirection w:val="btLr"/>
            <w:vAlign w:val="center"/>
          </w:tcPr>
          <w:p w14:paraId="6B7FA97E" w14:textId="77777777" w:rsidR="002A4AA1" w:rsidRPr="00AE05DE" w:rsidRDefault="002A4AA1" w:rsidP="002A4AA1">
            <w:pPr>
              <w:ind w:left="113" w:right="113"/>
              <w:jc w:val="center"/>
              <w:rPr>
                <w:rFonts w:ascii="Palatino Linotype" w:hAnsi="Palatino Linotype"/>
                <w:bCs/>
                <w:i/>
                <w:sz w:val="26"/>
                <w:szCs w:val="26"/>
              </w:rPr>
            </w:pPr>
            <w:r w:rsidRPr="00AE05DE">
              <w:rPr>
                <w:rFonts w:ascii="Palatino Linotype" w:hAnsi="Palatino Linotype"/>
                <w:bCs/>
                <w:i/>
                <w:sz w:val="26"/>
                <w:szCs w:val="26"/>
              </w:rPr>
              <w:t>Bütçe Dışı Kaynak</w:t>
            </w:r>
          </w:p>
          <w:p w14:paraId="1B9633F2" w14:textId="77777777" w:rsidR="002A4AA1" w:rsidRPr="00AE05DE" w:rsidRDefault="002A4AA1" w:rsidP="002A4AA1">
            <w:pPr>
              <w:ind w:left="113" w:right="113"/>
              <w:jc w:val="center"/>
              <w:rPr>
                <w:rFonts w:ascii="Palatino Linotype" w:hAnsi="Palatino Linotype"/>
                <w:b/>
                <w:bCs/>
                <w:i/>
                <w:sz w:val="26"/>
                <w:szCs w:val="26"/>
              </w:rPr>
            </w:pPr>
          </w:p>
        </w:tc>
        <w:tc>
          <w:tcPr>
            <w:tcW w:w="6804" w:type="dxa"/>
            <w:gridSpan w:val="2"/>
            <w:vAlign w:val="center"/>
          </w:tcPr>
          <w:p w14:paraId="6C53976A" w14:textId="77777777" w:rsidR="002A4AA1" w:rsidRPr="00AE05DE" w:rsidRDefault="002A4AA1" w:rsidP="002A4AA1">
            <w:pPr>
              <w:rPr>
                <w:rFonts w:ascii="Palatino Linotype" w:hAnsi="Palatino Linotype" w:cs="Times New Roman"/>
                <w:i/>
                <w:sz w:val="26"/>
                <w:szCs w:val="26"/>
              </w:rPr>
            </w:pPr>
            <w:r w:rsidRPr="00AE05DE">
              <w:rPr>
                <w:rFonts w:ascii="Palatino Linotype" w:hAnsi="Palatino Linotype" w:cs="Times New Roman"/>
                <w:i/>
                <w:sz w:val="26"/>
                <w:szCs w:val="26"/>
              </w:rPr>
              <w:t>Döner Sermaye</w:t>
            </w:r>
          </w:p>
        </w:tc>
        <w:tc>
          <w:tcPr>
            <w:tcW w:w="1984" w:type="dxa"/>
            <w:vAlign w:val="center"/>
          </w:tcPr>
          <w:p w14:paraId="5DE4A8CE" w14:textId="77777777" w:rsidR="002A4AA1" w:rsidRPr="00AE05DE" w:rsidRDefault="002A4AA1" w:rsidP="002A4AA1">
            <w:pPr>
              <w:jc w:val="right"/>
              <w:rPr>
                <w:rFonts w:ascii="Palatino Linotype" w:hAnsi="Palatino Linotype"/>
                <w:i/>
                <w:sz w:val="26"/>
                <w:szCs w:val="26"/>
              </w:rPr>
            </w:pPr>
          </w:p>
        </w:tc>
      </w:tr>
      <w:tr w:rsidR="002A4AA1" w:rsidRPr="00AE05DE" w14:paraId="05B2539B" w14:textId="77777777" w:rsidTr="00DF2B97">
        <w:trPr>
          <w:trHeight w:val="284"/>
        </w:trPr>
        <w:tc>
          <w:tcPr>
            <w:tcW w:w="846" w:type="dxa"/>
            <w:vMerge/>
            <w:shd w:val="clear" w:color="auto" w:fill="C5E0B3" w:themeFill="accent6" w:themeFillTint="66"/>
          </w:tcPr>
          <w:p w14:paraId="58897747" w14:textId="77777777" w:rsidR="002A4AA1" w:rsidRPr="00AE05DE" w:rsidRDefault="002A4AA1" w:rsidP="002A4AA1">
            <w:pPr>
              <w:rPr>
                <w:rFonts w:ascii="Palatino Linotype" w:hAnsi="Palatino Linotype"/>
                <w:i/>
                <w:sz w:val="26"/>
                <w:szCs w:val="26"/>
              </w:rPr>
            </w:pPr>
          </w:p>
        </w:tc>
        <w:tc>
          <w:tcPr>
            <w:tcW w:w="6804" w:type="dxa"/>
            <w:gridSpan w:val="2"/>
            <w:vAlign w:val="center"/>
          </w:tcPr>
          <w:p w14:paraId="2CB1B796" w14:textId="77777777" w:rsidR="002A4AA1" w:rsidRPr="00AE05DE" w:rsidRDefault="002A4AA1" w:rsidP="002A4AA1">
            <w:pPr>
              <w:rPr>
                <w:rFonts w:ascii="Palatino Linotype" w:hAnsi="Palatino Linotype" w:cs="Times New Roman"/>
                <w:i/>
                <w:sz w:val="26"/>
                <w:szCs w:val="26"/>
              </w:rPr>
            </w:pPr>
            <w:r w:rsidRPr="00AE05DE">
              <w:rPr>
                <w:rFonts w:ascii="Palatino Linotype" w:hAnsi="Palatino Linotype" w:cs="Times New Roman"/>
                <w:i/>
                <w:sz w:val="26"/>
                <w:szCs w:val="26"/>
              </w:rPr>
              <w:t>Diğer Yurt İçi</w:t>
            </w:r>
          </w:p>
        </w:tc>
        <w:tc>
          <w:tcPr>
            <w:tcW w:w="1984" w:type="dxa"/>
            <w:vAlign w:val="center"/>
          </w:tcPr>
          <w:p w14:paraId="38DCB256" w14:textId="77777777" w:rsidR="002A4AA1" w:rsidRPr="00AE05DE" w:rsidRDefault="002A4AA1" w:rsidP="002A4AA1">
            <w:pPr>
              <w:jc w:val="right"/>
              <w:rPr>
                <w:rFonts w:ascii="Palatino Linotype" w:hAnsi="Palatino Linotype"/>
                <w:i/>
                <w:sz w:val="26"/>
                <w:szCs w:val="26"/>
              </w:rPr>
            </w:pPr>
          </w:p>
        </w:tc>
      </w:tr>
      <w:tr w:rsidR="002A4AA1" w:rsidRPr="00AE05DE" w14:paraId="38392DE7" w14:textId="77777777" w:rsidTr="00DF2B97">
        <w:trPr>
          <w:trHeight w:val="284"/>
        </w:trPr>
        <w:tc>
          <w:tcPr>
            <w:tcW w:w="846" w:type="dxa"/>
            <w:vMerge/>
            <w:shd w:val="clear" w:color="auto" w:fill="C5E0B3" w:themeFill="accent6" w:themeFillTint="66"/>
          </w:tcPr>
          <w:p w14:paraId="253E03ED" w14:textId="77777777" w:rsidR="002A4AA1" w:rsidRPr="00AE05DE" w:rsidRDefault="002A4AA1" w:rsidP="002A4AA1">
            <w:pPr>
              <w:rPr>
                <w:rFonts w:ascii="Palatino Linotype" w:hAnsi="Palatino Linotype"/>
                <w:i/>
                <w:sz w:val="26"/>
                <w:szCs w:val="26"/>
              </w:rPr>
            </w:pPr>
          </w:p>
        </w:tc>
        <w:tc>
          <w:tcPr>
            <w:tcW w:w="6804" w:type="dxa"/>
            <w:gridSpan w:val="2"/>
            <w:vAlign w:val="center"/>
          </w:tcPr>
          <w:p w14:paraId="572971CA" w14:textId="77777777" w:rsidR="002A4AA1" w:rsidRPr="00AE05DE" w:rsidRDefault="002A4AA1" w:rsidP="002A4AA1">
            <w:pPr>
              <w:rPr>
                <w:rFonts w:ascii="Palatino Linotype" w:hAnsi="Palatino Linotype" w:cs="Times New Roman"/>
                <w:i/>
                <w:sz w:val="26"/>
                <w:szCs w:val="26"/>
              </w:rPr>
            </w:pPr>
            <w:r w:rsidRPr="00AE05DE">
              <w:rPr>
                <w:rFonts w:ascii="Palatino Linotype" w:hAnsi="Palatino Linotype" w:cs="Times New Roman"/>
                <w:i/>
                <w:sz w:val="26"/>
                <w:szCs w:val="26"/>
              </w:rPr>
              <w:t>Yurt Dışı</w:t>
            </w:r>
          </w:p>
        </w:tc>
        <w:tc>
          <w:tcPr>
            <w:tcW w:w="1984" w:type="dxa"/>
            <w:vAlign w:val="center"/>
          </w:tcPr>
          <w:p w14:paraId="6BFF324A" w14:textId="77777777" w:rsidR="002A4AA1" w:rsidRPr="00AE05DE" w:rsidRDefault="002A4AA1" w:rsidP="002A4AA1">
            <w:pPr>
              <w:jc w:val="right"/>
              <w:rPr>
                <w:rFonts w:ascii="Palatino Linotype" w:hAnsi="Palatino Linotype"/>
                <w:i/>
                <w:sz w:val="26"/>
                <w:szCs w:val="26"/>
              </w:rPr>
            </w:pPr>
          </w:p>
        </w:tc>
      </w:tr>
      <w:tr w:rsidR="002A4AA1" w:rsidRPr="00AE05DE" w14:paraId="793CE702" w14:textId="77777777" w:rsidTr="00DF2B97">
        <w:trPr>
          <w:trHeight w:val="284"/>
        </w:trPr>
        <w:tc>
          <w:tcPr>
            <w:tcW w:w="7650" w:type="dxa"/>
            <w:gridSpan w:val="3"/>
            <w:shd w:val="clear" w:color="auto" w:fill="C5E0B3" w:themeFill="accent6" w:themeFillTint="66"/>
            <w:vAlign w:val="center"/>
          </w:tcPr>
          <w:p w14:paraId="04A2DBDA" w14:textId="77777777" w:rsidR="002A4AA1" w:rsidRPr="00AE05DE" w:rsidRDefault="002A4AA1" w:rsidP="002A4AA1">
            <w:pPr>
              <w:rPr>
                <w:rFonts w:ascii="Palatino Linotype" w:hAnsi="Palatino Linotype"/>
                <w:i/>
                <w:sz w:val="26"/>
                <w:szCs w:val="26"/>
              </w:rPr>
            </w:pPr>
            <w:r w:rsidRPr="00AE05DE">
              <w:rPr>
                <w:rFonts w:ascii="Palatino Linotype" w:hAnsi="Palatino Linotype"/>
                <w:i/>
                <w:sz w:val="26"/>
                <w:szCs w:val="26"/>
              </w:rPr>
              <w:t>Toplam Bütçe Dışı Kaynak İktiyacı</w:t>
            </w:r>
          </w:p>
        </w:tc>
        <w:tc>
          <w:tcPr>
            <w:tcW w:w="1984" w:type="dxa"/>
            <w:shd w:val="clear" w:color="auto" w:fill="C5E0B3" w:themeFill="accent6" w:themeFillTint="66"/>
            <w:vAlign w:val="center"/>
          </w:tcPr>
          <w:p w14:paraId="76D8E101" w14:textId="77777777" w:rsidR="002A4AA1" w:rsidRPr="00AE05DE" w:rsidRDefault="002A4AA1" w:rsidP="002A4AA1">
            <w:pPr>
              <w:jc w:val="right"/>
              <w:rPr>
                <w:rFonts w:ascii="Palatino Linotype" w:hAnsi="Palatino Linotype"/>
                <w:i/>
                <w:sz w:val="26"/>
                <w:szCs w:val="26"/>
              </w:rPr>
            </w:pPr>
          </w:p>
        </w:tc>
      </w:tr>
      <w:tr w:rsidR="002A4AA1" w:rsidRPr="005B76DB" w14:paraId="28A9A886" w14:textId="77777777" w:rsidTr="00DF2B97">
        <w:trPr>
          <w:trHeight w:val="284"/>
        </w:trPr>
        <w:tc>
          <w:tcPr>
            <w:tcW w:w="7650" w:type="dxa"/>
            <w:gridSpan w:val="3"/>
            <w:shd w:val="clear" w:color="auto" w:fill="C5E0B3" w:themeFill="accent6" w:themeFillTint="66"/>
            <w:vAlign w:val="center"/>
          </w:tcPr>
          <w:p w14:paraId="30773D7A" w14:textId="77777777" w:rsidR="002A4AA1" w:rsidRPr="00AE05DE" w:rsidRDefault="002A4AA1" w:rsidP="002A4AA1">
            <w:pPr>
              <w:rPr>
                <w:rFonts w:ascii="Palatino Linotype" w:hAnsi="Palatino Linotype"/>
                <w:i/>
                <w:sz w:val="26"/>
                <w:szCs w:val="26"/>
              </w:rPr>
            </w:pPr>
            <w:r w:rsidRPr="00AE05DE">
              <w:rPr>
                <w:rFonts w:ascii="Palatino Linotype" w:hAnsi="Palatino Linotype"/>
                <w:i/>
                <w:sz w:val="26"/>
                <w:szCs w:val="26"/>
              </w:rPr>
              <w:t>Toplam Kaynak İhtiyacı</w:t>
            </w:r>
          </w:p>
        </w:tc>
        <w:tc>
          <w:tcPr>
            <w:tcW w:w="1984" w:type="dxa"/>
            <w:shd w:val="clear" w:color="auto" w:fill="C5E0B3" w:themeFill="accent6" w:themeFillTint="66"/>
            <w:vAlign w:val="center"/>
          </w:tcPr>
          <w:p w14:paraId="697E2DA3" w14:textId="1FA62DE9" w:rsidR="002A4AA1" w:rsidRPr="00AE05DE" w:rsidRDefault="005B76DB" w:rsidP="005B76DB">
            <w:pPr>
              <w:jc w:val="center"/>
              <w:rPr>
                <w:rFonts w:ascii="Palatino Linotype" w:hAnsi="Palatino Linotype"/>
                <w:i/>
                <w:sz w:val="26"/>
                <w:szCs w:val="26"/>
              </w:rPr>
            </w:pPr>
            <w:r w:rsidRPr="005B76DB">
              <w:rPr>
                <w:rFonts w:ascii="Palatino Linotype" w:hAnsi="Palatino Linotype"/>
                <w:i/>
                <w:sz w:val="26"/>
                <w:szCs w:val="26"/>
              </w:rPr>
              <w:t>118.480.000,00</w:t>
            </w:r>
          </w:p>
        </w:tc>
      </w:tr>
    </w:tbl>
    <w:p w14:paraId="275DB67A" w14:textId="77777777" w:rsidR="002D306A" w:rsidRPr="00AE05DE" w:rsidRDefault="002D306A" w:rsidP="00C07A6B">
      <w:pPr>
        <w:jc w:val="center"/>
        <w:rPr>
          <w:rFonts w:ascii="Palatino Linotype" w:hAnsi="Palatino Linotype"/>
          <w:b/>
          <w:bCs/>
          <w:i/>
          <w:sz w:val="26"/>
          <w:szCs w:val="26"/>
        </w:rPr>
      </w:pPr>
    </w:p>
    <w:p w14:paraId="64D68E6D" w14:textId="7E65B91F" w:rsidR="002D306A" w:rsidRPr="00AE05DE" w:rsidRDefault="002D306A" w:rsidP="00C07A6B">
      <w:pPr>
        <w:jc w:val="center"/>
        <w:rPr>
          <w:rFonts w:ascii="Palatino Linotype" w:hAnsi="Palatino Linotype"/>
          <w:b/>
          <w:bCs/>
          <w:i/>
          <w:sz w:val="26"/>
          <w:szCs w:val="26"/>
        </w:rPr>
      </w:pPr>
    </w:p>
    <w:p w14:paraId="6E14FF20" w14:textId="77777777" w:rsidR="002F5592" w:rsidRPr="00DF2B97" w:rsidRDefault="002F5592" w:rsidP="002F5592">
      <w:pPr>
        <w:contextualSpacing/>
        <w:jc w:val="center"/>
        <w:rPr>
          <w:rFonts w:ascii="Palatino Linotype" w:hAnsi="Palatino Linotype"/>
          <w:b/>
          <w:bCs/>
          <w:i/>
          <w:color w:val="FF0000"/>
          <w:sz w:val="26"/>
          <w:szCs w:val="26"/>
        </w:rPr>
      </w:pPr>
      <w:r w:rsidRPr="00DF2B97">
        <w:rPr>
          <w:rFonts w:ascii="Palatino Linotype" w:hAnsi="Palatino Linotype"/>
          <w:b/>
          <w:bCs/>
          <w:i/>
          <w:color w:val="FF0000"/>
          <w:sz w:val="26"/>
          <w:szCs w:val="26"/>
        </w:rPr>
        <w:t>PERFORMANS HEDEFİ TABLOSU</w:t>
      </w:r>
    </w:p>
    <w:tbl>
      <w:tblPr>
        <w:tblStyle w:val="TabloKlavuzu"/>
        <w:tblW w:w="9630" w:type="dxa"/>
        <w:tblLook w:val="04A0" w:firstRow="1" w:lastRow="0" w:firstColumn="1" w:lastColumn="0" w:noHBand="0" w:noVBand="1"/>
      </w:tblPr>
      <w:tblGrid>
        <w:gridCol w:w="1088"/>
        <w:gridCol w:w="391"/>
        <w:gridCol w:w="55"/>
        <w:gridCol w:w="966"/>
        <w:gridCol w:w="1943"/>
        <w:gridCol w:w="1007"/>
        <w:gridCol w:w="1581"/>
        <w:gridCol w:w="1018"/>
        <w:gridCol w:w="1581"/>
      </w:tblGrid>
      <w:tr w:rsidR="002F5592" w:rsidRPr="00AE05DE" w14:paraId="010A38BA" w14:textId="77777777" w:rsidTr="00DF2B97">
        <w:trPr>
          <w:trHeight w:val="397"/>
        </w:trPr>
        <w:tc>
          <w:tcPr>
            <w:tcW w:w="2662" w:type="dxa"/>
            <w:gridSpan w:val="4"/>
            <w:shd w:val="clear" w:color="auto" w:fill="C5E0B3" w:themeFill="accent6" w:themeFillTint="66"/>
            <w:vAlign w:val="center"/>
          </w:tcPr>
          <w:p w14:paraId="368C6430" w14:textId="0AFC17B7" w:rsidR="002F5592" w:rsidRPr="00AE05DE" w:rsidRDefault="002F5592" w:rsidP="00DD2BC5">
            <w:pPr>
              <w:rPr>
                <w:rFonts w:ascii="Palatino Linotype" w:hAnsi="Palatino Linotype"/>
                <w:i/>
                <w:sz w:val="26"/>
                <w:szCs w:val="26"/>
              </w:rPr>
            </w:pPr>
            <w:r w:rsidRPr="00AE05DE">
              <w:rPr>
                <w:rFonts w:ascii="Palatino Linotype" w:hAnsi="Palatino Linotype"/>
                <w:i/>
                <w:sz w:val="26"/>
                <w:szCs w:val="26"/>
              </w:rPr>
              <w:t>İdare Adı</w:t>
            </w:r>
            <w:r w:rsidR="00A62236" w:rsidRPr="00AE05DE">
              <w:rPr>
                <w:rFonts w:ascii="Palatino Linotype" w:hAnsi="Palatino Linotype"/>
                <w:i/>
                <w:sz w:val="26"/>
                <w:szCs w:val="26"/>
              </w:rPr>
              <w:t xml:space="preserve"> </w:t>
            </w:r>
          </w:p>
        </w:tc>
        <w:tc>
          <w:tcPr>
            <w:tcW w:w="6968" w:type="dxa"/>
            <w:gridSpan w:val="5"/>
            <w:vAlign w:val="center"/>
          </w:tcPr>
          <w:p w14:paraId="42EC5F20" w14:textId="0E13C492" w:rsidR="002F5592" w:rsidRPr="00AE05DE" w:rsidRDefault="002F5592" w:rsidP="00DD2BC5">
            <w:pPr>
              <w:rPr>
                <w:rFonts w:ascii="Palatino Linotype" w:hAnsi="Palatino Linotype" w:cs="Times New Roman"/>
                <w:i/>
                <w:sz w:val="26"/>
                <w:szCs w:val="26"/>
              </w:rPr>
            </w:pPr>
            <w:r w:rsidRPr="00AE05DE">
              <w:rPr>
                <w:rFonts w:ascii="Palatino Linotype" w:hAnsi="Palatino Linotype" w:cs="Times New Roman"/>
                <w:i/>
                <w:sz w:val="26"/>
                <w:szCs w:val="26"/>
              </w:rPr>
              <w:t>Yozgat Belediye Başkanlığı</w:t>
            </w:r>
          </w:p>
        </w:tc>
      </w:tr>
      <w:tr w:rsidR="002F5592" w:rsidRPr="00AE05DE" w14:paraId="04C2056E" w14:textId="77777777" w:rsidTr="00DF2B97">
        <w:trPr>
          <w:trHeight w:val="397"/>
        </w:trPr>
        <w:tc>
          <w:tcPr>
            <w:tcW w:w="2662" w:type="dxa"/>
            <w:gridSpan w:val="4"/>
            <w:shd w:val="clear" w:color="auto" w:fill="C5E0B3" w:themeFill="accent6" w:themeFillTint="66"/>
            <w:vAlign w:val="center"/>
          </w:tcPr>
          <w:p w14:paraId="002EF2D8" w14:textId="77777777" w:rsidR="002F5592" w:rsidRPr="00AE05DE" w:rsidRDefault="002F5592" w:rsidP="00DD2BC5">
            <w:pPr>
              <w:rPr>
                <w:rFonts w:ascii="Palatino Linotype" w:hAnsi="Palatino Linotype"/>
                <w:i/>
                <w:sz w:val="26"/>
                <w:szCs w:val="26"/>
              </w:rPr>
            </w:pPr>
            <w:r w:rsidRPr="00AE05DE">
              <w:rPr>
                <w:rFonts w:ascii="Palatino Linotype" w:hAnsi="Palatino Linotype"/>
                <w:i/>
                <w:sz w:val="26"/>
                <w:szCs w:val="26"/>
              </w:rPr>
              <w:t>Stratejik Amaç</w:t>
            </w:r>
          </w:p>
        </w:tc>
        <w:tc>
          <w:tcPr>
            <w:tcW w:w="6968" w:type="dxa"/>
            <w:gridSpan w:val="5"/>
            <w:vAlign w:val="center"/>
          </w:tcPr>
          <w:p w14:paraId="2426EF96" w14:textId="15EAC64B" w:rsidR="002F5592" w:rsidRPr="00AE05DE" w:rsidRDefault="00B62D1C" w:rsidP="00DD2BC5">
            <w:pPr>
              <w:rPr>
                <w:rFonts w:ascii="Palatino Linotype" w:hAnsi="Palatino Linotype" w:cs="Times New Roman"/>
                <w:i/>
                <w:sz w:val="26"/>
                <w:szCs w:val="26"/>
              </w:rPr>
            </w:pPr>
            <w:r w:rsidRPr="00AE05DE">
              <w:rPr>
                <w:rFonts w:ascii="Palatino Linotype" w:hAnsi="Palatino Linotype" w:cs="Times New Roman"/>
                <w:i/>
                <w:sz w:val="26"/>
                <w:szCs w:val="26"/>
              </w:rPr>
              <w:t>17.  Doğal Afet ve acil durumlara ilişkin önlemler almak, itfaiye ve kurtarma hizmetlerini geliştirmek.</w:t>
            </w:r>
          </w:p>
        </w:tc>
      </w:tr>
      <w:tr w:rsidR="002F5592" w:rsidRPr="00AE05DE" w14:paraId="468394DE" w14:textId="77777777" w:rsidTr="00DF2B97">
        <w:trPr>
          <w:trHeight w:val="397"/>
        </w:trPr>
        <w:tc>
          <w:tcPr>
            <w:tcW w:w="2662" w:type="dxa"/>
            <w:gridSpan w:val="4"/>
            <w:shd w:val="clear" w:color="auto" w:fill="C5E0B3" w:themeFill="accent6" w:themeFillTint="66"/>
            <w:vAlign w:val="center"/>
          </w:tcPr>
          <w:p w14:paraId="2256EFF4" w14:textId="77777777" w:rsidR="002F5592" w:rsidRPr="00AE05DE" w:rsidRDefault="002F5592" w:rsidP="00DD2BC5">
            <w:pPr>
              <w:rPr>
                <w:rFonts w:ascii="Palatino Linotype" w:hAnsi="Palatino Linotype"/>
                <w:i/>
                <w:sz w:val="26"/>
                <w:szCs w:val="26"/>
              </w:rPr>
            </w:pPr>
            <w:r w:rsidRPr="00AE05DE">
              <w:rPr>
                <w:rFonts w:ascii="Palatino Linotype" w:hAnsi="Palatino Linotype"/>
                <w:i/>
                <w:sz w:val="26"/>
                <w:szCs w:val="26"/>
              </w:rPr>
              <w:t>Stratejik Hedef</w:t>
            </w:r>
          </w:p>
        </w:tc>
        <w:tc>
          <w:tcPr>
            <w:tcW w:w="6968" w:type="dxa"/>
            <w:gridSpan w:val="5"/>
            <w:vAlign w:val="center"/>
          </w:tcPr>
          <w:p w14:paraId="7C4036CF" w14:textId="160111F1" w:rsidR="002F5592" w:rsidRPr="00AE05DE" w:rsidRDefault="00B62D1C" w:rsidP="00DD2BC5">
            <w:pPr>
              <w:rPr>
                <w:rFonts w:ascii="Palatino Linotype" w:hAnsi="Palatino Linotype" w:cs="Times New Roman"/>
                <w:i/>
                <w:sz w:val="26"/>
                <w:szCs w:val="26"/>
              </w:rPr>
            </w:pPr>
            <w:r w:rsidRPr="00AE05DE">
              <w:rPr>
                <w:rFonts w:ascii="Palatino Linotype" w:hAnsi="Palatino Linotype" w:cs="Times New Roman"/>
                <w:i/>
                <w:sz w:val="26"/>
                <w:szCs w:val="26"/>
              </w:rPr>
              <w:t>17.1.  Doğal afetlerde etkin müdahale edilebilmesi için gerekli çalışmalar yapmak.</w:t>
            </w:r>
          </w:p>
        </w:tc>
      </w:tr>
      <w:tr w:rsidR="002F5592" w:rsidRPr="00AE05DE" w14:paraId="7EBE872A" w14:textId="77777777" w:rsidTr="00DF2B97">
        <w:trPr>
          <w:trHeight w:val="397"/>
        </w:trPr>
        <w:tc>
          <w:tcPr>
            <w:tcW w:w="2662" w:type="dxa"/>
            <w:gridSpan w:val="4"/>
            <w:shd w:val="clear" w:color="auto" w:fill="C5E0B3" w:themeFill="accent6" w:themeFillTint="66"/>
            <w:vAlign w:val="center"/>
          </w:tcPr>
          <w:p w14:paraId="40F2D141" w14:textId="77777777" w:rsidR="002F5592" w:rsidRPr="00AE05DE" w:rsidRDefault="002F5592" w:rsidP="00DD2BC5">
            <w:pPr>
              <w:rPr>
                <w:rFonts w:ascii="Palatino Linotype" w:hAnsi="Palatino Linotype"/>
                <w:i/>
                <w:sz w:val="26"/>
                <w:szCs w:val="26"/>
              </w:rPr>
            </w:pPr>
            <w:r w:rsidRPr="00AE05DE">
              <w:rPr>
                <w:rFonts w:ascii="Palatino Linotype" w:hAnsi="Palatino Linotype"/>
                <w:i/>
                <w:sz w:val="26"/>
                <w:szCs w:val="26"/>
              </w:rPr>
              <w:t>Performans Hedefi</w:t>
            </w:r>
          </w:p>
        </w:tc>
        <w:tc>
          <w:tcPr>
            <w:tcW w:w="6968" w:type="dxa"/>
            <w:gridSpan w:val="5"/>
            <w:vAlign w:val="center"/>
          </w:tcPr>
          <w:p w14:paraId="3E5284D4" w14:textId="503570D1" w:rsidR="002F5592" w:rsidRPr="00AE05DE" w:rsidRDefault="00B62D1C" w:rsidP="00DD2BC5">
            <w:pPr>
              <w:rPr>
                <w:rFonts w:ascii="Palatino Linotype" w:hAnsi="Palatino Linotype" w:cs="Times New Roman"/>
                <w:i/>
                <w:sz w:val="26"/>
                <w:szCs w:val="26"/>
              </w:rPr>
            </w:pPr>
            <w:r w:rsidRPr="00AE05DE">
              <w:rPr>
                <w:rFonts w:ascii="Palatino Linotype" w:hAnsi="Palatino Linotype" w:cs="Times New Roman"/>
                <w:i/>
                <w:sz w:val="26"/>
                <w:szCs w:val="26"/>
              </w:rPr>
              <w:t>17.1.1.  Doğal afetlere hazırlıklı bir kent oluşturmak ve acil durumlarda ilk müdahale süresini sürekli azaltmak</w:t>
            </w:r>
          </w:p>
        </w:tc>
      </w:tr>
      <w:tr w:rsidR="002F5592" w:rsidRPr="00AE05DE" w14:paraId="7EA7120F" w14:textId="77777777" w:rsidTr="00DD2BC5">
        <w:trPr>
          <w:trHeight w:val="287"/>
        </w:trPr>
        <w:tc>
          <w:tcPr>
            <w:tcW w:w="9630" w:type="dxa"/>
            <w:gridSpan w:val="9"/>
          </w:tcPr>
          <w:p w14:paraId="6E544167" w14:textId="77777777" w:rsidR="002F5592" w:rsidRPr="00AE05DE" w:rsidRDefault="002F5592" w:rsidP="00DD2BC5">
            <w:pPr>
              <w:rPr>
                <w:rFonts w:ascii="Palatino Linotype" w:hAnsi="Palatino Linotype"/>
                <w:i/>
                <w:sz w:val="26"/>
                <w:szCs w:val="26"/>
              </w:rPr>
            </w:pPr>
            <w:r w:rsidRPr="00AE05DE">
              <w:rPr>
                <w:rFonts w:ascii="Palatino Linotype" w:hAnsi="Palatino Linotype" w:cs="Times New Roman"/>
                <w:b/>
                <w:i/>
                <w:sz w:val="26"/>
                <w:szCs w:val="26"/>
              </w:rPr>
              <w:t xml:space="preserve">Açıklamalar :  </w:t>
            </w:r>
          </w:p>
          <w:p w14:paraId="315E0308" w14:textId="77777777" w:rsidR="002F5592" w:rsidRPr="00AE05DE" w:rsidRDefault="002F5592" w:rsidP="00DD2BC5">
            <w:pPr>
              <w:rPr>
                <w:rFonts w:ascii="Palatino Linotype" w:hAnsi="Palatino Linotype"/>
                <w:i/>
                <w:sz w:val="26"/>
                <w:szCs w:val="26"/>
              </w:rPr>
            </w:pPr>
          </w:p>
        </w:tc>
      </w:tr>
      <w:tr w:rsidR="003F48F6" w:rsidRPr="00AE05DE" w14:paraId="338C402F" w14:textId="77777777" w:rsidTr="00DF2B97">
        <w:trPr>
          <w:trHeight w:val="340"/>
        </w:trPr>
        <w:tc>
          <w:tcPr>
            <w:tcW w:w="5137" w:type="dxa"/>
            <w:gridSpan w:val="5"/>
            <w:shd w:val="clear" w:color="auto" w:fill="C5E0B3" w:themeFill="accent6" w:themeFillTint="66"/>
            <w:vAlign w:val="center"/>
          </w:tcPr>
          <w:p w14:paraId="6A6CC694" w14:textId="77777777" w:rsidR="003F48F6" w:rsidRPr="00AE05DE" w:rsidRDefault="003F48F6" w:rsidP="003F48F6">
            <w:pPr>
              <w:rPr>
                <w:rFonts w:ascii="Palatino Linotype" w:hAnsi="Palatino Linotype"/>
                <w:i/>
                <w:sz w:val="26"/>
                <w:szCs w:val="26"/>
              </w:rPr>
            </w:pPr>
            <w:r w:rsidRPr="00AE05DE">
              <w:rPr>
                <w:rFonts w:ascii="Palatino Linotype" w:hAnsi="Palatino Linotype"/>
                <w:i/>
                <w:sz w:val="26"/>
                <w:szCs w:val="26"/>
              </w:rPr>
              <w:t>Performans Göstergeleri</w:t>
            </w:r>
          </w:p>
        </w:tc>
        <w:tc>
          <w:tcPr>
            <w:tcW w:w="1036" w:type="dxa"/>
            <w:shd w:val="clear" w:color="auto" w:fill="C5E0B3" w:themeFill="accent6" w:themeFillTint="66"/>
            <w:vAlign w:val="center"/>
          </w:tcPr>
          <w:p w14:paraId="6A0B02CA" w14:textId="77777777" w:rsidR="003F48F6" w:rsidRPr="00AE05DE" w:rsidRDefault="003F48F6" w:rsidP="003F48F6">
            <w:pPr>
              <w:jc w:val="center"/>
              <w:rPr>
                <w:rFonts w:ascii="Palatino Linotype" w:hAnsi="Palatino Linotype"/>
                <w:i/>
                <w:sz w:val="26"/>
                <w:szCs w:val="26"/>
              </w:rPr>
            </w:pPr>
            <w:r w:rsidRPr="00AE05DE">
              <w:rPr>
                <w:rFonts w:ascii="Palatino Linotype" w:hAnsi="Palatino Linotype"/>
                <w:i/>
                <w:sz w:val="26"/>
                <w:szCs w:val="26"/>
              </w:rPr>
              <w:t>Ölçü Birimi</w:t>
            </w:r>
          </w:p>
        </w:tc>
        <w:tc>
          <w:tcPr>
            <w:tcW w:w="1166" w:type="dxa"/>
            <w:shd w:val="clear" w:color="auto" w:fill="C5E0B3" w:themeFill="accent6" w:themeFillTint="66"/>
            <w:vAlign w:val="center"/>
          </w:tcPr>
          <w:p w14:paraId="4376F638" w14:textId="1499FED1" w:rsidR="003F48F6"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202</w:t>
            </w:r>
            <w:r w:rsidR="00C424AD">
              <w:rPr>
                <w:rFonts w:ascii="Palatino Linotype" w:hAnsi="Palatino Linotype"/>
                <w:i/>
                <w:sz w:val="26"/>
                <w:szCs w:val="26"/>
              </w:rPr>
              <w:t>3</w:t>
            </w:r>
          </w:p>
        </w:tc>
        <w:tc>
          <w:tcPr>
            <w:tcW w:w="1128" w:type="dxa"/>
            <w:shd w:val="clear" w:color="auto" w:fill="C5E0B3" w:themeFill="accent6" w:themeFillTint="66"/>
            <w:vAlign w:val="center"/>
          </w:tcPr>
          <w:p w14:paraId="45D09F54" w14:textId="03953D7B" w:rsidR="003F48F6"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202</w:t>
            </w:r>
            <w:r w:rsidR="00C424AD">
              <w:rPr>
                <w:rFonts w:ascii="Palatino Linotype" w:hAnsi="Palatino Linotype"/>
                <w:i/>
                <w:sz w:val="26"/>
                <w:szCs w:val="26"/>
              </w:rPr>
              <w:t>4</w:t>
            </w:r>
          </w:p>
        </w:tc>
        <w:tc>
          <w:tcPr>
            <w:tcW w:w="1163" w:type="dxa"/>
            <w:shd w:val="clear" w:color="auto" w:fill="C5E0B3" w:themeFill="accent6" w:themeFillTint="66"/>
            <w:vAlign w:val="center"/>
          </w:tcPr>
          <w:p w14:paraId="6F7D4350" w14:textId="0D625701" w:rsidR="003F48F6"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202</w:t>
            </w:r>
            <w:r w:rsidR="00C424AD">
              <w:rPr>
                <w:rFonts w:ascii="Palatino Linotype" w:hAnsi="Palatino Linotype"/>
                <w:i/>
                <w:sz w:val="26"/>
                <w:szCs w:val="26"/>
              </w:rPr>
              <w:t>5</w:t>
            </w:r>
          </w:p>
        </w:tc>
      </w:tr>
      <w:tr w:rsidR="00B62D1C" w:rsidRPr="00AE05DE" w14:paraId="11D83E4C" w14:textId="77777777" w:rsidTr="00B62D1C">
        <w:trPr>
          <w:trHeight w:val="340"/>
        </w:trPr>
        <w:tc>
          <w:tcPr>
            <w:tcW w:w="1115" w:type="dxa"/>
            <w:vMerge w:val="restart"/>
            <w:vAlign w:val="center"/>
          </w:tcPr>
          <w:p w14:paraId="70F0D7E0" w14:textId="77777777" w:rsidR="00B62D1C" w:rsidRPr="00AE05DE" w:rsidRDefault="00B62D1C" w:rsidP="00DD2BC5">
            <w:pPr>
              <w:jc w:val="center"/>
              <w:rPr>
                <w:rFonts w:ascii="Palatino Linotype" w:hAnsi="Palatino Linotype"/>
                <w:i/>
                <w:sz w:val="26"/>
                <w:szCs w:val="26"/>
              </w:rPr>
            </w:pPr>
            <w:r w:rsidRPr="00AE05DE">
              <w:rPr>
                <w:rFonts w:ascii="Palatino Linotype" w:hAnsi="Palatino Linotype" w:cs="Times New Roman"/>
                <w:i/>
                <w:sz w:val="26"/>
                <w:szCs w:val="26"/>
              </w:rPr>
              <w:t>P.H-17.1.1.</w:t>
            </w:r>
          </w:p>
          <w:p w14:paraId="2687291C" w14:textId="39DEC69B" w:rsidR="00B62D1C" w:rsidRPr="00AE05DE" w:rsidRDefault="00B62D1C" w:rsidP="00AD3875">
            <w:pPr>
              <w:rPr>
                <w:rFonts w:ascii="Palatino Linotype" w:hAnsi="Palatino Linotype"/>
                <w:i/>
                <w:sz w:val="26"/>
                <w:szCs w:val="26"/>
              </w:rPr>
            </w:pPr>
          </w:p>
        </w:tc>
        <w:tc>
          <w:tcPr>
            <w:tcW w:w="399" w:type="dxa"/>
            <w:vAlign w:val="center"/>
          </w:tcPr>
          <w:p w14:paraId="2A40EF70" w14:textId="77777777" w:rsidR="00B62D1C" w:rsidRPr="00AE05DE" w:rsidRDefault="00B62D1C"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3623" w:type="dxa"/>
            <w:gridSpan w:val="3"/>
            <w:vAlign w:val="center"/>
          </w:tcPr>
          <w:p w14:paraId="182E747B" w14:textId="6176666F" w:rsidR="00B62D1C" w:rsidRPr="00AE05DE" w:rsidRDefault="00B62D1C" w:rsidP="00DD2BC5">
            <w:pPr>
              <w:rPr>
                <w:rFonts w:ascii="Palatino Linotype" w:hAnsi="Palatino Linotype" w:cs="Times New Roman"/>
                <w:i/>
                <w:sz w:val="26"/>
                <w:szCs w:val="26"/>
              </w:rPr>
            </w:pPr>
            <w:r w:rsidRPr="00AE05DE">
              <w:rPr>
                <w:rFonts w:ascii="Palatino Linotype" w:hAnsi="Palatino Linotype" w:cs="Times New Roman"/>
                <w:i/>
                <w:sz w:val="26"/>
                <w:szCs w:val="26"/>
              </w:rPr>
              <w:t xml:space="preserve">Yangınlara (Şehir içi) ortalama varış süresi </w:t>
            </w:r>
          </w:p>
        </w:tc>
        <w:tc>
          <w:tcPr>
            <w:tcW w:w="1036" w:type="dxa"/>
            <w:vAlign w:val="center"/>
          </w:tcPr>
          <w:p w14:paraId="49374F86" w14:textId="5B35F097" w:rsidR="00B62D1C" w:rsidRPr="00AE05DE" w:rsidRDefault="00B62D1C" w:rsidP="00B62D1C">
            <w:pPr>
              <w:jc w:val="center"/>
              <w:rPr>
                <w:rFonts w:ascii="Palatino Linotype" w:hAnsi="Palatino Linotype" w:cs="Times New Roman"/>
                <w:i/>
                <w:sz w:val="26"/>
                <w:szCs w:val="26"/>
              </w:rPr>
            </w:pPr>
            <w:r w:rsidRPr="00AE05DE">
              <w:rPr>
                <w:rFonts w:ascii="Palatino Linotype" w:hAnsi="Palatino Linotype" w:cs="Times New Roman"/>
                <w:i/>
                <w:sz w:val="26"/>
                <w:szCs w:val="26"/>
              </w:rPr>
              <w:t>Dakika</w:t>
            </w:r>
          </w:p>
        </w:tc>
        <w:tc>
          <w:tcPr>
            <w:tcW w:w="1166" w:type="dxa"/>
            <w:vAlign w:val="center"/>
          </w:tcPr>
          <w:p w14:paraId="69F2B466" w14:textId="440DA638" w:rsidR="00B62D1C" w:rsidRPr="00AE05DE" w:rsidRDefault="00435616"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5</w:t>
            </w:r>
          </w:p>
        </w:tc>
        <w:tc>
          <w:tcPr>
            <w:tcW w:w="1128" w:type="dxa"/>
            <w:vAlign w:val="center"/>
          </w:tcPr>
          <w:p w14:paraId="1EFF9C67" w14:textId="3B762D97" w:rsidR="00B62D1C" w:rsidRPr="00AE05DE" w:rsidRDefault="00435616"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5</w:t>
            </w:r>
          </w:p>
        </w:tc>
        <w:tc>
          <w:tcPr>
            <w:tcW w:w="1163" w:type="dxa"/>
            <w:vAlign w:val="center"/>
          </w:tcPr>
          <w:p w14:paraId="4F1FCBBF" w14:textId="38B5A4F4" w:rsidR="00B62D1C" w:rsidRPr="00AE05DE" w:rsidRDefault="00435616"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5</w:t>
            </w:r>
          </w:p>
        </w:tc>
      </w:tr>
      <w:tr w:rsidR="00B62D1C" w:rsidRPr="00AE05DE" w14:paraId="64A69DE4" w14:textId="77777777" w:rsidTr="00B62D1C">
        <w:trPr>
          <w:trHeight w:val="340"/>
        </w:trPr>
        <w:tc>
          <w:tcPr>
            <w:tcW w:w="1115" w:type="dxa"/>
            <w:vMerge/>
            <w:vAlign w:val="center"/>
          </w:tcPr>
          <w:p w14:paraId="2FDAB045" w14:textId="16F2854F" w:rsidR="00B62D1C" w:rsidRPr="00AE05DE" w:rsidRDefault="00B62D1C" w:rsidP="00DD2BC5">
            <w:pPr>
              <w:jc w:val="center"/>
              <w:rPr>
                <w:rFonts w:ascii="Palatino Linotype" w:hAnsi="Palatino Linotype"/>
                <w:i/>
                <w:sz w:val="26"/>
                <w:szCs w:val="26"/>
              </w:rPr>
            </w:pPr>
          </w:p>
        </w:tc>
        <w:tc>
          <w:tcPr>
            <w:tcW w:w="399" w:type="dxa"/>
            <w:vAlign w:val="center"/>
          </w:tcPr>
          <w:p w14:paraId="73A9058E" w14:textId="77777777" w:rsidR="00B62D1C" w:rsidRPr="00AE05DE" w:rsidRDefault="00B62D1C"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3623" w:type="dxa"/>
            <w:gridSpan w:val="3"/>
            <w:vAlign w:val="center"/>
          </w:tcPr>
          <w:p w14:paraId="36470528" w14:textId="69E46ADB" w:rsidR="00B62D1C" w:rsidRPr="00AE05DE" w:rsidRDefault="00B62D1C" w:rsidP="00DD2BC5">
            <w:pPr>
              <w:rPr>
                <w:rFonts w:ascii="Palatino Linotype" w:hAnsi="Palatino Linotype" w:cs="Times New Roman"/>
                <w:i/>
                <w:sz w:val="26"/>
                <w:szCs w:val="26"/>
              </w:rPr>
            </w:pPr>
            <w:r w:rsidRPr="00AE05DE">
              <w:rPr>
                <w:rFonts w:ascii="Palatino Linotype" w:hAnsi="Palatino Linotype" w:cs="Times New Roman"/>
                <w:i/>
                <w:sz w:val="26"/>
                <w:szCs w:val="26"/>
              </w:rPr>
              <w:t xml:space="preserve">Kaza ve yangın (Mücavir alan dışı) yerine ortalama varış süresi </w:t>
            </w:r>
          </w:p>
        </w:tc>
        <w:tc>
          <w:tcPr>
            <w:tcW w:w="1036" w:type="dxa"/>
            <w:vAlign w:val="center"/>
          </w:tcPr>
          <w:p w14:paraId="5D9DB103" w14:textId="360E93BA" w:rsidR="00B62D1C" w:rsidRPr="00AE05DE" w:rsidRDefault="00B62D1C" w:rsidP="00B62D1C">
            <w:pPr>
              <w:jc w:val="center"/>
              <w:rPr>
                <w:rFonts w:ascii="Palatino Linotype" w:hAnsi="Palatino Linotype" w:cs="Times New Roman"/>
                <w:i/>
                <w:sz w:val="26"/>
                <w:szCs w:val="26"/>
              </w:rPr>
            </w:pPr>
            <w:r w:rsidRPr="00AE05DE">
              <w:rPr>
                <w:rFonts w:ascii="Palatino Linotype" w:hAnsi="Palatino Linotype" w:cs="Times New Roman"/>
                <w:i/>
                <w:sz w:val="26"/>
                <w:szCs w:val="26"/>
              </w:rPr>
              <w:t>Dakika</w:t>
            </w:r>
          </w:p>
        </w:tc>
        <w:tc>
          <w:tcPr>
            <w:tcW w:w="1166" w:type="dxa"/>
            <w:vAlign w:val="center"/>
          </w:tcPr>
          <w:p w14:paraId="059CA5FF" w14:textId="6207FBB1" w:rsidR="00B62D1C" w:rsidRPr="00AE05DE" w:rsidRDefault="00435616"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25</w:t>
            </w:r>
          </w:p>
        </w:tc>
        <w:tc>
          <w:tcPr>
            <w:tcW w:w="1128" w:type="dxa"/>
            <w:vAlign w:val="center"/>
          </w:tcPr>
          <w:p w14:paraId="6598DC4F" w14:textId="7571BB56" w:rsidR="00B62D1C" w:rsidRPr="00AE05DE" w:rsidRDefault="00435616"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25</w:t>
            </w:r>
          </w:p>
        </w:tc>
        <w:tc>
          <w:tcPr>
            <w:tcW w:w="1163" w:type="dxa"/>
            <w:vAlign w:val="center"/>
          </w:tcPr>
          <w:p w14:paraId="3448B724" w14:textId="16592EC9" w:rsidR="00B62D1C" w:rsidRPr="00AE05DE" w:rsidRDefault="00435616"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20</w:t>
            </w:r>
          </w:p>
        </w:tc>
      </w:tr>
      <w:tr w:rsidR="00B62D1C" w:rsidRPr="00AE05DE" w14:paraId="5951FAED" w14:textId="77777777" w:rsidTr="00B62D1C">
        <w:trPr>
          <w:trHeight w:val="340"/>
        </w:trPr>
        <w:tc>
          <w:tcPr>
            <w:tcW w:w="1115" w:type="dxa"/>
            <w:vMerge/>
            <w:vAlign w:val="center"/>
          </w:tcPr>
          <w:p w14:paraId="67042E69" w14:textId="5AB945FB" w:rsidR="00B62D1C" w:rsidRPr="00AE05DE" w:rsidRDefault="00B62D1C" w:rsidP="00DD2BC5">
            <w:pPr>
              <w:jc w:val="center"/>
              <w:rPr>
                <w:rFonts w:ascii="Palatino Linotype" w:hAnsi="Palatino Linotype"/>
                <w:i/>
                <w:sz w:val="26"/>
                <w:szCs w:val="26"/>
              </w:rPr>
            </w:pPr>
          </w:p>
        </w:tc>
        <w:tc>
          <w:tcPr>
            <w:tcW w:w="399" w:type="dxa"/>
            <w:vAlign w:val="center"/>
          </w:tcPr>
          <w:p w14:paraId="26755248" w14:textId="77777777" w:rsidR="00B62D1C" w:rsidRPr="00AE05DE" w:rsidRDefault="00B62D1C"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3623" w:type="dxa"/>
            <w:gridSpan w:val="3"/>
            <w:vAlign w:val="center"/>
          </w:tcPr>
          <w:p w14:paraId="7DE2495A" w14:textId="18D12F8F" w:rsidR="00B62D1C" w:rsidRPr="00AE05DE" w:rsidRDefault="00B62D1C" w:rsidP="00DD2BC5">
            <w:pPr>
              <w:rPr>
                <w:rFonts w:ascii="Palatino Linotype" w:hAnsi="Palatino Linotype" w:cs="Times New Roman"/>
                <w:i/>
                <w:sz w:val="26"/>
                <w:szCs w:val="26"/>
              </w:rPr>
            </w:pPr>
            <w:r w:rsidRPr="00AE05DE">
              <w:rPr>
                <w:rFonts w:ascii="Palatino Linotype" w:hAnsi="Palatino Linotype" w:cs="Times New Roman"/>
                <w:i/>
                <w:sz w:val="26"/>
                <w:szCs w:val="26"/>
              </w:rPr>
              <w:t>Eğitim ve bilinçlendirme yapılan kişi sayısı</w:t>
            </w:r>
          </w:p>
        </w:tc>
        <w:tc>
          <w:tcPr>
            <w:tcW w:w="1036" w:type="dxa"/>
            <w:vAlign w:val="center"/>
          </w:tcPr>
          <w:p w14:paraId="6D25008C" w14:textId="06FBB23A" w:rsidR="00B62D1C" w:rsidRPr="00AE05DE" w:rsidRDefault="00B62D1C" w:rsidP="00B62D1C">
            <w:pPr>
              <w:jc w:val="center"/>
              <w:rPr>
                <w:rFonts w:ascii="Palatino Linotype" w:hAnsi="Palatino Linotype" w:cs="Times New Roman"/>
                <w:i/>
                <w:sz w:val="26"/>
                <w:szCs w:val="26"/>
              </w:rPr>
            </w:pPr>
            <w:r w:rsidRPr="00AE05DE">
              <w:rPr>
                <w:rFonts w:ascii="Palatino Linotype" w:hAnsi="Palatino Linotype" w:cs="Times New Roman"/>
                <w:i/>
                <w:sz w:val="26"/>
                <w:szCs w:val="26"/>
              </w:rPr>
              <w:t>Adet</w:t>
            </w:r>
          </w:p>
        </w:tc>
        <w:tc>
          <w:tcPr>
            <w:tcW w:w="1166" w:type="dxa"/>
            <w:vAlign w:val="center"/>
          </w:tcPr>
          <w:p w14:paraId="3F92E8A1" w14:textId="037D0A3D" w:rsidR="00B62D1C" w:rsidRPr="00AE05DE" w:rsidRDefault="00435616"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200</w:t>
            </w:r>
          </w:p>
        </w:tc>
        <w:tc>
          <w:tcPr>
            <w:tcW w:w="1128" w:type="dxa"/>
            <w:vAlign w:val="center"/>
          </w:tcPr>
          <w:p w14:paraId="01F34661" w14:textId="460F66C5" w:rsidR="00B62D1C" w:rsidRPr="00AE05DE" w:rsidRDefault="00435616"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600</w:t>
            </w:r>
          </w:p>
        </w:tc>
        <w:tc>
          <w:tcPr>
            <w:tcW w:w="1163" w:type="dxa"/>
            <w:vAlign w:val="center"/>
          </w:tcPr>
          <w:p w14:paraId="6CDF9B34" w14:textId="69F4C931" w:rsidR="00B62D1C" w:rsidRPr="00AE05DE" w:rsidRDefault="00435616"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1000</w:t>
            </w:r>
          </w:p>
        </w:tc>
      </w:tr>
      <w:tr w:rsidR="00B62D1C" w:rsidRPr="00AE05DE" w14:paraId="47E06104" w14:textId="77777777" w:rsidTr="00B62D1C">
        <w:trPr>
          <w:trHeight w:val="340"/>
        </w:trPr>
        <w:tc>
          <w:tcPr>
            <w:tcW w:w="1115" w:type="dxa"/>
            <w:vMerge/>
            <w:vAlign w:val="center"/>
          </w:tcPr>
          <w:p w14:paraId="39142932" w14:textId="18126A5E" w:rsidR="00B62D1C" w:rsidRPr="00AE05DE" w:rsidRDefault="00B62D1C" w:rsidP="00DD2BC5">
            <w:pPr>
              <w:jc w:val="center"/>
              <w:rPr>
                <w:rFonts w:ascii="Palatino Linotype" w:hAnsi="Palatino Linotype" w:cs="Times New Roman"/>
                <w:i/>
                <w:sz w:val="26"/>
                <w:szCs w:val="26"/>
              </w:rPr>
            </w:pPr>
          </w:p>
        </w:tc>
        <w:tc>
          <w:tcPr>
            <w:tcW w:w="399" w:type="dxa"/>
            <w:vAlign w:val="center"/>
          </w:tcPr>
          <w:p w14:paraId="557D277F" w14:textId="251E3FB1" w:rsidR="00B62D1C" w:rsidRPr="00AE05DE" w:rsidRDefault="00AD3875"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4</w:t>
            </w:r>
          </w:p>
        </w:tc>
        <w:tc>
          <w:tcPr>
            <w:tcW w:w="3623" w:type="dxa"/>
            <w:gridSpan w:val="3"/>
            <w:vAlign w:val="center"/>
          </w:tcPr>
          <w:p w14:paraId="3D612627" w14:textId="1DE744C3" w:rsidR="00B62D1C" w:rsidRPr="00AE05DE" w:rsidRDefault="00B62D1C" w:rsidP="00DD2BC5">
            <w:pPr>
              <w:rPr>
                <w:rFonts w:ascii="Palatino Linotype" w:hAnsi="Palatino Linotype" w:cs="Times New Roman"/>
                <w:i/>
                <w:sz w:val="26"/>
                <w:szCs w:val="26"/>
              </w:rPr>
            </w:pPr>
            <w:r w:rsidRPr="00AE05DE">
              <w:rPr>
                <w:rFonts w:ascii="Palatino Linotype" w:hAnsi="Palatino Linotype" w:cs="Times New Roman"/>
                <w:i/>
                <w:sz w:val="26"/>
                <w:szCs w:val="26"/>
              </w:rPr>
              <w:t>Yapılan Tatbikat sayısı</w:t>
            </w:r>
          </w:p>
        </w:tc>
        <w:tc>
          <w:tcPr>
            <w:tcW w:w="1036" w:type="dxa"/>
            <w:vAlign w:val="center"/>
          </w:tcPr>
          <w:p w14:paraId="5301790A" w14:textId="665ADF84" w:rsidR="00B62D1C" w:rsidRPr="00AE05DE" w:rsidRDefault="00B62D1C" w:rsidP="00B62D1C">
            <w:pPr>
              <w:jc w:val="center"/>
              <w:rPr>
                <w:rFonts w:ascii="Palatino Linotype" w:hAnsi="Palatino Linotype" w:cs="Times New Roman"/>
                <w:i/>
                <w:sz w:val="26"/>
                <w:szCs w:val="26"/>
              </w:rPr>
            </w:pPr>
            <w:r w:rsidRPr="00AE05DE">
              <w:rPr>
                <w:rFonts w:ascii="Palatino Linotype" w:hAnsi="Palatino Linotype" w:cs="Times New Roman"/>
                <w:i/>
                <w:sz w:val="26"/>
                <w:szCs w:val="26"/>
              </w:rPr>
              <w:t>Adet</w:t>
            </w:r>
          </w:p>
        </w:tc>
        <w:tc>
          <w:tcPr>
            <w:tcW w:w="1166" w:type="dxa"/>
            <w:vAlign w:val="center"/>
          </w:tcPr>
          <w:p w14:paraId="7A8D4A6C" w14:textId="323BB8B2" w:rsidR="00B62D1C" w:rsidRPr="00AE05DE" w:rsidRDefault="00435616"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10</w:t>
            </w:r>
          </w:p>
        </w:tc>
        <w:tc>
          <w:tcPr>
            <w:tcW w:w="1128" w:type="dxa"/>
            <w:vAlign w:val="center"/>
          </w:tcPr>
          <w:p w14:paraId="196D109D" w14:textId="7DB674B3" w:rsidR="00B62D1C" w:rsidRPr="00AE05DE" w:rsidRDefault="00435616"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25</w:t>
            </w:r>
          </w:p>
        </w:tc>
        <w:tc>
          <w:tcPr>
            <w:tcW w:w="1163" w:type="dxa"/>
            <w:vAlign w:val="center"/>
          </w:tcPr>
          <w:p w14:paraId="082328C9" w14:textId="35575BBD" w:rsidR="00B62D1C" w:rsidRPr="00AE05DE" w:rsidRDefault="00435616"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35</w:t>
            </w:r>
          </w:p>
        </w:tc>
      </w:tr>
      <w:tr w:rsidR="002F5592" w:rsidRPr="00AE05DE" w14:paraId="67CC680F" w14:textId="77777777" w:rsidTr="00DF2B97">
        <w:tc>
          <w:tcPr>
            <w:tcW w:w="6173" w:type="dxa"/>
            <w:gridSpan w:val="6"/>
            <w:vMerge w:val="restart"/>
            <w:shd w:val="clear" w:color="auto" w:fill="C5E0B3" w:themeFill="accent6" w:themeFillTint="66"/>
            <w:vAlign w:val="center"/>
          </w:tcPr>
          <w:p w14:paraId="643360C1" w14:textId="77777777" w:rsidR="002F5592" w:rsidRPr="00AE05DE" w:rsidRDefault="002F5592" w:rsidP="00DD2BC5">
            <w:pPr>
              <w:jc w:val="center"/>
              <w:rPr>
                <w:rFonts w:ascii="Palatino Linotype" w:hAnsi="Palatino Linotype"/>
                <w:i/>
                <w:sz w:val="26"/>
                <w:szCs w:val="26"/>
              </w:rPr>
            </w:pPr>
            <w:r w:rsidRPr="00AE05DE">
              <w:rPr>
                <w:rFonts w:ascii="Palatino Linotype" w:hAnsi="Palatino Linotype"/>
                <w:i/>
                <w:sz w:val="26"/>
                <w:szCs w:val="26"/>
              </w:rPr>
              <w:t>Faaliyetler</w:t>
            </w:r>
          </w:p>
        </w:tc>
        <w:tc>
          <w:tcPr>
            <w:tcW w:w="3457" w:type="dxa"/>
            <w:gridSpan w:val="3"/>
            <w:shd w:val="clear" w:color="auto" w:fill="C5E0B3" w:themeFill="accent6" w:themeFillTint="66"/>
            <w:vAlign w:val="center"/>
          </w:tcPr>
          <w:p w14:paraId="2213AC79" w14:textId="630FEF38" w:rsidR="002F5592"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Kaynak İhtiyacı (202</w:t>
            </w:r>
            <w:r w:rsidR="00C424AD">
              <w:rPr>
                <w:rFonts w:ascii="Palatino Linotype" w:hAnsi="Palatino Linotype"/>
                <w:i/>
                <w:sz w:val="26"/>
                <w:szCs w:val="26"/>
              </w:rPr>
              <w:t>5</w:t>
            </w:r>
            <w:r w:rsidRPr="00AE05DE">
              <w:rPr>
                <w:rFonts w:ascii="Palatino Linotype" w:hAnsi="Palatino Linotype"/>
                <w:i/>
                <w:sz w:val="26"/>
                <w:szCs w:val="26"/>
              </w:rPr>
              <w:t>)</w:t>
            </w:r>
          </w:p>
        </w:tc>
      </w:tr>
      <w:tr w:rsidR="002F5592" w:rsidRPr="00AE05DE" w14:paraId="7265CA82" w14:textId="77777777" w:rsidTr="00DF2B97">
        <w:tc>
          <w:tcPr>
            <w:tcW w:w="6173" w:type="dxa"/>
            <w:gridSpan w:val="6"/>
            <w:vMerge/>
            <w:shd w:val="clear" w:color="auto" w:fill="C5E0B3" w:themeFill="accent6" w:themeFillTint="66"/>
          </w:tcPr>
          <w:p w14:paraId="27C0F9F1" w14:textId="77777777" w:rsidR="002F5592" w:rsidRPr="00AE05DE" w:rsidRDefault="002F5592" w:rsidP="00DD2BC5">
            <w:pPr>
              <w:rPr>
                <w:rFonts w:ascii="Palatino Linotype" w:hAnsi="Palatino Linotype"/>
                <w:i/>
                <w:sz w:val="26"/>
                <w:szCs w:val="26"/>
              </w:rPr>
            </w:pPr>
          </w:p>
        </w:tc>
        <w:tc>
          <w:tcPr>
            <w:tcW w:w="1166" w:type="dxa"/>
            <w:shd w:val="clear" w:color="auto" w:fill="C5E0B3" w:themeFill="accent6" w:themeFillTint="66"/>
            <w:vAlign w:val="center"/>
          </w:tcPr>
          <w:p w14:paraId="31415B02" w14:textId="77777777" w:rsidR="002F5592" w:rsidRPr="00AE05DE" w:rsidRDefault="002F5592" w:rsidP="00DD2BC5">
            <w:pPr>
              <w:jc w:val="center"/>
              <w:rPr>
                <w:rFonts w:ascii="Palatino Linotype" w:hAnsi="Palatino Linotype"/>
                <w:i/>
                <w:sz w:val="26"/>
                <w:szCs w:val="26"/>
              </w:rPr>
            </w:pPr>
            <w:r w:rsidRPr="00AE05DE">
              <w:rPr>
                <w:rFonts w:ascii="Palatino Linotype" w:hAnsi="Palatino Linotype"/>
                <w:i/>
                <w:sz w:val="26"/>
                <w:szCs w:val="26"/>
              </w:rPr>
              <w:t>Bütçe</w:t>
            </w:r>
          </w:p>
        </w:tc>
        <w:tc>
          <w:tcPr>
            <w:tcW w:w="1128" w:type="dxa"/>
            <w:shd w:val="clear" w:color="auto" w:fill="C5E0B3" w:themeFill="accent6" w:themeFillTint="66"/>
            <w:vAlign w:val="center"/>
          </w:tcPr>
          <w:p w14:paraId="334D2801" w14:textId="77777777" w:rsidR="002F5592" w:rsidRPr="00AE05DE" w:rsidRDefault="002F5592" w:rsidP="00DD2BC5">
            <w:pPr>
              <w:jc w:val="center"/>
              <w:rPr>
                <w:rFonts w:ascii="Palatino Linotype" w:hAnsi="Palatino Linotype"/>
                <w:i/>
                <w:sz w:val="26"/>
                <w:szCs w:val="26"/>
              </w:rPr>
            </w:pPr>
            <w:r w:rsidRPr="00AE05DE">
              <w:rPr>
                <w:rFonts w:ascii="Palatino Linotype" w:hAnsi="Palatino Linotype"/>
                <w:i/>
                <w:sz w:val="26"/>
                <w:szCs w:val="26"/>
              </w:rPr>
              <w:t>Bütçe Dışı</w:t>
            </w:r>
          </w:p>
        </w:tc>
        <w:tc>
          <w:tcPr>
            <w:tcW w:w="1163" w:type="dxa"/>
            <w:shd w:val="clear" w:color="auto" w:fill="C5E0B3" w:themeFill="accent6" w:themeFillTint="66"/>
            <w:vAlign w:val="center"/>
          </w:tcPr>
          <w:p w14:paraId="320484C2" w14:textId="77777777" w:rsidR="002F5592" w:rsidRPr="00AE05DE" w:rsidRDefault="002F5592" w:rsidP="00DD2BC5">
            <w:pPr>
              <w:jc w:val="center"/>
              <w:rPr>
                <w:rFonts w:ascii="Palatino Linotype" w:hAnsi="Palatino Linotype"/>
                <w:i/>
                <w:sz w:val="26"/>
                <w:szCs w:val="26"/>
              </w:rPr>
            </w:pPr>
            <w:r w:rsidRPr="00AE05DE">
              <w:rPr>
                <w:rFonts w:ascii="Palatino Linotype" w:hAnsi="Palatino Linotype"/>
                <w:i/>
                <w:sz w:val="26"/>
                <w:szCs w:val="26"/>
              </w:rPr>
              <w:t>Toplam</w:t>
            </w:r>
          </w:p>
        </w:tc>
      </w:tr>
      <w:tr w:rsidR="00AD3875" w:rsidRPr="00AE05DE" w14:paraId="4A31E5BD" w14:textId="77777777" w:rsidTr="00DD2BC5">
        <w:trPr>
          <w:trHeight w:val="340"/>
        </w:trPr>
        <w:tc>
          <w:tcPr>
            <w:tcW w:w="1115" w:type="dxa"/>
            <w:vMerge w:val="restart"/>
            <w:vAlign w:val="center"/>
          </w:tcPr>
          <w:p w14:paraId="71BEB952" w14:textId="3B613274" w:rsidR="00AD3875" w:rsidRPr="00AE05DE" w:rsidRDefault="00AD3875"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P.H-17.1.1.</w:t>
            </w:r>
          </w:p>
          <w:p w14:paraId="4616DABB" w14:textId="0AF0F4CE" w:rsidR="00AD3875" w:rsidRPr="00AE05DE" w:rsidRDefault="00AD3875" w:rsidP="00AD3875">
            <w:pPr>
              <w:rPr>
                <w:rFonts w:ascii="Palatino Linotype" w:hAnsi="Palatino Linotype" w:cs="Times New Roman"/>
                <w:i/>
                <w:sz w:val="26"/>
                <w:szCs w:val="26"/>
              </w:rPr>
            </w:pPr>
          </w:p>
        </w:tc>
        <w:tc>
          <w:tcPr>
            <w:tcW w:w="454" w:type="dxa"/>
            <w:gridSpan w:val="2"/>
            <w:vAlign w:val="center"/>
          </w:tcPr>
          <w:p w14:paraId="75D21B5C" w14:textId="77777777" w:rsidR="00AD3875" w:rsidRPr="00AE05DE" w:rsidRDefault="00AD3875"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4604" w:type="dxa"/>
            <w:gridSpan w:val="3"/>
            <w:vAlign w:val="center"/>
          </w:tcPr>
          <w:p w14:paraId="18709A0D" w14:textId="790BA3D9" w:rsidR="00AD3875" w:rsidRPr="00AE05DE" w:rsidRDefault="00AD3875" w:rsidP="00DD2BC5">
            <w:pPr>
              <w:rPr>
                <w:rFonts w:ascii="Palatino Linotype" w:hAnsi="Palatino Linotype" w:cs="Times New Roman"/>
                <w:i/>
                <w:sz w:val="26"/>
                <w:szCs w:val="26"/>
              </w:rPr>
            </w:pPr>
            <w:r w:rsidRPr="00AE05DE">
              <w:rPr>
                <w:rFonts w:ascii="Palatino Linotype" w:hAnsi="Palatino Linotype" w:cs="Times New Roman"/>
                <w:i/>
                <w:sz w:val="26"/>
                <w:szCs w:val="26"/>
              </w:rPr>
              <w:t>Su Baskınlarında kullanılmak üzere su tahliye pompası alımı</w:t>
            </w:r>
          </w:p>
        </w:tc>
        <w:tc>
          <w:tcPr>
            <w:tcW w:w="1166" w:type="dxa"/>
            <w:vAlign w:val="center"/>
          </w:tcPr>
          <w:p w14:paraId="32D2A17E" w14:textId="42CDDB35" w:rsidR="00AD3875" w:rsidRPr="00AE05DE" w:rsidRDefault="00FE01EC" w:rsidP="00DD2BC5">
            <w:pPr>
              <w:jc w:val="center"/>
              <w:rPr>
                <w:rFonts w:ascii="Palatino Linotype" w:hAnsi="Palatino Linotype"/>
                <w:i/>
                <w:sz w:val="26"/>
                <w:szCs w:val="26"/>
              </w:rPr>
            </w:pPr>
            <w:r>
              <w:rPr>
                <w:rFonts w:ascii="Palatino Linotype" w:hAnsi="Palatino Linotype"/>
                <w:i/>
                <w:sz w:val="26"/>
                <w:szCs w:val="26"/>
              </w:rPr>
              <w:t>100.000,00</w:t>
            </w:r>
          </w:p>
        </w:tc>
        <w:tc>
          <w:tcPr>
            <w:tcW w:w="1128" w:type="dxa"/>
            <w:vAlign w:val="center"/>
          </w:tcPr>
          <w:p w14:paraId="558A1E29" w14:textId="77777777" w:rsidR="00AD3875" w:rsidRPr="00AE05DE" w:rsidRDefault="00AD3875" w:rsidP="00DD2BC5">
            <w:pPr>
              <w:jc w:val="center"/>
              <w:rPr>
                <w:rFonts w:ascii="Palatino Linotype" w:hAnsi="Palatino Linotype"/>
                <w:i/>
                <w:sz w:val="26"/>
                <w:szCs w:val="26"/>
              </w:rPr>
            </w:pPr>
          </w:p>
        </w:tc>
        <w:tc>
          <w:tcPr>
            <w:tcW w:w="1163" w:type="dxa"/>
            <w:vAlign w:val="center"/>
          </w:tcPr>
          <w:p w14:paraId="2EB3FE5C" w14:textId="17D425FD" w:rsidR="00AD3875" w:rsidRPr="00AE05DE" w:rsidRDefault="00FE01EC" w:rsidP="00DD2BC5">
            <w:pPr>
              <w:jc w:val="center"/>
              <w:rPr>
                <w:rFonts w:ascii="Palatino Linotype" w:hAnsi="Palatino Linotype"/>
                <w:i/>
                <w:sz w:val="26"/>
                <w:szCs w:val="26"/>
              </w:rPr>
            </w:pPr>
            <w:r>
              <w:rPr>
                <w:rFonts w:ascii="Palatino Linotype" w:hAnsi="Palatino Linotype"/>
                <w:i/>
                <w:sz w:val="26"/>
                <w:szCs w:val="26"/>
              </w:rPr>
              <w:t>100.000,00</w:t>
            </w:r>
          </w:p>
        </w:tc>
      </w:tr>
      <w:tr w:rsidR="00AD3875" w:rsidRPr="00AE05DE" w14:paraId="78E4EC40" w14:textId="77777777" w:rsidTr="00DD2BC5">
        <w:trPr>
          <w:trHeight w:val="340"/>
        </w:trPr>
        <w:tc>
          <w:tcPr>
            <w:tcW w:w="1115" w:type="dxa"/>
            <w:vMerge/>
            <w:vAlign w:val="center"/>
          </w:tcPr>
          <w:p w14:paraId="77476716" w14:textId="12701ABE" w:rsidR="00AD3875" w:rsidRPr="00AE05DE" w:rsidRDefault="00AD3875" w:rsidP="00DD2BC5">
            <w:pPr>
              <w:jc w:val="center"/>
              <w:rPr>
                <w:rFonts w:ascii="Palatino Linotype" w:hAnsi="Palatino Linotype" w:cs="Times New Roman"/>
                <w:i/>
                <w:sz w:val="26"/>
                <w:szCs w:val="26"/>
              </w:rPr>
            </w:pPr>
          </w:p>
        </w:tc>
        <w:tc>
          <w:tcPr>
            <w:tcW w:w="454" w:type="dxa"/>
            <w:gridSpan w:val="2"/>
            <w:vAlign w:val="center"/>
          </w:tcPr>
          <w:p w14:paraId="094AB89F" w14:textId="77777777" w:rsidR="00AD3875" w:rsidRPr="00AE05DE" w:rsidRDefault="00AD3875"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4604" w:type="dxa"/>
            <w:gridSpan w:val="3"/>
            <w:vAlign w:val="center"/>
          </w:tcPr>
          <w:p w14:paraId="12996888" w14:textId="26CAE176" w:rsidR="00AD3875" w:rsidRPr="00AE05DE" w:rsidRDefault="00AD3875" w:rsidP="00DD2BC5">
            <w:pPr>
              <w:rPr>
                <w:rFonts w:ascii="Palatino Linotype" w:hAnsi="Palatino Linotype" w:cs="Times New Roman"/>
                <w:i/>
                <w:sz w:val="26"/>
                <w:szCs w:val="26"/>
              </w:rPr>
            </w:pPr>
            <w:r w:rsidRPr="00AE05DE">
              <w:rPr>
                <w:rFonts w:ascii="Palatino Linotype" w:hAnsi="Palatino Linotype" w:cs="Times New Roman"/>
                <w:i/>
                <w:sz w:val="26"/>
                <w:szCs w:val="26"/>
              </w:rPr>
              <w:t>Yangın ve kazalara müdahalede kullanılmak üzere ekipman ve malzeme alımı</w:t>
            </w:r>
          </w:p>
        </w:tc>
        <w:tc>
          <w:tcPr>
            <w:tcW w:w="1166" w:type="dxa"/>
            <w:vAlign w:val="center"/>
          </w:tcPr>
          <w:p w14:paraId="224BE8CC" w14:textId="774CBF6A" w:rsidR="00AD3875" w:rsidRPr="00AE05DE" w:rsidRDefault="00FE01EC" w:rsidP="00DD2BC5">
            <w:pPr>
              <w:jc w:val="center"/>
              <w:rPr>
                <w:rFonts w:ascii="Palatino Linotype" w:hAnsi="Palatino Linotype"/>
                <w:i/>
                <w:sz w:val="26"/>
                <w:szCs w:val="26"/>
              </w:rPr>
            </w:pPr>
            <w:r>
              <w:rPr>
                <w:rFonts w:ascii="Palatino Linotype" w:hAnsi="Palatino Linotype"/>
                <w:i/>
                <w:sz w:val="26"/>
                <w:szCs w:val="26"/>
              </w:rPr>
              <w:t>250.000,00</w:t>
            </w:r>
          </w:p>
        </w:tc>
        <w:tc>
          <w:tcPr>
            <w:tcW w:w="1128" w:type="dxa"/>
            <w:vAlign w:val="center"/>
          </w:tcPr>
          <w:p w14:paraId="552EA736" w14:textId="77777777" w:rsidR="00AD3875" w:rsidRPr="00AE05DE" w:rsidRDefault="00AD3875" w:rsidP="00DD2BC5">
            <w:pPr>
              <w:jc w:val="center"/>
              <w:rPr>
                <w:rFonts w:ascii="Palatino Linotype" w:hAnsi="Palatino Linotype"/>
                <w:i/>
                <w:sz w:val="26"/>
                <w:szCs w:val="26"/>
              </w:rPr>
            </w:pPr>
          </w:p>
        </w:tc>
        <w:tc>
          <w:tcPr>
            <w:tcW w:w="1163" w:type="dxa"/>
            <w:vAlign w:val="center"/>
          </w:tcPr>
          <w:p w14:paraId="79D198EE" w14:textId="6761D9B8" w:rsidR="00AD3875" w:rsidRPr="00AE05DE" w:rsidRDefault="00FE01EC" w:rsidP="00DD2BC5">
            <w:pPr>
              <w:jc w:val="center"/>
              <w:rPr>
                <w:rFonts w:ascii="Palatino Linotype" w:hAnsi="Palatino Linotype"/>
                <w:i/>
                <w:sz w:val="26"/>
                <w:szCs w:val="26"/>
              </w:rPr>
            </w:pPr>
            <w:r>
              <w:rPr>
                <w:rFonts w:ascii="Palatino Linotype" w:hAnsi="Palatino Linotype"/>
                <w:i/>
                <w:sz w:val="26"/>
                <w:szCs w:val="26"/>
              </w:rPr>
              <w:t>250.000,00</w:t>
            </w:r>
          </w:p>
        </w:tc>
      </w:tr>
      <w:tr w:rsidR="00AD3875" w:rsidRPr="00AE05DE" w14:paraId="3996A398" w14:textId="77777777" w:rsidTr="00DD2BC5">
        <w:trPr>
          <w:trHeight w:val="340"/>
        </w:trPr>
        <w:tc>
          <w:tcPr>
            <w:tcW w:w="1115" w:type="dxa"/>
            <w:vMerge/>
            <w:vAlign w:val="center"/>
          </w:tcPr>
          <w:p w14:paraId="014854F4" w14:textId="04CB219A" w:rsidR="00AD3875" w:rsidRPr="00AE05DE" w:rsidRDefault="00AD3875" w:rsidP="00DD2BC5">
            <w:pPr>
              <w:jc w:val="center"/>
              <w:rPr>
                <w:rFonts w:ascii="Palatino Linotype" w:hAnsi="Palatino Linotype" w:cs="Times New Roman"/>
                <w:i/>
                <w:sz w:val="26"/>
                <w:szCs w:val="26"/>
              </w:rPr>
            </w:pPr>
          </w:p>
        </w:tc>
        <w:tc>
          <w:tcPr>
            <w:tcW w:w="454" w:type="dxa"/>
            <w:gridSpan w:val="2"/>
            <w:vAlign w:val="center"/>
          </w:tcPr>
          <w:p w14:paraId="4EEFD84D" w14:textId="77777777" w:rsidR="00AD3875" w:rsidRPr="00AE05DE" w:rsidRDefault="00AD3875"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4604" w:type="dxa"/>
            <w:gridSpan w:val="3"/>
            <w:vAlign w:val="center"/>
          </w:tcPr>
          <w:p w14:paraId="6249DCA3" w14:textId="1DB5935F" w:rsidR="00AD3875" w:rsidRPr="00AE05DE" w:rsidRDefault="00AD3875" w:rsidP="00DD2BC5">
            <w:pPr>
              <w:rPr>
                <w:rFonts w:ascii="Palatino Linotype" w:hAnsi="Palatino Linotype" w:cs="Times New Roman"/>
                <w:i/>
                <w:sz w:val="26"/>
                <w:szCs w:val="26"/>
              </w:rPr>
            </w:pPr>
            <w:r w:rsidRPr="00AE05DE">
              <w:rPr>
                <w:rFonts w:ascii="Palatino Linotype" w:hAnsi="Palatino Linotype" w:cs="Times New Roman"/>
                <w:i/>
                <w:sz w:val="26"/>
                <w:szCs w:val="26"/>
              </w:rPr>
              <w:t>İtfaiye personeli için kıyafet alımı</w:t>
            </w:r>
          </w:p>
        </w:tc>
        <w:tc>
          <w:tcPr>
            <w:tcW w:w="1166" w:type="dxa"/>
            <w:vAlign w:val="center"/>
          </w:tcPr>
          <w:p w14:paraId="46A23647" w14:textId="72E98698" w:rsidR="00AD3875" w:rsidRPr="00AE05DE" w:rsidRDefault="00FE01EC" w:rsidP="00DD2BC5">
            <w:pPr>
              <w:jc w:val="center"/>
              <w:rPr>
                <w:rFonts w:ascii="Palatino Linotype" w:hAnsi="Palatino Linotype"/>
                <w:i/>
                <w:sz w:val="26"/>
                <w:szCs w:val="26"/>
              </w:rPr>
            </w:pPr>
            <w:r>
              <w:rPr>
                <w:rFonts w:ascii="Palatino Linotype" w:hAnsi="Palatino Linotype"/>
                <w:i/>
                <w:sz w:val="26"/>
                <w:szCs w:val="26"/>
              </w:rPr>
              <w:t>1.000.000,00</w:t>
            </w:r>
          </w:p>
        </w:tc>
        <w:tc>
          <w:tcPr>
            <w:tcW w:w="1128" w:type="dxa"/>
            <w:vAlign w:val="center"/>
          </w:tcPr>
          <w:p w14:paraId="58090C32" w14:textId="77777777" w:rsidR="00AD3875" w:rsidRPr="00AE05DE" w:rsidRDefault="00AD3875" w:rsidP="00DD2BC5">
            <w:pPr>
              <w:jc w:val="center"/>
              <w:rPr>
                <w:rFonts w:ascii="Palatino Linotype" w:hAnsi="Palatino Linotype"/>
                <w:i/>
                <w:sz w:val="26"/>
                <w:szCs w:val="26"/>
              </w:rPr>
            </w:pPr>
          </w:p>
        </w:tc>
        <w:tc>
          <w:tcPr>
            <w:tcW w:w="1163" w:type="dxa"/>
            <w:vAlign w:val="center"/>
          </w:tcPr>
          <w:p w14:paraId="6E25C229" w14:textId="2A3F79B3" w:rsidR="00AD3875" w:rsidRPr="00AE05DE" w:rsidRDefault="00FE01EC" w:rsidP="00DD2BC5">
            <w:pPr>
              <w:jc w:val="center"/>
              <w:rPr>
                <w:rFonts w:ascii="Palatino Linotype" w:hAnsi="Palatino Linotype"/>
                <w:i/>
                <w:sz w:val="26"/>
                <w:szCs w:val="26"/>
              </w:rPr>
            </w:pPr>
            <w:r>
              <w:rPr>
                <w:rFonts w:ascii="Palatino Linotype" w:hAnsi="Palatino Linotype"/>
                <w:i/>
                <w:sz w:val="26"/>
                <w:szCs w:val="26"/>
              </w:rPr>
              <w:t>1.000.000,00</w:t>
            </w:r>
          </w:p>
        </w:tc>
      </w:tr>
      <w:tr w:rsidR="00AD3875" w:rsidRPr="00AE05DE" w14:paraId="2EA53900" w14:textId="77777777" w:rsidTr="00DD2BC5">
        <w:trPr>
          <w:trHeight w:val="340"/>
        </w:trPr>
        <w:tc>
          <w:tcPr>
            <w:tcW w:w="1115" w:type="dxa"/>
            <w:vMerge/>
            <w:vAlign w:val="center"/>
          </w:tcPr>
          <w:p w14:paraId="630ECC11" w14:textId="22D01D1A" w:rsidR="00AD3875" w:rsidRPr="00AE05DE" w:rsidRDefault="00AD3875" w:rsidP="00DD2BC5">
            <w:pPr>
              <w:jc w:val="center"/>
              <w:rPr>
                <w:rFonts w:ascii="Palatino Linotype" w:hAnsi="Palatino Linotype" w:cs="Times New Roman"/>
                <w:i/>
                <w:sz w:val="26"/>
                <w:szCs w:val="26"/>
              </w:rPr>
            </w:pPr>
          </w:p>
        </w:tc>
        <w:tc>
          <w:tcPr>
            <w:tcW w:w="454" w:type="dxa"/>
            <w:gridSpan w:val="2"/>
            <w:vAlign w:val="center"/>
          </w:tcPr>
          <w:p w14:paraId="49B79DD0" w14:textId="0A3AE324" w:rsidR="00AD3875" w:rsidRPr="00AE05DE" w:rsidRDefault="00AD3875"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4</w:t>
            </w:r>
          </w:p>
        </w:tc>
        <w:tc>
          <w:tcPr>
            <w:tcW w:w="4604" w:type="dxa"/>
            <w:gridSpan w:val="3"/>
            <w:vAlign w:val="center"/>
          </w:tcPr>
          <w:p w14:paraId="242E1526" w14:textId="5DEDF04B" w:rsidR="00AD3875" w:rsidRPr="00AE05DE" w:rsidRDefault="00AD3875" w:rsidP="00DD2BC5">
            <w:pPr>
              <w:rPr>
                <w:rFonts w:ascii="Palatino Linotype" w:hAnsi="Palatino Linotype" w:cs="Times New Roman"/>
                <w:i/>
                <w:sz w:val="26"/>
                <w:szCs w:val="26"/>
              </w:rPr>
            </w:pPr>
            <w:r w:rsidRPr="00AE05DE">
              <w:rPr>
                <w:rFonts w:ascii="Palatino Linotype" w:hAnsi="Palatino Linotype" w:cs="Times New Roman"/>
                <w:i/>
                <w:sz w:val="26"/>
                <w:szCs w:val="26"/>
              </w:rPr>
              <w:t>Risk bölgelerine itfaiye yangın hidrantı konulması</w:t>
            </w:r>
          </w:p>
        </w:tc>
        <w:tc>
          <w:tcPr>
            <w:tcW w:w="1166" w:type="dxa"/>
            <w:vAlign w:val="center"/>
          </w:tcPr>
          <w:p w14:paraId="16EE0B74" w14:textId="031D94CE" w:rsidR="00AD3875" w:rsidRPr="00AE05DE" w:rsidRDefault="00FE01EC" w:rsidP="00DD2BC5">
            <w:pPr>
              <w:jc w:val="center"/>
              <w:rPr>
                <w:rFonts w:ascii="Palatino Linotype" w:hAnsi="Palatino Linotype"/>
                <w:i/>
                <w:sz w:val="26"/>
                <w:szCs w:val="26"/>
              </w:rPr>
            </w:pPr>
            <w:r>
              <w:rPr>
                <w:rFonts w:ascii="Palatino Linotype" w:hAnsi="Palatino Linotype"/>
                <w:i/>
                <w:sz w:val="26"/>
                <w:szCs w:val="26"/>
              </w:rPr>
              <w:t>50.000,00</w:t>
            </w:r>
          </w:p>
        </w:tc>
        <w:tc>
          <w:tcPr>
            <w:tcW w:w="1128" w:type="dxa"/>
            <w:vAlign w:val="center"/>
          </w:tcPr>
          <w:p w14:paraId="453A20E8" w14:textId="77777777" w:rsidR="00AD3875" w:rsidRPr="00AE05DE" w:rsidRDefault="00AD3875" w:rsidP="00DD2BC5">
            <w:pPr>
              <w:jc w:val="center"/>
              <w:rPr>
                <w:rFonts w:ascii="Palatino Linotype" w:hAnsi="Palatino Linotype"/>
                <w:i/>
                <w:sz w:val="26"/>
                <w:szCs w:val="26"/>
              </w:rPr>
            </w:pPr>
          </w:p>
        </w:tc>
        <w:tc>
          <w:tcPr>
            <w:tcW w:w="1163" w:type="dxa"/>
            <w:vAlign w:val="center"/>
          </w:tcPr>
          <w:p w14:paraId="620D2DDC" w14:textId="386DA536" w:rsidR="00AD3875" w:rsidRPr="00AE05DE" w:rsidRDefault="00FE01EC" w:rsidP="00DD2BC5">
            <w:pPr>
              <w:jc w:val="center"/>
              <w:rPr>
                <w:rFonts w:ascii="Palatino Linotype" w:hAnsi="Palatino Linotype"/>
                <w:i/>
                <w:sz w:val="26"/>
                <w:szCs w:val="26"/>
              </w:rPr>
            </w:pPr>
            <w:r>
              <w:rPr>
                <w:rFonts w:ascii="Palatino Linotype" w:hAnsi="Palatino Linotype"/>
                <w:i/>
                <w:sz w:val="26"/>
                <w:szCs w:val="26"/>
              </w:rPr>
              <w:t>50.000,000</w:t>
            </w:r>
          </w:p>
        </w:tc>
      </w:tr>
      <w:tr w:rsidR="002F5592" w:rsidRPr="00AE05DE" w14:paraId="393AF1DC" w14:textId="77777777" w:rsidTr="00DF2B97">
        <w:trPr>
          <w:trHeight w:val="340"/>
        </w:trPr>
        <w:tc>
          <w:tcPr>
            <w:tcW w:w="6173" w:type="dxa"/>
            <w:gridSpan w:val="6"/>
            <w:shd w:val="clear" w:color="auto" w:fill="C5E0B3" w:themeFill="accent6" w:themeFillTint="66"/>
            <w:vAlign w:val="center"/>
          </w:tcPr>
          <w:p w14:paraId="2400867D" w14:textId="77777777" w:rsidR="002F5592" w:rsidRPr="00AE05DE" w:rsidRDefault="002F5592" w:rsidP="00DD2BC5">
            <w:pPr>
              <w:rPr>
                <w:rFonts w:ascii="Palatino Linotype" w:hAnsi="Palatino Linotype"/>
                <w:i/>
                <w:sz w:val="26"/>
                <w:szCs w:val="26"/>
              </w:rPr>
            </w:pPr>
            <w:r w:rsidRPr="00AE05DE">
              <w:rPr>
                <w:rFonts w:ascii="Palatino Linotype" w:hAnsi="Palatino Linotype"/>
                <w:i/>
                <w:sz w:val="26"/>
                <w:szCs w:val="26"/>
              </w:rPr>
              <w:lastRenderedPageBreak/>
              <w:t>Genel Toplam</w:t>
            </w:r>
          </w:p>
        </w:tc>
        <w:tc>
          <w:tcPr>
            <w:tcW w:w="1166" w:type="dxa"/>
            <w:shd w:val="clear" w:color="auto" w:fill="C5E0B3" w:themeFill="accent6" w:themeFillTint="66"/>
            <w:vAlign w:val="center"/>
          </w:tcPr>
          <w:p w14:paraId="43342DD2" w14:textId="77777777" w:rsidR="002F5592" w:rsidRPr="00AE05DE" w:rsidRDefault="002F5592" w:rsidP="00DD2BC5">
            <w:pPr>
              <w:jc w:val="center"/>
              <w:rPr>
                <w:rFonts w:ascii="Palatino Linotype" w:hAnsi="Palatino Linotype"/>
                <w:i/>
                <w:sz w:val="26"/>
                <w:szCs w:val="26"/>
              </w:rPr>
            </w:pPr>
          </w:p>
        </w:tc>
        <w:tc>
          <w:tcPr>
            <w:tcW w:w="1128" w:type="dxa"/>
            <w:shd w:val="clear" w:color="auto" w:fill="C5E0B3" w:themeFill="accent6" w:themeFillTint="66"/>
            <w:vAlign w:val="center"/>
          </w:tcPr>
          <w:p w14:paraId="43CEA4E9" w14:textId="77777777" w:rsidR="002F5592" w:rsidRPr="00AE05DE" w:rsidRDefault="002F5592" w:rsidP="00DD2BC5">
            <w:pPr>
              <w:jc w:val="center"/>
              <w:rPr>
                <w:rFonts w:ascii="Palatino Linotype" w:hAnsi="Palatino Linotype"/>
                <w:i/>
                <w:sz w:val="26"/>
                <w:szCs w:val="26"/>
              </w:rPr>
            </w:pPr>
          </w:p>
        </w:tc>
        <w:tc>
          <w:tcPr>
            <w:tcW w:w="1163" w:type="dxa"/>
            <w:shd w:val="clear" w:color="auto" w:fill="C5E0B3" w:themeFill="accent6" w:themeFillTint="66"/>
            <w:vAlign w:val="center"/>
          </w:tcPr>
          <w:p w14:paraId="69994D64" w14:textId="6061C1BC" w:rsidR="002F5592" w:rsidRPr="00AE05DE" w:rsidRDefault="00FE01EC" w:rsidP="00DD2BC5">
            <w:pPr>
              <w:jc w:val="center"/>
              <w:rPr>
                <w:rFonts w:ascii="Palatino Linotype" w:hAnsi="Palatino Linotype"/>
                <w:i/>
                <w:sz w:val="26"/>
                <w:szCs w:val="26"/>
              </w:rPr>
            </w:pPr>
            <w:r>
              <w:rPr>
                <w:rFonts w:ascii="Palatino Linotype" w:hAnsi="Palatino Linotype"/>
                <w:i/>
                <w:sz w:val="26"/>
                <w:szCs w:val="26"/>
              </w:rPr>
              <w:t>1.400.000,00</w:t>
            </w:r>
          </w:p>
        </w:tc>
      </w:tr>
    </w:tbl>
    <w:p w14:paraId="1C00C6C2" w14:textId="77777777" w:rsidR="00DF2B97" w:rsidRDefault="00DF2B97" w:rsidP="002F5592">
      <w:pPr>
        <w:contextualSpacing/>
        <w:jc w:val="center"/>
        <w:rPr>
          <w:rFonts w:ascii="Palatino Linotype" w:hAnsi="Palatino Linotype"/>
          <w:b/>
          <w:bCs/>
          <w:i/>
          <w:sz w:val="26"/>
          <w:szCs w:val="26"/>
        </w:rPr>
      </w:pPr>
    </w:p>
    <w:p w14:paraId="3BD559C0" w14:textId="77777777" w:rsidR="00DF2B97" w:rsidRDefault="00DF2B97" w:rsidP="002F5592">
      <w:pPr>
        <w:contextualSpacing/>
        <w:jc w:val="center"/>
        <w:rPr>
          <w:rFonts w:ascii="Palatino Linotype" w:hAnsi="Palatino Linotype"/>
          <w:b/>
          <w:bCs/>
          <w:i/>
          <w:sz w:val="26"/>
          <w:szCs w:val="26"/>
        </w:rPr>
      </w:pPr>
    </w:p>
    <w:p w14:paraId="255D5A6B" w14:textId="67727C94" w:rsidR="002F5592" w:rsidRPr="00DF2B97" w:rsidRDefault="002F5592" w:rsidP="002F5592">
      <w:pPr>
        <w:contextualSpacing/>
        <w:jc w:val="center"/>
        <w:rPr>
          <w:rFonts w:ascii="Palatino Linotype" w:hAnsi="Palatino Linotype"/>
          <w:b/>
          <w:bCs/>
          <w:i/>
          <w:color w:val="FF0000"/>
          <w:sz w:val="26"/>
          <w:szCs w:val="26"/>
        </w:rPr>
      </w:pPr>
      <w:r w:rsidRPr="00DF2B97">
        <w:rPr>
          <w:rFonts w:ascii="Palatino Linotype" w:hAnsi="Palatino Linotype"/>
          <w:b/>
          <w:bCs/>
          <w:i/>
          <w:color w:val="FF0000"/>
          <w:sz w:val="26"/>
          <w:szCs w:val="26"/>
        </w:rPr>
        <w:t>FAALİYET MALİYETLERİ TABLOSU</w:t>
      </w:r>
    </w:p>
    <w:tbl>
      <w:tblPr>
        <w:tblStyle w:val="TabloKlavuzu"/>
        <w:tblW w:w="9634" w:type="dxa"/>
        <w:tblLook w:val="04A0" w:firstRow="1" w:lastRow="0" w:firstColumn="1" w:lastColumn="0" w:noHBand="0" w:noVBand="1"/>
      </w:tblPr>
      <w:tblGrid>
        <w:gridCol w:w="846"/>
        <w:gridCol w:w="2410"/>
        <w:gridCol w:w="4394"/>
        <w:gridCol w:w="1984"/>
      </w:tblGrid>
      <w:tr w:rsidR="002F5592" w:rsidRPr="00AE05DE" w14:paraId="027741A7" w14:textId="77777777" w:rsidTr="00DF2B97">
        <w:trPr>
          <w:trHeight w:val="340"/>
        </w:trPr>
        <w:tc>
          <w:tcPr>
            <w:tcW w:w="3256" w:type="dxa"/>
            <w:gridSpan w:val="2"/>
            <w:shd w:val="clear" w:color="auto" w:fill="C5E0B3" w:themeFill="accent6" w:themeFillTint="66"/>
            <w:vAlign w:val="center"/>
          </w:tcPr>
          <w:p w14:paraId="09627804" w14:textId="77777777" w:rsidR="002F5592" w:rsidRPr="00AE05DE" w:rsidRDefault="002F5592" w:rsidP="00DD2BC5">
            <w:pPr>
              <w:rPr>
                <w:rFonts w:ascii="Palatino Linotype" w:hAnsi="Palatino Linotype"/>
                <w:i/>
                <w:sz w:val="26"/>
                <w:szCs w:val="26"/>
              </w:rPr>
            </w:pPr>
            <w:r w:rsidRPr="00AE05DE">
              <w:rPr>
                <w:rFonts w:ascii="Palatino Linotype" w:hAnsi="Palatino Linotype"/>
                <w:i/>
                <w:sz w:val="26"/>
                <w:szCs w:val="26"/>
              </w:rPr>
              <w:t>Performans Hedefi</w:t>
            </w:r>
          </w:p>
        </w:tc>
        <w:tc>
          <w:tcPr>
            <w:tcW w:w="6378" w:type="dxa"/>
            <w:gridSpan w:val="2"/>
            <w:vAlign w:val="center"/>
          </w:tcPr>
          <w:p w14:paraId="21A2ED53" w14:textId="6C16B654" w:rsidR="002F5592" w:rsidRPr="00AE05DE" w:rsidRDefault="00AD3875" w:rsidP="00DD2BC5">
            <w:pPr>
              <w:rPr>
                <w:rFonts w:ascii="Palatino Linotype" w:hAnsi="Palatino Linotype"/>
                <w:i/>
                <w:sz w:val="26"/>
                <w:szCs w:val="26"/>
              </w:rPr>
            </w:pPr>
            <w:r w:rsidRPr="00AE05DE">
              <w:rPr>
                <w:rFonts w:ascii="Palatino Linotype" w:hAnsi="Palatino Linotype" w:cs="Times New Roman"/>
                <w:i/>
                <w:sz w:val="26"/>
                <w:szCs w:val="26"/>
              </w:rPr>
              <w:t>17.1.1.  Doğal afetlere hazırlıklı bir kent oluşturmak ve acil durumlarda ilk müdahale süresini sürekli azaltmak</w:t>
            </w:r>
          </w:p>
        </w:tc>
      </w:tr>
      <w:tr w:rsidR="00AD3875" w:rsidRPr="00AE05DE" w14:paraId="6B8B4755" w14:textId="77777777" w:rsidTr="00DF2B97">
        <w:trPr>
          <w:trHeight w:val="1256"/>
        </w:trPr>
        <w:tc>
          <w:tcPr>
            <w:tcW w:w="3256" w:type="dxa"/>
            <w:gridSpan w:val="2"/>
            <w:shd w:val="clear" w:color="auto" w:fill="C5E0B3" w:themeFill="accent6" w:themeFillTint="66"/>
            <w:vAlign w:val="center"/>
          </w:tcPr>
          <w:p w14:paraId="341E557F" w14:textId="77777777" w:rsidR="00AD3875" w:rsidRPr="00AE05DE" w:rsidRDefault="00AD3875" w:rsidP="00DD2BC5">
            <w:pPr>
              <w:rPr>
                <w:rFonts w:ascii="Palatino Linotype" w:hAnsi="Palatino Linotype"/>
                <w:i/>
                <w:sz w:val="26"/>
                <w:szCs w:val="26"/>
              </w:rPr>
            </w:pPr>
            <w:r w:rsidRPr="00AE05DE">
              <w:rPr>
                <w:rFonts w:ascii="Palatino Linotype" w:hAnsi="Palatino Linotype"/>
                <w:i/>
                <w:sz w:val="26"/>
                <w:szCs w:val="26"/>
              </w:rPr>
              <w:t>Faaliyet Adı</w:t>
            </w:r>
          </w:p>
        </w:tc>
        <w:tc>
          <w:tcPr>
            <w:tcW w:w="6378" w:type="dxa"/>
            <w:gridSpan w:val="2"/>
            <w:vAlign w:val="center"/>
          </w:tcPr>
          <w:p w14:paraId="79332022" w14:textId="77777777" w:rsidR="00AD3875" w:rsidRPr="00AE05DE" w:rsidRDefault="00AD3875" w:rsidP="00DD2BC5">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17.1.1.1.  Su Baskınlarında kullanılmak üzere su tahliye pompası alımı</w:t>
            </w:r>
          </w:p>
          <w:p w14:paraId="0ADB8A15" w14:textId="77777777" w:rsidR="00AD3875" w:rsidRPr="00AE05DE" w:rsidRDefault="00AD3875" w:rsidP="00DD2BC5">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17.1.1.2.  Yangın ve kazalara müdahalede kullanılmak üzere ekipman ve malzeme alımı</w:t>
            </w:r>
          </w:p>
          <w:p w14:paraId="31A95BD1" w14:textId="77777777" w:rsidR="00AD3875" w:rsidRPr="00AE05DE" w:rsidRDefault="00AD3875" w:rsidP="00DD2BC5">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17.1.1.3.  İtfaiye personeli için kıyafet alımı</w:t>
            </w:r>
          </w:p>
          <w:p w14:paraId="0AC2BAF7" w14:textId="6311F2AB" w:rsidR="00AD3875" w:rsidRPr="00AE05DE" w:rsidRDefault="00AD3875" w:rsidP="00DD2BC5">
            <w:pPr>
              <w:rPr>
                <w:rFonts w:ascii="Palatino Linotype" w:hAnsi="Palatino Linotype"/>
                <w:i/>
                <w:color w:val="4472C4" w:themeColor="accent1"/>
                <w:sz w:val="26"/>
                <w:szCs w:val="26"/>
              </w:rPr>
            </w:pPr>
            <w:r w:rsidRPr="00AE05DE">
              <w:rPr>
                <w:rFonts w:ascii="Palatino Linotype" w:hAnsi="Palatino Linotype" w:cs="Times New Roman"/>
                <w:i/>
                <w:color w:val="4472C4" w:themeColor="accent1"/>
                <w:sz w:val="26"/>
                <w:szCs w:val="26"/>
              </w:rPr>
              <w:t>17.1.1.4.  Risk bölgelerine itfaiye yangın hidrantı konulması</w:t>
            </w:r>
          </w:p>
        </w:tc>
      </w:tr>
      <w:tr w:rsidR="002F5592" w:rsidRPr="00AE05DE" w14:paraId="1E0B5215" w14:textId="77777777" w:rsidTr="00DF2B97">
        <w:trPr>
          <w:trHeight w:val="340"/>
        </w:trPr>
        <w:tc>
          <w:tcPr>
            <w:tcW w:w="3256" w:type="dxa"/>
            <w:gridSpan w:val="2"/>
            <w:shd w:val="clear" w:color="auto" w:fill="C5E0B3" w:themeFill="accent6" w:themeFillTint="66"/>
            <w:vAlign w:val="center"/>
          </w:tcPr>
          <w:p w14:paraId="7930C7A1" w14:textId="77777777" w:rsidR="002F5592" w:rsidRPr="00AE05DE" w:rsidRDefault="002F5592" w:rsidP="00DD2BC5">
            <w:pPr>
              <w:rPr>
                <w:rFonts w:ascii="Palatino Linotype" w:hAnsi="Palatino Linotype"/>
                <w:i/>
                <w:sz w:val="26"/>
                <w:szCs w:val="26"/>
              </w:rPr>
            </w:pPr>
            <w:r w:rsidRPr="00AE05DE">
              <w:rPr>
                <w:rFonts w:ascii="Palatino Linotype" w:hAnsi="Palatino Linotype"/>
                <w:i/>
                <w:sz w:val="26"/>
                <w:szCs w:val="26"/>
              </w:rPr>
              <w:t>Sorumlu Harcama Birimi veya Birimleri</w:t>
            </w:r>
          </w:p>
        </w:tc>
        <w:tc>
          <w:tcPr>
            <w:tcW w:w="6378" w:type="dxa"/>
            <w:gridSpan w:val="2"/>
            <w:vAlign w:val="center"/>
          </w:tcPr>
          <w:p w14:paraId="5F676E9C" w14:textId="573C68CE" w:rsidR="002F5592" w:rsidRPr="00AE05DE" w:rsidRDefault="00AD3875" w:rsidP="00DD2BC5">
            <w:pPr>
              <w:rPr>
                <w:rFonts w:ascii="Palatino Linotype" w:hAnsi="Palatino Linotype" w:cs="Times New Roman"/>
                <w:b/>
                <w:i/>
                <w:sz w:val="26"/>
                <w:szCs w:val="26"/>
              </w:rPr>
            </w:pPr>
            <w:r w:rsidRPr="00AE05DE">
              <w:rPr>
                <w:rFonts w:ascii="Palatino Linotype" w:hAnsi="Palatino Linotype" w:cs="Times New Roman"/>
                <w:b/>
                <w:i/>
                <w:color w:val="FF0000"/>
                <w:sz w:val="26"/>
                <w:szCs w:val="26"/>
              </w:rPr>
              <w:t>İtfaiye Müdürlüğü</w:t>
            </w:r>
            <w:r w:rsidR="005B76DB">
              <w:rPr>
                <w:rFonts w:ascii="Palatino Linotype" w:hAnsi="Palatino Linotype" w:cs="Times New Roman"/>
                <w:b/>
                <w:i/>
                <w:color w:val="FF0000"/>
                <w:sz w:val="26"/>
                <w:szCs w:val="26"/>
              </w:rPr>
              <w:t>-Afet İşleri Müdürlüğü</w:t>
            </w:r>
          </w:p>
        </w:tc>
      </w:tr>
      <w:tr w:rsidR="002F5592" w:rsidRPr="00AE05DE" w14:paraId="6B64A9BE" w14:textId="77777777" w:rsidTr="00DD2BC5">
        <w:trPr>
          <w:trHeight w:val="347"/>
        </w:trPr>
        <w:tc>
          <w:tcPr>
            <w:tcW w:w="9634" w:type="dxa"/>
            <w:gridSpan w:val="4"/>
          </w:tcPr>
          <w:p w14:paraId="3358A953" w14:textId="77777777" w:rsidR="002F5592" w:rsidRPr="00AE05DE" w:rsidRDefault="002F5592" w:rsidP="00DD2BC5">
            <w:pPr>
              <w:rPr>
                <w:rFonts w:ascii="Palatino Linotype" w:hAnsi="Palatino Linotype"/>
                <w:i/>
                <w:sz w:val="26"/>
                <w:szCs w:val="26"/>
              </w:rPr>
            </w:pPr>
            <w:r w:rsidRPr="00AE05DE">
              <w:rPr>
                <w:rFonts w:ascii="Palatino Linotype" w:hAnsi="Palatino Linotype"/>
                <w:b/>
                <w:bCs/>
                <w:i/>
                <w:sz w:val="26"/>
                <w:szCs w:val="26"/>
              </w:rPr>
              <w:t>Açıklamalar :</w:t>
            </w:r>
          </w:p>
        </w:tc>
      </w:tr>
      <w:tr w:rsidR="002F5592" w:rsidRPr="00AE05DE" w14:paraId="5457285E" w14:textId="77777777" w:rsidTr="00DF2B97">
        <w:trPr>
          <w:trHeight w:val="284"/>
        </w:trPr>
        <w:tc>
          <w:tcPr>
            <w:tcW w:w="7650" w:type="dxa"/>
            <w:gridSpan w:val="3"/>
            <w:shd w:val="clear" w:color="auto" w:fill="C5E0B3" w:themeFill="accent6" w:themeFillTint="66"/>
            <w:vAlign w:val="center"/>
          </w:tcPr>
          <w:p w14:paraId="0FD0E100" w14:textId="77777777" w:rsidR="002F5592" w:rsidRPr="00AE05DE" w:rsidRDefault="002F5592" w:rsidP="00DD2BC5">
            <w:pPr>
              <w:jc w:val="center"/>
              <w:rPr>
                <w:rFonts w:ascii="Palatino Linotype" w:hAnsi="Palatino Linotype"/>
                <w:i/>
                <w:sz w:val="26"/>
                <w:szCs w:val="26"/>
              </w:rPr>
            </w:pPr>
            <w:r w:rsidRPr="00AE05DE">
              <w:rPr>
                <w:rFonts w:ascii="Palatino Linotype" w:hAnsi="Palatino Linotype"/>
                <w:i/>
                <w:sz w:val="26"/>
                <w:szCs w:val="26"/>
              </w:rPr>
              <w:t>Ekonomik Kod</w:t>
            </w:r>
          </w:p>
        </w:tc>
        <w:tc>
          <w:tcPr>
            <w:tcW w:w="1984" w:type="dxa"/>
            <w:shd w:val="clear" w:color="auto" w:fill="C5E0B3" w:themeFill="accent6" w:themeFillTint="66"/>
            <w:vAlign w:val="center"/>
          </w:tcPr>
          <w:p w14:paraId="5B5483F5" w14:textId="41EC139D" w:rsidR="002F5592"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202</w:t>
            </w:r>
            <w:r w:rsidR="00C424AD">
              <w:rPr>
                <w:rFonts w:ascii="Palatino Linotype" w:hAnsi="Palatino Linotype"/>
                <w:i/>
                <w:sz w:val="26"/>
                <w:szCs w:val="26"/>
              </w:rPr>
              <w:t>5</w:t>
            </w:r>
          </w:p>
        </w:tc>
      </w:tr>
      <w:tr w:rsidR="002F5592" w:rsidRPr="00AE05DE" w14:paraId="61E9A19F" w14:textId="77777777" w:rsidTr="00DD2BC5">
        <w:trPr>
          <w:trHeight w:val="284"/>
        </w:trPr>
        <w:tc>
          <w:tcPr>
            <w:tcW w:w="846" w:type="dxa"/>
            <w:vAlign w:val="center"/>
          </w:tcPr>
          <w:p w14:paraId="2EB47A3D" w14:textId="77777777" w:rsidR="002F5592" w:rsidRPr="00AE05DE" w:rsidRDefault="002F5592"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03</w:t>
            </w:r>
          </w:p>
        </w:tc>
        <w:tc>
          <w:tcPr>
            <w:tcW w:w="6804" w:type="dxa"/>
            <w:gridSpan w:val="2"/>
            <w:vAlign w:val="center"/>
          </w:tcPr>
          <w:p w14:paraId="5CC232B3" w14:textId="77777777" w:rsidR="002F5592" w:rsidRPr="00AE05DE" w:rsidRDefault="002F5592" w:rsidP="00DD2BC5">
            <w:pPr>
              <w:rPr>
                <w:rFonts w:ascii="Palatino Linotype" w:hAnsi="Palatino Linotype" w:cs="Times New Roman"/>
                <w:i/>
                <w:sz w:val="26"/>
                <w:szCs w:val="26"/>
              </w:rPr>
            </w:pPr>
            <w:r w:rsidRPr="00AE05DE">
              <w:rPr>
                <w:rFonts w:ascii="Palatino Linotype" w:hAnsi="Palatino Linotype" w:cs="Times New Roman"/>
                <w:i/>
                <w:sz w:val="26"/>
                <w:szCs w:val="26"/>
              </w:rPr>
              <w:t>Mal ve Hizmet Alım Giderleri</w:t>
            </w:r>
          </w:p>
        </w:tc>
        <w:tc>
          <w:tcPr>
            <w:tcW w:w="1984" w:type="dxa"/>
            <w:vAlign w:val="center"/>
          </w:tcPr>
          <w:p w14:paraId="211FF43E" w14:textId="6E15657A" w:rsidR="002F5592" w:rsidRPr="00AE05DE" w:rsidRDefault="00C35826" w:rsidP="00C35826">
            <w:pPr>
              <w:jc w:val="center"/>
              <w:rPr>
                <w:rFonts w:ascii="Palatino Linotype" w:hAnsi="Palatino Linotype"/>
                <w:i/>
                <w:sz w:val="26"/>
                <w:szCs w:val="26"/>
              </w:rPr>
            </w:pPr>
            <w:r w:rsidRPr="00C35826">
              <w:rPr>
                <w:rFonts w:ascii="Palatino Linotype" w:hAnsi="Palatino Linotype"/>
                <w:i/>
                <w:sz w:val="26"/>
                <w:szCs w:val="26"/>
              </w:rPr>
              <w:t>36.931.000,00</w:t>
            </w:r>
          </w:p>
        </w:tc>
      </w:tr>
      <w:tr w:rsidR="002F5592" w:rsidRPr="00AE05DE" w14:paraId="2F1B5BDB" w14:textId="77777777" w:rsidTr="00DD2BC5">
        <w:trPr>
          <w:trHeight w:val="284"/>
        </w:trPr>
        <w:tc>
          <w:tcPr>
            <w:tcW w:w="846" w:type="dxa"/>
            <w:vAlign w:val="center"/>
          </w:tcPr>
          <w:p w14:paraId="5AEA4C51" w14:textId="77777777" w:rsidR="002F5592" w:rsidRPr="00AE05DE" w:rsidRDefault="002F5592" w:rsidP="00DD2BC5">
            <w:pPr>
              <w:jc w:val="center"/>
              <w:rPr>
                <w:rFonts w:ascii="Palatino Linotype" w:hAnsi="Palatino Linotype" w:cs="Times New Roman"/>
                <w:i/>
                <w:sz w:val="26"/>
                <w:szCs w:val="26"/>
              </w:rPr>
            </w:pPr>
            <w:r w:rsidRPr="00AE05DE">
              <w:rPr>
                <w:rFonts w:ascii="Palatino Linotype" w:hAnsi="Palatino Linotype" w:cs="Times New Roman"/>
                <w:i/>
                <w:sz w:val="26"/>
                <w:szCs w:val="26"/>
              </w:rPr>
              <w:t>06</w:t>
            </w:r>
          </w:p>
        </w:tc>
        <w:tc>
          <w:tcPr>
            <w:tcW w:w="6804" w:type="dxa"/>
            <w:gridSpan w:val="2"/>
            <w:vAlign w:val="center"/>
          </w:tcPr>
          <w:p w14:paraId="697EAD6B" w14:textId="77777777" w:rsidR="002F5592" w:rsidRPr="00AE05DE" w:rsidRDefault="002F5592" w:rsidP="00DD2BC5">
            <w:pPr>
              <w:rPr>
                <w:rFonts w:ascii="Palatino Linotype" w:hAnsi="Palatino Linotype" w:cs="Times New Roman"/>
                <w:i/>
                <w:sz w:val="26"/>
                <w:szCs w:val="26"/>
              </w:rPr>
            </w:pPr>
            <w:r w:rsidRPr="00AE05DE">
              <w:rPr>
                <w:rFonts w:ascii="Palatino Linotype" w:hAnsi="Palatino Linotype" w:cs="Times New Roman"/>
                <w:i/>
                <w:sz w:val="26"/>
                <w:szCs w:val="26"/>
              </w:rPr>
              <w:t>Sermaye Giderleri</w:t>
            </w:r>
          </w:p>
        </w:tc>
        <w:tc>
          <w:tcPr>
            <w:tcW w:w="1984" w:type="dxa"/>
            <w:vAlign w:val="center"/>
          </w:tcPr>
          <w:p w14:paraId="3BCFD496" w14:textId="55E0A310" w:rsidR="002F5592" w:rsidRPr="00AE05DE" w:rsidRDefault="00C35826" w:rsidP="00C35826">
            <w:pPr>
              <w:jc w:val="center"/>
              <w:rPr>
                <w:rFonts w:ascii="Palatino Linotype" w:hAnsi="Palatino Linotype"/>
                <w:i/>
                <w:sz w:val="26"/>
                <w:szCs w:val="26"/>
              </w:rPr>
            </w:pPr>
            <w:r w:rsidRPr="00C35826">
              <w:rPr>
                <w:rFonts w:ascii="Palatino Linotype" w:hAnsi="Palatino Linotype"/>
                <w:i/>
                <w:sz w:val="26"/>
                <w:szCs w:val="26"/>
              </w:rPr>
              <w:t>2.110.000,00</w:t>
            </w:r>
          </w:p>
        </w:tc>
      </w:tr>
      <w:tr w:rsidR="002F5592" w:rsidRPr="00AE05DE" w14:paraId="03CA16CB" w14:textId="77777777" w:rsidTr="00DF2B97">
        <w:trPr>
          <w:trHeight w:val="284"/>
        </w:trPr>
        <w:tc>
          <w:tcPr>
            <w:tcW w:w="7650" w:type="dxa"/>
            <w:gridSpan w:val="3"/>
            <w:shd w:val="clear" w:color="auto" w:fill="C5E0B3" w:themeFill="accent6" w:themeFillTint="66"/>
            <w:vAlign w:val="center"/>
          </w:tcPr>
          <w:p w14:paraId="479FA079" w14:textId="77777777" w:rsidR="002F5592" w:rsidRPr="00AE05DE" w:rsidRDefault="002F5592" w:rsidP="00DD2BC5">
            <w:pPr>
              <w:jc w:val="center"/>
              <w:rPr>
                <w:rFonts w:ascii="Palatino Linotype" w:hAnsi="Palatino Linotype"/>
                <w:i/>
                <w:sz w:val="26"/>
                <w:szCs w:val="26"/>
              </w:rPr>
            </w:pPr>
            <w:r w:rsidRPr="00AE05DE">
              <w:rPr>
                <w:rFonts w:ascii="Palatino Linotype" w:hAnsi="Palatino Linotype"/>
                <w:i/>
                <w:sz w:val="26"/>
                <w:szCs w:val="26"/>
              </w:rPr>
              <w:t>Toplam Bütçe Kaynak İhtiyacı</w:t>
            </w:r>
          </w:p>
        </w:tc>
        <w:tc>
          <w:tcPr>
            <w:tcW w:w="1984" w:type="dxa"/>
            <w:shd w:val="clear" w:color="auto" w:fill="C5E0B3" w:themeFill="accent6" w:themeFillTint="66"/>
            <w:vAlign w:val="center"/>
          </w:tcPr>
          <w:p w14:paraId="51DC1979" w14:textId="77777777" w:rsidR="002F5592" w:rsidRPr="00AE05DE" w:rsidRDefault="002F5592" w:rsidP="00C35826">
            <w:pPr>
              <w:jc w:val="center"/>
              <w:rPr>
                <w:rFonts w:ascii="Palatino Linotype" w:hAnsi="Palatino Linotype"/>
                <w:i/>
                <w:sz w:val="26"/>
                <w:szCs w:val="26"/>
              </w:rPr>
            </w:pPr>
          </w:p>
        </w:tc>
      </w:tr>
      <w:tr w:rsidR="002F5592" w:rsidRPr="00AE05DE" w14:paraId="08A98425" w14:textId="77777777" w:rsidTr="00DF2B97">
        <w:trPr>
          <w:trHeight w:val="284"/>
        </w:trPr>
        <w:tc>
          <w:tcPr>
            <w:tcW w:w="846" w:type="dxa"/>
            <w:vMerge w:val="restart"/>
            <w:shd w:val="clear" w:color="auto" w:fill="C5E0B3" w:themeFill="accent6" w:themeFillTint="66"/>
            <w:textDirection w:val="btLr"/>
            <w:vAlign w:val="center"/>
          </w:tcPr>
          <w:p w14:paraId="7AD9296F" w14:textId="77777777" w:rsidR="002F5592" w:rsidRPr="00AE05DE" w:rsidRDefault="002F5592" w:rsidP="00DD2BC5">
            <w:pPr>
              <w:ind w:left="113" w:right="113"/>
              <w:jc w:val="center"/>
              <w:rPr>
                <w:rFonts w:ascii="Palatino Linotype" w:hAnsi="Palatino Linotype"/>
                <w:bCs/>
                <w:i/>
                <w:sz w:val="26"/>
                <w:szCs w:val="26"/>
              </w:rPr>
            </w:pPr>
            <w:r w:rsidRPr="00AE05DE">
              <w:rPr>
                <w:rFonts w:ascii="Palatino Linotype" w:hAnsi="Palatino Linotype"/>
                <w:bCs/>
                <w:i/>
                <w:sz w:val="26"/>
                <w:szCs w:val="26"/>
              </w:rPr>
              <w:t>Bütçe Dışı Kaynak</w:t>
            </w:r>
          </w:p>
          <w:p w14:paraId="7817704C" w14:textId="77777777" w:rsidR="002F5592" w:rsidRPr="00AE05DE" w:rsidRDefault="002F5592" w:rsidP="00DD2BC5">
            <w:pPr>
              <w:ind w:left="113" w:right="113"/>
              <w:jc w:val="center"/>
              <w:rPr>
                <w:rFonts w:ascii="Palatino Linotype" w:hAnsi="Palatino Linotype"/>
                <w:b/>
                <w:bCs/>
                <w:i/>
                <w:sz w:val="26"/>
                <w:szCs w:val="26"/>
              </w:rPr>
            </w:pPr>
          </w:p>
        </w:tc>
        <w:tc>
          <w:tcPr>
            <w:tcW w:w="6804" w:type="dxa"/>
            <w:gridSpan w:val="2"/>
            <w:vAlign w:val="center"/>
          </w:tcPr>
          <w:p w14:paraId="363BFFE2" w14:textId="77777777" w:rsidR="002F5592" w:rsidRPr="00AE05DE" w:rsidRDefault="002F5592" w:rsidP="00DD2BC5">
            <w:pPr>
              <w:rPr>
                <w:rFonts w:ascii="Palatino Linotype" w:hAnsi="Palatino Linotype" w:cs="Times New Roman"/>
                <w:i/>
                <w:sz w:val="26"/>
                <w:szCs w:val="26"/>
              </w:rPr>
            </w:pPr>
            <w:r w:rsidRPr="00AE05DE">
              <w:rPr>
                <w:rFonts w:ascii="Palatino Linotype" w:hAnsi="Palatino Linotype" w:cs="Times New Roman"/>
                <w:i/>
                <w:sz w:val="26"/>
                <w:szCs w:val="26"/>
              </w:rPr>
              <w:t>Döner Sermaye</w:t>
            </w:r>
          </w:p>
        </w:tc>
        <w:tc>
          <w:tcPr>
            <w:tcW w:w="1984" w:type="dxa"/>
            <w:vAlign w:val="center"/>
          </w:tcPr>
          <w:p w14:paraId="36D446B6" w14:textId="77777777" w:rsidR="002F5592" w:rsidRPr="00AE05DE" w:rsidRDefault="002F5592" w:rsidP="00C35826">
            <w:pPr>
              <w:jc w:val="center"/>
              <w:rPr>
                <w:rFonts w:ascii="Palatino Linotype" w:hAnsi="Palatino Linotype"/>
                <w:i/>
                <w:sz w:val="26"/>
                <w:szCs w:val="26"/>
              </w:rPr>
            </w:pPr>
          </w:p>
        </w:tc>
      </w:tr>
      <w:tr w:rsidR="002F5592" w:rsidRPr="00AE05DE" w14:paraId="37B09161" w14:textId="77777777" w:rsidTr="00DF2B97">
        <w:trPr>
          <w:trHeight w:val="284"/>
        </w:trPr>
        <w:tc>
          <w:tcPr>
            <w:tcW w:w="846" w:type="dxa"/>
            <w:vMerge/>
            <w:shd w:val="clear" w:color="auto" w:fill="C5E0B3" w:themeFill="accent6" w:themeFillTint="66"/>
          </w:tcPr>
          <w:p w14:paraId="6A3F329D" w14:textId="77777777" w:rsidR="002F5592" w:rsidRPr="00AE05DE" w:rsidRDefault="002F5592" w:rsidP="00DD2BC5">
            <w:pPr>
              <w:rPr>
                <w:rFonts w:ascii="Palatino Linotype" w:hAnsi="Palatino Linotype"/>
                <w:i/>
                <w:sz w:val="26"/>
                <w:szCs w:val="26"/>
              </w:rPr>
            </w:pPr>
          </w:p>
        </w:tc>
        <w:tc>
          <w:tcPr>
            <w:tcW w:w="6804" w:type="dxa"/>
            <w:gridSpan w:val="2"/>
            <w:vAlign w:val="center"/>
          </w:tcPr>
          <w:p w14:paraId="1585B390" w14:textId="77777777" w:rsidR="002F5592" w:rsidRPr="00AE05DE" w:rsidRDefault="002F5592" w:rsidP="00DD2BC5">
            <w:pPr>
              <w:rPr>
                <w:rFonts w:ascii="Palatino Linotype" w:hAnsi="Palatino Linotype" w:cs="Times New Roman"/>
                <w:i/>
                <w:sz w:val="26"/>
                <w:szCs w:val="26"/>
              </w:rPr>
            </w:pPr>
            <w:r w:rsidRPr="00AE05DE">
              <w:rPr>
                <w:rFonts w:ascii="Palatino Linotype" w:hAnsi="Palatino Linotype" w:cs="Times New Roman"/>
                <w:i/>
                <w:sz w:val="26"/>
                <w:szCs w:val="26"/>
              </w:rPr>
              <w:t>Diğer Yurt İçi</w:t>
            </w:r>
          </w:p>
        </w:tc>
        <w:tc>
          <w:tcPr>
            <w:tcW w:w="1984" w:type="dxa"/>
            <w:vAlign w:val="center"/>
          </w:tcPr>
          <w:p w14:paraId="45465ED3" w14:textId="77777777" w:rsidR="002F5592" w:rsidRPr="00AE05DE" w:rsidRDefault="002F5592" w:rsidP="00C35826">
            <w:pPr>
              <w:jc w:val="center"/>
              <w:rPr>
                <w:rFonts w:ascii="Palatino Linotype" w:hAnsi="Palatino Linotype"/>
                <w:i/>
                <w:sz w:val="26"/>
                <w:szCs w:val="26"/>
              </w:rPr>
            </w:pPr>
          </w:p>
        </w:tc>
      </w:tr>
      <w:tr w:rsidR="002F5592" w:rsidRPr="00AE05DE" w14:paraId="7E172BFD" w14:textId="77777777" w:rsidTr="00DF2B97">
        <w:trPr>
          <w:trHeight w:val="284"/>
        </w:trPr>
        <w:tc>
          <w:tcPr>
            <w:tcW w:w="846" w:type="dxa"/>
            <w:vMerge/>
            <w:shd w:val="clear" w:color="auto" w:fill="C5E0B3" w:themeFill="accent6" w:themeFillTint="66"/>
          </w:tcPr>
          <w:p w14:paraId="0BC61015" w14:textId="77777777" w:rsidR="002F5592" w:rsidRPr="00AE05DE" w:rsidRDefault="002F5592" w:rsidP="00DD2BC5">
            <w:pPr>
              <w:rPr>
                <w:rFonts w:ascii="Palatino Linotype" w:hAnsi="Palatino Linotype"/>
                <w:i/>
                <w:sz w:val="26"/>
                <w:szCs w:val="26"/>
              </w:rPr>
            </w:pPr>
          </w:p>
        </w:tc>
        <w:tc>
          <w:tcPr>
            <w:tcW w:w="6804" w:type="dxa"/>
            <w:gridSpan w:val="2"/>
            <w:vAlign w:val="center"/>
          </w:tcPr>
          <w:p w14:paraId="4863A0F0" w14:textId="77777777" w:rsidR="002F5592" w:rsidRPr="00AE05DE" w:rsidRDefault="002F5592" w:rsidP="00DD2BC5">
            <w:pPr>
              <w:rPr>
                <w:rFonts w:ascii="Palatino Linotype" w:hAnsi="Palatino Linotype" w:cs="Times New Roman"/>
                <w:i/>
                <w:sz w:val="26"/>
                <w:szCs w:val="26"/>
              </w:rPr>
            </w:pPr>
            <w:r w:rsidRPr="00AE05DE">
              <w:rPr>
                <w:rFonts w:ascii="Palatino Linotype" w:hAnsi="Palatino Linotype" w:cs="Times New Roman"/>
                <w:i/>
                <w:sz w:val="26"/>
                <w:szCs w:val="26"/>
              </w:rPr>
              <w:t>Yurt Dışı</w:t>
            </w:r>
          </w:p>
        </w:tc>
        <w:tc>
          <w:tcPr>
            <w:tcW w:w="1984" w:type="dxa"/>
            <w:vAlign w:val="center"/>
          </w:tcPr>
          <w:p w14:paraId="3121F094" w14:textId="77777777" w:rsidR="002F5592" w:rsidRPr="00AE05DE" w:rsidRDefault="002F5592" w:rsidP="00C35826">
            <w:pPr>
              <w:jc w:val="center"/>
              <w:rPr>
                <w:rFonts w:ascii="Palatino Linotype" w:hAnsi="Palatino Linotype"/>
                <w:i/>
                <w:sz w:val="26"/>
                <w:szCs w:val="26"/>
              </w:rPr>
            </w:pPr>
          </w:p>
        </w:tc>
      </w:tr>
      <w:tr w:rsidR="002F5592" w:rsidRPr="00AE05DE" w14:paraId="09A1BA13" w14:textId="77777777" w:rsidTr="00DF2B97">
        <w:trPr>
          <w:trHeight w:val="284"/>
        </w:trPr>
        <w:tc>
          <w:tcPr>
            <w:tcW w:w="7650" w:type="dxa"/>
            <w:gridSpan w:val="3"/>
            <w:shd w:val="clear" w:color="auto" w:fill="C5E0B3" w:themeFill="accent6" w:themeFillTint="66"/>
            <w:vAlign w:val="center"/>
          </w:tcPr>
          <w:p w14:paraId="59FF7B06" w14:textId="77777777" w:rsidR="002F5592" w:rsidRPr="00AE05DE" w:rsidRDefault="002F5592" w:rsidP="00DD2BC5">
            <w:pPr>
              <w:rPr>
                <w:rFonts w:ascii="Palatino Linotype" w:hAnsi="Palatino Linotype"/>
                <w:i/>
                <w:sz w:val="26"/>
                <w:szCs w:val="26"/>
              </w:rPr>
            </w:pPr>
            <w:r w:rsidRPr="00AE05DE">
              <w:rPr>
                <w:rFonts w:ascii="Palatino Linotype" w:hAnsi="Palatino Linotype"/>
                <w:i/>
                <w:sz w:val="26"/>
                <w:szCs w:val="26"/>
              </w:rPr>
              <w:t>Toplam Bütçe Dışı Kaynak İktiyacı</w:t>
            </w:r>
          </w:p>
        </w:tc>
        <w:tc>
          <w:tcPr>
            <w:tcW w:w="1984" w:type="dxa"/>
            <w:shd w:val="clear" w:color="auto" w:fill="C5E0B3" w:themeFill="accent6" w:themeFillTint="66"/>
            <w:vAlign w:val="center"/>
          </w:tcPr>
          <w:p w14:paraId="391F8799" w14:textId="77777777" w:rsidR="002F5592" w:rsidRPr="00AE05DE" w:rsidRDefault="002F5592" w:rsidP="00C35826">
            <w:pPr>
              <w:jc w:val="center"/>
              <w:rPr>
                <w:rFonts w:ascii="Palatino Linotype" w:hAnsi="Palatino Linotype"/>
                <w:i/>
                <w:sz w:val="26"/>
                <w:szCs w:val="26"/>
              </w:rPr>
            </w:pPr>
          </w:p>
        </w:tc>
      </w:tr>
      <w:tr w:rsidR="002F5592" w:rsidRPr="00AE05DE" w14:paraId="41DCE5D0" w14:textId="77777777" w:rsidTr="00DF2B97">
        <w:trPr>
          <w:trHeight w:val="284"/>
        </w:trPr>
        <w:tc>
          <w:tcPr>
            <w:tcW w:w="7650" w:type="dxa"/>
            <w:gridSpan w:val="3"/>
            <w:shd w:val="clear" w:color="auto" w:fill="C5E0B3" w:themeFill="accent6" w:themeFillTint="66"/>
            <w:vAlign w:val="center"/>
          </w:tcPr>
          <w:p w14:paraId="1C6C14F1" w14:textId="77777777" w:rsidR="002F5592" w:rsidRPr="00AE05DE" w:rsidRDefault="002F5592" w:rsidP="00DD2BC5">
            <w:pPr>
              <w:rPr>
                <w:rFonts w:ascii="Palatino Linotype" w:hAnsi="Palatino Linotype"/>
                <w:i/>
                <w:sz w:val="26"/>
                <w:szCs w:val="26"/>
              </w:rPr>
            </w:pPr>
            <w:r w:rsidRPr="00AE05DE">
              <w:rPr>
                <w:rFonts w:ascii="Palatino Linotype" w:hAnsi="Palatino Linotype"/>
                <w:i/>
                <w:sz w:val="26"/>
                <w:szCs w:val="26"/>
              </w:rPr>
              <w:t>Toplam Kaynak İhtiyacı</w:t>
            </w:r>
          </w:p>
        </w:tc>
        <w:tc>
          <w:tcPr>
            <w:tcW w:w="1984" w:type="dxa"/>
            <w:shd w:val="clear" w:color="auto" w:fill="C5E0B3" w:themeFill="accent6" w:themeFillTint="66"/>
            <w:vAlign w:val="center"/>
          </w:tcPr>
          <w:p w14:paraId="796C1134" w14:textId="21FE7F79" w:rsidR="002F5592" w:rsidRPr="00AE05DE" w:rsidRDefault="00C35826" w:rsidP="00C35826">
            <w:pPr>
              <w:jc w:val="center"/>
              <w:rPr>
                <w:rFonts w:ascii="Palatino Linotype" w:hAnsi="Palatino Linotype"/>
                <w:i/>
                <w:sz w:val="26"/>
                <w:szCs w:val="26"/>
              </w:rPr>
            </w:pPr>
            <w:r w:rsidRPr="00C35826">
              <w:rPr>
                <w:rFonts w:ascii="Palatino Linotype" w:hAnsi="Palatino Linotype"/>
                <w:i/>
                <w:sz w:val="26"/>
                <w:szCs w:val="26"/>
              </w:rPr>
              <w:t>39.041.000,00</w:t>
            </w:r>
          </w:p>
        </w:tc>
      </w:tr>
    </w:tbl>
    <w:p w14:paraId="1F7BD479" w14:textId="77777777" w:rsidR="002F5592" w:rsidRPr="00AE05DE" w:rsidRDefault="002F5592" w:rsidP="00C07A6B">
      <w:pPr>
        <w:jc w:val="center"/>
        <w:rPr>
          <w:rFonts w:ascii="Palatino Linotype" w:hAnsi="Palatino Linotype"/>
          <w:b/>
          <w:bCs/>
          <w:i/>
          <w:sz w:val="26"/>
          <w:szCs w:val="26"/>
        </w:rPr>
      </w:pPr>
    </w:p>
    <w:p w14:paraId="21BB8886" w14:textId="77777777" w:rsidR="002D306A" w:rsidRPr="00AE05DE" w:rsidRDefault="002D306A" w:rsidP="00C07A6B">
      <w:pPr>
        <w:jc w:val="center"/>
        <w:rPr>
          <w:rFonts w:ascii="Palatino Linotype" w:hAnsi="Palatino Linotype"/>
          <w:b/>
          <w:bCs/>
          <w:i/>
          <w:sz w:val="26"/>
          <w:szCs w:val="26"/>
        </w:rPr>
      </w:pPr>
    </w:p>
    <w:p w14:paraId="683E741D" w14:textId="77777777" w:rsidR="00A443AB" w:rsidRPr="00DF2B97" w:rsidRDefault="00A443AB" w:rsidP="00A443AB">
      <w:pPr>
        <w:contextualSpacing/>
        <w:jc w:val="center"/>
        <w:rPr>
          <w:rFonts w:ascii="Palatino Linotype" w:hAnsi="Palatino Linotype"/>
          <w:b/>
          <w:bCs/>
          <w:i/>
          <w:color w:val="FF0000"/>
          <w:sz w:val="26"/>
          <w:szCs w:val="26"/>
        </w:rPr>
      </w:pPr>
      <w:r w:rsidRPr="00DF2B97">
        <w:rPr>
          <w:rFonts w:ascii="Palatino Linotype" w:hAnsi="Palatino Linotype"/>
          <w:b/>
          <w:bCs/>
          <w:i/>
          <w:color w:val="FF0000"/>
          <w:sz w:val="26"/>
          <w:szCs w:val="26"/>
        </w:rPr>
        <w:t>PERFORMANS HEDEFİ TABLOSU</w:t>
      </w:r>
    </w:p>
    <w:tbl>
      <w:tblPr>
        <w:tblStyle w:val="TabloKlavuzu"/>
        <w:tblW w:w="9630" w:type="dxa"/>
        <w:tblLook w:val="04A0" w:firstRow="1" w:lastRow="0" w:firstColumn="1" w:lastColumn="0" w:noHBand="0" w:noVBand="1"/>
      </w:tblPr>
      <w:tblGrid>
        <w:gridCol w:w="1103"/>
        <w:gridCol w:w="395"/>
        <w:gridCol w:w="55"/>
        <w:gridCol w:w="1013"/>
        <w:gridCol w:w="2202"/>
        <w:gridCol w:w="1013"/>
        <w:gridCol w:w="1386"/>
        <w:gridCol w:w="1077"/>
        <w:gridCol w:w="1386"/>
      </w:tblGrid>
      <w:tr w:rsidR="00A443AB" w:rsidRPr="00AE05DE" w14:paraId="2B5CAB8C" w14:textId="77777777" w:rsidTr="00DF2B97">
        <w:trPr>
          <w:trHeight w:val="397"/>
        </w:trPr>
        <w:tc>
          <w:tcPr>
            <w:tcW w:w="2662" w:type="dxa"/>
            <w:gridSpan w:val="4"/>
            <w:shd w:val="clear" w:color="auto" w:fill="C5E0B3" w:themeFill="accent6" w:themeFillTint="66"/>
            <w:vAlign w:val="center"/>
          </w:tcPr>
          <w:p w14:paraId="3EF970E6" w14:textId="77777777" w:rsidR="00A443AB" w:rsidRPr="00AE05DE" w:rsidRDefault="00A443AB" w:rsidP="00B0300C">
            <w:pPr>
              <w:rPr>
                <w:rFonts w:ascii="Palatino Linotype" w:hAnsi="Palatino Linotype"/>
                <w:i/>
                <w:sz w:val="26"/>
                <w:szCs w:val="26"/>
              </w:rPr>
            </w:pPr>
            <w:r w:rsidRPr="00AE05DE">
              <w:rPr>
                <w:rFonts w:ascii="Palatino Linotype" w:hAnsi="Palatino Linotype"/>
                <w:i/>
                <w:sz w:val="26"/>
                <w:szCs w:val="26"/>
              </w:rPr>
              <w:t xml:space="preserve">İdare Adı </w:t>
            </w:r>
          </w:p>
        </w:tc>
        <w:tc>
          <w:tcPr>
            <w:tcW w:w="6968" w:type="dxa"/>
            <w:gridSpan w:val="5"/>
            <w:vAlign w:val="center"/>
          </w:tcPr>
          <w:p w14:paraId="026D04C5" w14:textId="77777777" w:rsidR="00A443AB" w:rsidRPr="00AE05DE" w:rsidRDefault="00A443AB" w:rsidP="00B0300C">
            <w:pPr>
              <w:rPr>
                <w:rFonts w:ascii="Palatino Linotype" w:hAnsi="Palatino Linotype" w:cs="Times New Roman"/>
                <w:i/>
                <w:sz w:val="26"/>
                <w:szCs w:val="26"/>
              </w:rPr>
            </w:pPr>
            <w:r w:rsidRPr="00AE05DE">
              <w:rPr>
                <w:rFonts w:ascii="Palatino Linotype" w:hAnsi="Palatino Linotype" w:cs="Times New Roman"/>
                <w:i/>
                <w:sz w:val="26"/>
                <w:szCs w:val="26"/>
              </w:rPr>
              <w:t>Yozgat Belediye Başkanlığı</w:t>
            </w:r>
          </w:p>
        </w:tc>
      </w:tr>
      <w:tr w:rsidR="00A443AB" w:rsidRPr="00AE05DE" w14:paraId="7BBA690E" w14:textId="77777777" w:rsidTr="00DF2B97">
        <w:trPr>
          <w:trHeight w:val="397"/>
        </w:trPr>
        <w:tc>
          <w:tcPr>
            <w:tcW w:w="2662" w:type="dxa"/>
            <w:gridSpan w:val="4"/>
            <w:shd w:val="clear" w:color="auto" w:fill="C5E0B3" w:themeFill="accent6" w:themeFillTint="66"/>
            <w:vAlign w:val="center"/>
          </w:tcPr>
          <w:p w14:paraId="1D2DD342" w14:textId="77777777" w:rsidR="00A443AB" w:rsidRPr="00AE05DE" w:rsidRDefault="00A443AB" w:rsidP="00B0300C">
            <w:pPr>
              <w:rPr>
                <w:rFonts w:ascii="Palatino Linotype" w:hAnsi="Palatino Linotype"/>
                <w:i/>
                <w:sz w:val="26"/>
                <w:szCs w:val="26"/>
              </w:rPr>
            </w:pPr>
            <w:r w:rsidRPr="00AE05DE">
              <w:rPr>
                <w:rFonts w:ascii="Palatino Linotype" w:hAnsi="Palatino Linotype"/>
                <w:i/>
                <w:sz w:val="26"/>
                <w:szCs w:val="26"/>
              </w:rPr>
              <w:t>Stratejik Amaç</w:t>
            </w:r>
          </w:p>
        </w:tc>
        <w:tc>
          <w:tcPr>
            <w:tcW w:w="6968" w:type="dxa"/>
            <w:gridSpan w:val="5"/>
            <w:vAlign w:val="center"/>
          </w:tcPr>
          <w:p w14:paraId="020E5AB4" w14:textId="679C915F" w:rsidR="00A443AB" w:rsidRPr="00AE05DE" w:rsidRDefault="00C93534" w:rsidP="00C574C9">
            <w:pPr>
              <w:rPr>
                <w:rFonts w:ascii="Palatino Linotype" w:hAnsi="Palatino Linotype" w:cs="Times New Roman"/>
                <w:i/>
                <w:sz w:val="26"/>
                <w:szCs w:val="26"/>
              </w:rPr>
            </w:pPr>
            <w:r w:rsidRPr="00AE05DE">
              <w:rPr>
                <w:rFonts w:ascii="Palatino Linotype" w:hAnsi="Palatino Linotype" w:cs="Times New Roman"/>
                <w:i/>
                <w:sz w:val="26"/>
                <w:szCs w:val="26"/>
              </w:rPr>
              <w:t>24.   Mali Yapıyı Güçlendi</w:t>
            </w:r>
            <w:r w:rsidR="00C574C9">
              <w:rPr>
                <w:rFonts w:ascii="Palatino Linotype" w:hAnsi="Palatino Linotype" w:cs="Times New Roman"/>
                <w:i/>
                <w:sz w:val="26"/>
                <w:szCs w:val="26"/>
              </w:rPr>
              <w:t>r</w:t>
            </w:r>
            <w:r w:rsidRPr="00AE05DE">
              <w:rPr>
                <w:rFonts w:ascii="Palatino Linotype" w:hAnsi="Palatino Linotype" w:cs="Times New Roman"/>
                <w:i/>
                <w:sz w:val="26"/>
                <w:szCs w:val="26"/>
              </w:rPr>
              <w:t>mek ve Devamlılığını Sağlamak</w:t>
            </w:r>
          </w:p>
        </w:tc>
      </w:tr>
      <w:tr w:rsidR="00A443AB" w:rsidRPr="00AE05DE" w14:paraId="37E879AE" w14:textId="77777777" w:rsidTr="00DF2B97">
        <w:trPr>
          <w:trHeight w:val="397"/>
        </w:trPr>
        <w:tc>
          <w:tcPr>
            <w:tcW w:w="2662" w:type="dxa"/>
            <w:gridSpan w:val="4"/>
            <w:shd w:val="clear" w:color="auto" w:fill="C5E0B3" w:themeFill="accent6" w:themeFillTint="66"/>
            <w:vAlign w:val="center"/>
          </w:tcPr>
          <w:p w14:paraId="395D2ABC" w14:textId="77777777" w:rsidR="00A443AB" w:rsidRPr="00AE05DE" w:rsidRDefault="00A443AB" w:rsidP="00B0300C">
            <w:pPr>
              <w:rPr>
                <w:rFonts w:ascii="Palatino Linotype" w:hAnsi="Palatino Linotype"/>
                <w:i/>
                <w:sz w:val="26"/>
                <w:szCs w:val="26"/>
              </w:rPr>
            </w:pPr>
            <w:r w:rsidRPr="00AE05DE">
              <w:rPr>
                <w:rFonts w:ascii="Palatino Linotype" w:hAnsi="Palatino Linotype"/>
                <w:i/>
                <w:sz w:val="26"/>
                <w:szCs w:val="26"/>
              </w:rPr>
              <w:t>Stratejik Hedef</w:t>
            </w:r>
          </w:p>
        </w:tc>
        <w:tc>
          <w:tcPr>
            <w:tcW w:w="6968" w:type="dxa"/>
            <w:gridSpan w:val="5"/>
            <w:vAlign w:val="center"/>
          </w:tcPr>
          <w:p w14:paraId="463D4763" w14:textId="5CBC0EC0" w:rsidR="00A443AB" w:rsidRPr="00AE05DE" w:rsidRDefault="00C93534" w:rsidP="00B0300C">
            <w:pPr>
              <w:rPr>
                <w:rFonts w:ascii="Palatino Linotype" w:hAnsi="Palatino Linotype" w:cs="Times New Roman"/>
                <w:i/>
                <w:sz w:val="26"/>
                <w:szCs w:val="26"/>
              </w:rPr>
            </w:pPr>
            <w:r w:rsidRPr="00AE05DE">
              <w:rPr>
                <w:rFonts w:ascii="Palatino Linotype" w:hAnsi="Palatino Linotype" w:cs="Times New Roman"/>
                <w:i/>
                <w:sz w:val="26"/>
                <w:szCs w:val="26"/>
              </w:rPr>
              <w:t>24.1.  Mevcut Gelirlerin tahsilat oranını artırmak.</w:t>
            </w:r>
          </w:p>
        </w:tc>
      </w:tr>
      <w:tr w:rsidR="00A443AB" w:rsidRPr="00AE05DE" w14:paraId="3BF9DEBC" w14:textId="77777777" w:rsidTr="00DF2B97">
        <w:trPr>
          <w:trHeight w:val="397"/>
        </w:trPr>
        <w:tc>
          <w:tcPr>
            <w:tcW w:w="2662" w:type="dxa"/>
            <w:gridSpan w:val="4"/>
            <w:shd w:val="clear" w:color="auto" w:fill="C5E0B3" w:themeFill="accent6" w:themeFillTint="66"/>
            <w:vAlign w:val="center"/>
          </w:tcPr>
          <w:p w14:paraId="6C90E472" w14:textId="77777777" w:rsidR="00A443AB" w:rsidRPr="00AE05DE" w:rsidRDefault="00A443AB" w:rsidP="00B0300C">
            <w:pPr>
              <w:rPr>
                <w:rFonts w:ascii="Palatino Linotype" w:hAnsi="Palatino Linotype"/>
                <w:i/>
                <w:sz w:val="26"/>
                <w:szCs w:val="26"/>
              </w:rPr>
            </w:pPr>
            <w:r w:rsidRPr="00AE05DE">
              <w:rPr>
                <w:rFonts w:ascii="Palatino Linotype" w:hAnsi="Palatino Linotype"/>
                <w:i/>
                <w:sz w:val="26"/>
                <w:szCs w:val="26"/>
              </w:rPr>
              <w:t>Performans Hedefi</w:t>
            </w:r>
          </w:p>
        </w:tc>
        <w:tc>
          <w:tcPr>
            <w:tcW w:w="6968" w:type="dxa"/>
            <w:gridSpan w:val="5"/>
            <w:vAlign w:val="center"/>
          </w:tcPr>
          <w:p w14:paraId="0D98DA42" w14:textId="0AB4C1BC" w:rsidR="00A443AB" w:rsidRPr="00AE05DE" w:rsidRDefault="00C93534" w:rsidP="00B0300C">
            <w:pPr>
              <w:rPr>
                <w:rFonts w:ascii="Palatino Linotype" w:hAnsi="Palatino Linotype" w:cs="Times New Roman"/>
                <w:i/>
                <w:sz w:val="26"/>
                <w:szCs w:val="26"/>
              </w:rPr>
            </w:pPr>
            <w:r w:rsidRPr="00AE05DE">
              <w:rPr>
                <w:rFonts w:ascii="Palatino Linotype" w:hAnsi="Palatino Linotype" w:cs="Times New Roman"/>
                <w:i/>
                <w:sz w:val="26"/>
                <w:szCs w:val="26"/>
              </w:rPr>
              <w:t>24.1.1.  Mali kaynakları sürdürülebilir ve verimli yöneterek güçlü bir mali yapıya sahip olmak</w:t>
            </w:r>
          </w:p>
        </w:tc>
      </w:tr>
      <w:tr w:rsidR="00A443AB" w:rsidRPr="00AE05DE" w14:paraId="4AB5C487" w14:textId="77777777" w:rsidTr="00B0300C">
        <w:trPr>
          <w:trHeight w:val="287"/>
        </w:trPr>
        <w:tc>
          <w:tcPr>
            <w:tcW w:w="9630" w:type="dxa"/>
            <w:gridSpan w:val="9"/>
          </w:tcPr>
          <w:p w14:paraId="7BE29415" w14:textId="5DAFD1D3" w:rsidR="00A443AB" w:rsidRPr="00AE05DE" w:rsidRDefault="00A443AB" w:rsidP="00B0300C">
            <w:pPr>
              <w:rPr>
                <w:rFonts w:ascii="Palatino Linotype" w:hAnsi="Palatino Linotype"/>
                <w:i/>
                <w:sz w:val="26"/>
                <w:szCs w:val="26"/>
              </w:rPr>
            </w:pPr>
            <w:r w:rsidRPr="00AE05DE">
              <w:rPr>
                <w:rFonts w:ascii="Palatino Linotype" w:hAnsi="Palatino Linotype" w:cs="Times New Roman"/>
                <w:b/>
                <w:i/>
                <w:sz w:val="26"/>
                <w:szCs w:val="26"/>
              </w:rPr>
              <w:t xml:space="preserve">Açıklamalar :  </w:t>
            </w:r>
            <w:r w:rsidR="00CB0F5F" w:rsidRPr="00AE05DE">
              <w:rPr>
                <w:rFonts w:ascii="Palatino Linotype" w:hAnsi="Palatino Linotype" w:cs="Times New Roman"/>
                <w:i/>
                <w:sz w:val="26"/>
                <w:szCs w:val="26"/>
              </w:rPr>
              <w:t>202</w:t>
            </w:r>
            <w:r w:rsidR="00C424AD">
              <w:rPr>
                <w:rFonts w:ascii="Palatino Linotype" w:hAnsi="Palatino Linotype" w:cs="Times New Roman"/>
                <w:i/>
                <w:sz w:val="26"/>
                <w:szCs w:val="26"/>
              </w:rPr>
              <w:t>4</w:t>
            </w:r>
            <w:r w:rsidR="00CB0F5F" w:rsidRPr="00AE05DE">
              <w:rPr>
                <w:rFonts w:ascii="Palatino Linotype" w:hAnsi="Palatino Linotype" w:cs="Times New Roman"/>
                <w:i/>
                <w:sz w:val="26"/>
                <w:szCs w:val="26"/>
              </w:rPr>
              <w:t xml:space="preserve"> yılı verileri Eylül  ayı sonu gerçekleşmelerine göre hesaplanmıştır</w:t>
            </w:r>
          </w:p>
          <w:p w14:paraId="3E57D5E7" w14:textId="77777777" w:rsidR="00A443AB" w:rsidRPr="00AE05DE" w:rsidRDefault="00A443AB" w:rsidP="00B0300C">
            <w:pPr>
              <w:rPr>
                <w:rFonts w:ascii="Palatino Linotype" w:hAnsi="Palatino Linotype"/>
                <w:i/>
                <w:sz w:val="26"/>
                <w:szCs w:val="26"/>
              </w:rPr>
            </w:pPr>
          </w:p>
        </w:tc>
      </w:tr>
      <w:tr w:rsidR="003F48F6" w:rsidRPr="00AE05DE" w14:paraId="7926FD6A" w14:textId="77777777" w:rsidTr="00DF2B97">
        <w:trPr>
          <w:trHeight w:val="340"/>
        </w:trPr>
        <w:tc>
          <w:tcPr>
            <w:tcW w:w="5137" w:type="dxa"/>
            <w:gridSpan w:val="5"/>
            <w:shd w:val="clear" w:color="auto" w:fill="C5E0B3" w:themeFill="accent6" w:themeFillTint="66"/>
            <w:vAlign w:val="center"/>
          </w:tcPr>
          <w:p w14:paraId="3A413F11" w14:textId="77777777" w:rsidR="003F48F6" w:rsidRPr="00AE05DE" w:rsidRDefault="003F48F6" w:rsidP="003F48F6">
            <w:pPr>
              <w:rPr>
                <w:rFonts w:ascii="Palatino Linotype" w:hAnsi="Palatino Linotype"/>
                <w:i/>
                <w:sz w:val="26"/>
                <w:szCs w:val="26"/>
              </w:rPr>
            </w:pPr>
            <w:r w:rsidRPr="00AE05DE">
              <w:rPr>
                <w:rFonts w:ascii="Palatino Linotype" w:hAnsi="Palatino Linotype"/>
                <w:i/>
                <w:sz w:val="26"/>
                <w:szCs w:val="26"/>
              </w:rPr>
              <w:t>Performans Göstergeleri</w:t>
            </w:r>
          </w:p>
        </w:tc>
        <w:tc>
          <w:tcPr>
            <w:tcW w:w="1036" w:type="dxa"/>
            <w:shd w:val="clear" w:color="auto" w:fill="C5E0B3" w:themeFill="accent6" w:themeFillTint="66"/>
            <w:vAlign w:val="center"/>
          </w:tcPr>
          <w:p w14:paraId="741D48B6" w14:textId="77777777" w:rsidR="003F48F6" w:rsidRPr="00AE05DE" w:rsidRDefault="003F48F6" w:rsidP="003F48F6">
            <w:pPr>
              <w:jc w:val="center"/>
              <w:rPr>
                <w:rFonts w:ascii="Palatino Linotype" w:hAnsi="Palatino Linotype"/>
                <w:i/>
                <w:sz w:val="26"/>
                <w:szCs w:val="26"/>
              </w:rPr>
            </w:pPr>
            <w:r w:rsidRPr="00AE05DE">
              <w:rPr>
                <w:rFonts w:ascii="Palatino Linotype" w:hAnsi="Palatino Linotype"/>
                <w:i/>
                <w:sz w:val="26"/>
                <w:szCs w:val="26"/>
              </w:rPr>
              <w:t>Ölçü Birimi</w:t>
            </w:r>
          </w:p>
        </w:tc>
        <w:tc>
          <w:tcPr>
            <w:tcW w:w="1166" w:type="dxa"/>
            <w:shd w:val="clear" w:color="auto" w:fill="C5E0B3" w:themeFill="accent6" w:themeFillTint="66"/>
            <w:vAlign w:val="center"/>
          </w:tcPr>
          <w:p w14:paraId="227B70A5" w14:textId="52222450" w:rsidR="003F48F6"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202</w:t>
            </w:r>
            <w:r w:rsidR="00C424AD">
              <w:rPr>
                <w:rFonts w:ascii="Palatino Linotype" w:hAnsi="Palatino Linotype"/>
                <w:i/>
                <w:sz w:val="26"/>
                <w:szCs w:val="26"/>
              </w:rPr>
              <w:t>3</w:t>
            </w:r>
          </w:p>
        </w:tc>
        <w:tc>
          <w:tcPr>
            <w:tcW w:w="1128" w:type="dxa"/>
            <w:shd w:val="clear" w:color="auto" w:fill="C5E0B3" w:themeFill="accent6" w:themeFillTint="66"/>
            <w:vAlign w:val="center"/>
          </w:tcPr>
          <w:p w14:paraId="749D2D99" w14:textId="6B4BC50E" w:rsidR="003F48F6"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202</w:t>
            </w:r>
            <w:r w:rsidR="00C424AD">
              <w:rPr>
                <w:rFonts w:ascii="Palatino Linotype" w:hAnsi="Palatino Linotype"/>
                <w:i/>
                <w:sz w:val="26"/>
                <w:szCs w:val="26"/>
              </w:rPr>
              <w:t>4</w:t>
            </w:r>
          </w:p>
        </w:tc>
        <w:tc>
          <w:tcPr>
            <w:tcW w:w="1163" w:type="dxa"/>
            <w:shd w:val="clear" w:color="auto" w:fill="C5E0B3" w:themeFill="accent6" w:themeFillTint="66"/>
            <w:vAlign w:val="center"/>
          </w:tcPr>
          <w:p w14:paraId="4CEB479C" w14:textId="2CC5DE1E" w:rsidR="003F48F6"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202</w:t>
            </w:r>
            <w:r w:rsidR="00C424AD">
              <w:rPr>
                <w:rFonts w:ascii="Palatino Linotype" w:hAnsi="Palatino Linotype"/>
                <w:i/>
                <w:sz w:val="26"/>
                <w:szCs w:val="26"/>
              </w:rPr>
              <w:t>5</w:t>
            </w:r>
          </w:p>
        </w:tc>
      </w:tr>
      <w:tr w:rsidR="00C93534" w:rsidRPr="00AE05DE" w14:paraId="060BA229" w14:textId="77777777" w:rsidTr="00B0300C">
        <w:trPr>
          <w:trHeight w:val="340"/>
        </w:trPr>
        <w:tc>
          <w:tcPr>
            <w:tcW w:w="1115" w:type="dxa"/>
            <w:vMerge w:val="restart"/>
            <w:vAlign w:val="center"/>
          </w:tcPr>
          <w:p w14:paraId="67D4D23A" w14:textId="712F7759" w:rsidR="00C93534" w:rsidRPr="00AE05DE" w:rsidRDefault="00C93534" w:rsidP="00C93534">
            <w:pPr>
              <w:jc w:val="center"/>
              <w:rPr>
                <w:rFonts w:ascii="Palatino Linotype" w:hAnsi="Palatino Linotype"/>
                <w:i/>
                <w:sz w:val="26"/>
                <w:szCs w:val="26"/>
              </w:rPr>
            </w:pPr>
            <w:r w:rsidRPr="00AE05DE">
              <w:rPr>
                <w:rFonts w:ascii="Palatino Linotype" w:hAnsi="Palatino Linotype" w:cs="Times New Roman"/>
                <w:i/>
                <w:sz w:val="26"/>
                <w:szCs w:val="26"/>
              </w:rPr>
              <w:lastRenderedPageBreak/>
              <w:t>P.H-24.1.1.</w:t>
            </w:r>
          </w:p>
        </w:tc>
        <w:tc>
          <w:tcPr>
            <w:tcW w:w="399" w:type="dxa"/>
            <w:vAlign w:val="center"/>
          </w:tcPr>
          <w:p w14:paraId="6A91EBAF" w14:textId="77777777" w:rsidR="00C93534" w:rsidRPr="00AE05DE" w:rsidRDefault="00C93534"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3623" w:type="dxa"/>
            <w:gridSpan w:val="3"/>
            <w:vAlign w:val="center"/>
          </w:tcPr>
          <w:p w14:paraId="7B0B98FF" w14:textId="5C1D1F9A" w:rsidR="00C93534" w:rsidRPr="00AE05DE" w:rsidRDefault="002C547C" w:rsidP="00B0300C">
            <w:pPr>
              <w:rPr>
                <w:rFonts w:ascii="Palatino Linotype" w:hAnsi="Palatino Linotype" w:cs="Times New Roman"/>
                <w:i/>
                <w:sz w:val="26"/>
                <w:szCs w:val="26"/>
              </w:rPr>
            </w:pPr>
            <w:r w:rsidRPr="00AE05DE">
              <w:rPr>
                <w:rFonts w:ascii="Palatino Linotype" w:hAnsi="Palatino Linotype" w:cs="Times New Roman"/>
                <w:i/>
                <w:sz w:val="26"/>
                <w:szCs w:val="26"/>
              </w:rPr>
              <w:t>Belediyeye ait işyerlerinin doluluk oranı</w:t>
            </w:r>
          </w:p>
        </w:tc>
        <w:tc>
          <w:tcPr>
            <w:tcW w:w="1036" w:type="dxa"/>
            <w:vAlign w:val="center"/>
          </w:tcPr>
          <w:p w14:paraId="06F97B95" w14:textId="1CE84018" w:rsidR="00C93534" w:rsidRPr="00AE05DE" w:rsidRDefault="00F74BD8"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w:t>
            </w:r>
          </w:p>
        </w:tc>
        <w:tc>
          <w:tcPr>
            <w:tcW w:w="1166" w:type="dxa"/>
            <w:vAlign w:val="center"/>
          </w:tcPr>
          <w:p w14:paraId="2C06A9DE" w14:textId="22B7490E" w:rsidR="00C93534" w:rsidRPr="00AE05DE" w:rsidRDefault="00CB0F5F"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100</w:t>
            </w:r>
          </w:p>
        </w:tc>
        <w:tc>
          <w:tcPr>
            <w:tcW w:w="1128" w:type="dxa"/>
            <w:vAlign w:val="center"/>
          </w:tcPr>
          <w:p w14:paraId="16AF7FF8" w14:textId="45720F96" w:rsidR="00C93534" w:rsidRPr="00AE05DE" w:rsidRDefault="00CB0F5F"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100</w:t>
            </w:r>
          </w:p>
        </w:tc>
        <w:tc>
          <w:tcPr>
            <w:tcW w:w="1163" w:type="dxa"/>
            <w:vAlign w:val="center"/>
          </w:tcPr>
          <w:p w14:paraId="65CD0A29" w14:textId="49C549A9" w:rsidR="00C93534" w:rsidRPr="00AE05DE" w:rsidRDefault="00CB0F5F"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100</w:t>
            </w:r>
          </w:p>
        </w:tc>
      </w:tr>
      <w:tr w:rsidR="00C93534" w:rsidRPr="00AE05DE" w14:paraId="05DB6031" w14:textId="77777777" w:rsidTr="00B0300C">
        <w:trPr>
          <w:trHeight w:val="340"/>
        </w:trPr>
        <w:tc>
          <w:tcPr>
            <w:tcW w:w="1115" w:type="dxa"/>
            <w:vMerge/>
            <w:vAlign w:val="center"/>
          </w:tcPr>
          <w:p w14:paraId="0758BB84" w14:textId="63EDCC43" w:rsidR="00C93534" w:rsidRPr="00AE05DE" w:rsidRDefault="00C93534" w:rsidP="00B0300C">
            <w:pPr>
              <w:jc w:val="center"/>
              <w:rPr>
                <w:rFonts w:ascii="Palatino Linotype" w:hAnsi="Palatino Linotype"/>
                <w:i/>
                <w:sz w:val="26"/>
                <w:szCs w:val="26"/>
              </w:rPr>
            </w:pPr>
          </w:p>
        </w:tc>
        <w:tc>
          <w:tcPr>
            <w:tcW w:w="399" w:type="dxa"/>
            <w:vAlign w:val="center"/>
          </w:tcPr>
          <w:p w14:paraId="721E6867" w14:textId="77777777" w:rsidR="00C93534" w:rsidRPr="00AE05DE" w:rsidRDefault="00C93534"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3623" w:type="dxa"/>
            <w:gridSpan w:val="3"/>
            <w:vAlign w:val="center"/>
          </w:tcPr>
          <w:p w14:paraId="13983321" w14:textId="58395A7C" w:rsidR="00C93534" w:rsidRPr="00AE05DE" w:rsidRDefault="002C547C" w:rsidP="00B0300C">
            <w:pPr>
              <w:rPr>
                <w:rFonts w:ascii="Palatino Linotype" w:hAnsi="Palatino Linotype" w:cs="Times New Roman"/>
                <w:i/>
                <w:sz w:val="26"/>
                <w:szCs w:val="26"/>
              </w:rPr>
            </w:pPr>
            <w:r w:rsidRPr="00AE05DE">
              <w:rPr>
                <w:rFonts w:ascii="Palatino Linotype" w:hAnsi="Palatino Linotype" w:cs="Times New Roman"/>
                <w:i/>
                <w:sz w:val="26"/>
                <w:szCs w:val="26"/>
              </w:rPr>
              <w:t>Gelir Tahsilat Oranı</w:t>
            </w:r>
          </w:p>
        </w:tc>
        <w:tc>
          <w:tcPr>
            <w:tcW w:w="1036" w:type="dxa"/>
            <w:vAlign w:val="center"/>
          </w:tcPr>
          <w:p w14:paraId="50EE2844" w14:textId="76498E26" w:rsidR="00C93534" w:rsidRPr="00AE05DE" w:rsidRDefault="00F74BD8"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w:t>
            </w:r>
          </w:p>
        </w:tc>
        <w:tc>
          <w:tcPr>
            <w:tcW w:w="1166" w:type="dxa"/>
            <w:vAlign w:val="center"/>
          </w:tcPr>
          <w:p w14:paraId="5B8BAA25" w14:textId="26E74BFC" w:rsidR="00C93534" w:rsidRPr="00AE05DE" w:rsidRDefault="00CB0F5F"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89</w:t>
            </w:r>
          </w:p>
        </w:tc>
        <w:tc>
          <w:tcPr>
            <w:tcW w:w="1128" w:type="dxa"/>
            <w:vAlign w:val="center"/>
          </w:tcPr>
          <w:p w14:paraId="180B276F" w14:textId="036776BF" w:rsidR="00C93534" w:rsidRPr="00AE05DE" w:rsidRDefault="00CB0F5F" w:rsidP="00EA1483">
            <w:pPr>
              <w:jc w:val="center"/>
              <w:rPr>
                <w:rFonts w:ascii="Palatino Linotype" w:hAnsi="Palatino Linotype" w:cs="Times New Roman"/>
                <w:i/>
                <w:sz w:val="26"/>
                <w:szCs w:val="26"/>
              </w:rPr>
            </w:pPr>
            <w:r w:rsidRPr="00AE05DE">
              <w:rPr>
                <w:rFonts w:ascii="Palatino Linotype" w:hAnsi="Palatino Linotype" w:cs="Times New Roman"/>
                <w:i/>
                <w:sz w:val="26"/>
                <w:szCs w:val="26"/>
              </w:rPr>
              <w:t>7</w:t>
            </w:r>
            <w:r w:rsidR="00EA1483" w:rsidRPr="00AE05DE">
              <w:rPr>
                <w:rFonts w:ascii="Palatino Linotype" w:hAnsi="Palatino Linotype" w:cs="Times New Roman"/>
                <w:i/>
                <w:sz w:val="26"/>
                <w:szCs w:val="26"/>
              </w:rPr>
              <w:t>7</w:t>
            </w:r>
          </w:p>
        </w:tc>
        <w:tc>
          <w:tcPr>
            <w:tcW w:w="1163" w:type="dxa"/>
            <w:vAlign w:val="center"/>
          </w:tcPr>
          <w:p w14:paraId="7EF48691" w14:textId="14E6A046" w:rsidR="00C93534" w:rsidRPr="00AE05DE" w:rsidRDefault="00CB0F5F"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100</w:t>
            </w:r>
          </w:p>
        </w:tc>
      </w:tr>
      <w:tr w:rsidR="00C93534" w:rsidRPr="00AE05DE" w14:paraId="33B61E4E" w14:textId="77777777" w:rsidTr="00B0300C">
        <w:trPr>
          <w:trHeight w:val="340"/>
        </w:trPr>
        <w:tc>
          <w:tcPr>
            <w:tcW w:w="1115" w:type="dxa"/>
            <w:vMerge/>
            <w:vAlign w:val="center"/>
          </w:tcPr>
          <w:p w14:paraId="4C05E07D" w14:textId="1CB0863E" w:rsidR="00C93534" w:rsidRPr="00AE05DE" w:rsidRDefault="00C93534" w:rsidP="00B0300C">
            <w:pPr>
              <w:jc w:val="center"/>
              <w:rPr>
                <w:rFonts w:ascii="Palatino Linotype" w:hAnsi="Palatino Linotype"/>
                <w:i/>
                <w:sz w:val="26"/>
                <w:szCs w:val="26"/>
              </w:rPr>
            </w:pPr>
          </w:p>
        </w:tc>
        <w:tc>
          <w:tcPr>
            <w:tcW w:w="399" w:type="dxa"/>
            <w:vAlign w:val="center"/>
          </w:tcPr>
          <w:p w14:paraId="1881E717" w14:textId="77777777" w:rsidR="00C93534" w:rsidRPr="00AE05DE" w:rsidRDefault="00C93534"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3623" w:type="dxa"/>
            <w:gridSpan w:val="3"/>
            <w:vAlign w:val="center"/>
          </w:tcPr>
          <w:p w14:paraId="4A8B225D" w14:textId="2E5D6B63" w:rsidR="00C93534" w:rsidRPr="00AE05DE" w:rsidRDefault="002C547C" w:rsidP="00B0300C">
            <w:pPr>
              <w:rPr>
                <w:rFonts w:ascii="Palatino Linotype" w:hAnsi="Palatino Linotype" w:cs="Times New Roman"/>
                <w:i/>
                <w:sz w:val="26"/>
                <w:szCs w:val="26"/>
              </w:rPr>
            </w:pPr>
            <w:r w:rsidRPr="00AE05DE">
              <w:rPr>
                <w:rFonts w:ascii="Palatino Linotype" w:hAnsi="Palatino Linotype" w:cs="Times New Roman"/>
                <w:i/>
                <w:sz w:val="26"/>
                <w:szCs w:val="26"/>
              </w:rPr>
              <w:t>Gelirlerin Giderleri karşılama oranı</w:t>
            </w:r>
          </w:p>
        </w:tc>
        <w:tc>
          <w:tcPr>
            <w:tcW w:w="1036" w:type="dxa"/>
          </w:tcPr>
          <w:p w14:paraId="56B22ECA" w14:textId="3D8E9DC5" w:rsidR="00C93534" w:rsidRPr="00AE05DE" w:rsidRDefault="00F74BD8"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w:t>
            </w:r>
          </w:p>
        </w:tc>
        <w:tc>
          <w:tcPr>
            <w:tcW w:w="1166" w:type="dxa"/>
            <w:vAlign w:val="center"/>
          </w:tcPr>
          <w:p w14:paraId="0CB9CF88" w14:textId="5F176273" w:rsidR="00C93534" w:rsidRPr="00AE05DE" w:rsidRDefault="000D5A88"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89</w:t>
            </w:r>
          </w:p>
        </w:tc>
        <w:tc>
          <w:tcPr>
            <w:tcW w:w="1128" w:type="dxa"/>
            <w:vAlign w:val="center"/>
          </w:tcPr>
          <w:p w14:paraId="4F5B4735" w14:textId="479EFB57" w:rsidR="00C93534" w:rsidRPr="00AE05DE" w:rsidRDefault="000D5A88"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58</w:t>
            </w:r>
          </w:p>
        </w:tc>
        <w:tc>
          <w:tcPr>
            <w:tcW w:w="1163" w:type="dxa"/>
            <w:vAlign w:val="center"/>
          </w:tcPr>
          <w:p w14:paraId="7BC79BEF" w14:textId="4A4F3928" w:rsidR="00C93534" w:rsidRPr="00AE05DE" w:rsidRDefault="000D5A88"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100</w:t>
            </w:r>
          </w:p>
        </w:tc>
      </w:tr>
      <w:tr w:rsidR="00C93534" w:rsidRPr="00AE05DE" w14:paraId="7A7DB149" w14:textId="77777777" w:rsidTr="002F2607">
        <w:trPr>
          <w:trHeight w:val="340"/>
        </w:trPr>
        <w:tc>
          <w:tcPr>
            <w:tcW w:w="1115" w:type="dxa"/>
            <w:vMerge/>
            <w:vAlign w:val="center"/>
          </w:tcPr>
          <w:p w14:paraId="6CB56130" w14:textId="5440A465" w:rsidR="00C93534" w:rsidRPr="00AE05DE" w:rsidRDefault="00C93534" w:rsidP="00B0300C">
            <w:pPr>
              <w:jc w:val="center"/>
              <w:rPr>
                <w:rFonts w:ascii="Palatino Linotype" w:hAnsi="Palatino Linotype" w:cs="Times New Roman"/>
                <w:i/>
                <w:sz w:val="26"/>
                <w:szCs w:val="26"/>
              </w:rPr>
            </w:pPr>
          </w:p>
        </w:tc>
        <w:tc>
          <w:tcPr>
            <w:tcW w:w="399" w:type="dxa"/>
            <w:vAlign w:val="center"/>
          </w:tcPr>
          <w:p w14:paraId="055E59E3" w14:textId="33AD6CC3" w:rsidR="00C93534" w:rsidRPr="00AE05DE" w:rsidRDefault="002C547C"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4</w:t>
            </w:r>
          </w:p>
        </w:tc>
        <w:tc>
          <w:tcPr>
            <w:tcW w:w="3623" w:type="dxa"/>
            <w:gridSpan w:val="3"/>
            <w:vAlign w:val="center"/>
          </w:tcPr>
          <w:p w14:paraId="0FAB1F3A" w14:textId="5E32E5CA" w:rsidR="00C93534" w:rsidRPr="00AE05DE" w:rsidRDefault="002C547C" w:rsidP="00B0300C">
            <w:pPr>
              <w:rPr>
                <w:rFonts w:ascii="Palatino Linotype" w:hAnsi="Palatino Linotype" w:cs="Times New Roman"/>
                <w:i/>
                <w:sz w:val="26"/>
                <w:szCs w:val="26"/>
              </w:rPr>
            </w:pPr>
            <w:r w:rsidRPr="00AE05DE">
              <w:rPr>
                <w:rFonts w:ascii="Palatino Linotype" w:hAnsi="Palatino Linotype" w:cs="Times New Roman"/>
                <w:i/>
                <w:sz w:val="26"/>
                <w:szCs w:val="26"/>
              </w:rPr>
              <w:t>Bütçe gerçekleşme oranı</w:t>
            </w:r>
          </w:p>
        </w:tc>
        <w:tc>
          <w:tcPr>
            <w:tcW w:w="1036" w:type="dxa"/>
          </w:tcPr>
          <w:p w14:paraId="32D9ABAB" w14:textId="175719E4" w:rsidR="00C93534" w:rsidRPr="00AE05DE" w:rsidRDefault="00F74BD8"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w:t>
            </w:r>
          </w:p>
        </w:tc>
        <w:tc>
          <w:tcPr>
            <w:tcW w:w="1166" w:type="dxa"/>
            <w:vAlign w:val="center"/>
          </w:tcPr>
          <w:p w14:paraId="639B906B" w14:textId="57FF8380" w:rsidR="00C93534" w:rsidRPr="00AE05DE" w:rsidRDefault="00EA1483"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93</w:t>
            </w:r>
          </w:p>
        </w:tc>
        <w:tc>
          <w:tcPr>
            <w:tcW w:w="1128" w:type="dxa"/>
            <w:vAlign w:val="center"/>
          </w:tcPr>
          <w:p w14:paraId="620035C8" w14:textId="6210D486" w:rsidR="00C93534" w:rsidRPr="00AE05DE" w:rsidRDefault="00EA1483"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67</w:t>
            </w:r>
          </w:p>
        </w:tc>
        <w:tc>
          <w:tcPr>
            <w:tcW w:w="1163" w:type="dxa"/>
            <w:vAlign w:val="center"/>
          </w:tcPr>
          <w:p w14:paraId="3D1C1C7D" w14:textId="5E9861C3" w:rsidR="00C93534" w:rsidRPr="00AE05DE" w:rsidRDefault="000D5A88"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100</w:t>
            </w:r>
          </w:p>
        </w:tc>
      </w:tr>
      <w:tr w:rsidR="00A443AB" w:rsidRPr="00AE05DE" w14:paraId="5CC57A17" w14:textId="77777777" w:rsidTr="00DF2B97">
        <w:tc>
          <w:tcPr>
            <w:tcW w:w="6173" w:type="dxa"/>
            <w:gridSpan w:val="6"/>
            <w:vMerge w:val="restart"/>
            <w:shd w:val="clear" w:color="auto" w:fill="C5E0B3" w:themeFill="accent6" w:themeFillTint="66"/>
            <w:vAlign w:val="center"/>
          </w:tcPr>
          <w:p w14:paraId="754F80E8" w14:textId="77777777" w:rsidR="00A443AB" w:rsidRPr="00AE05DE" w:rsidRDefault="00A443AB" w:rsidP="00B0300C">
            <w:pPr>
              <w:jc w:val="center"/>
              <w:rPr>
                <w:rFonts w:ascii="Palatino Linotype" w:hAnsi="Palatino Linotype"/>
                <w:i/>
                <w:sz w:val="26"/>
                <w:szCs w:val="26"/>
              </w:rPr>
            </w:pPr>
            <w:r w:rsidRPr="00AE05DE">
              <w:rPr>
                <w:rFonts w:ascii="Palatino Linotype" w:hAnsi="Palatino Linotype"/>
                <w:i/>
                <w:sz w:val="26"/>
                <w:szCs w:val="26"/>
              </w:rPr>
              <w:t>Faaliyetler</w:t>
            </w:r>
          </w:p>
        </w:tc>
        <w:tc>
          <w:tcPr>
            <w:tcW w:w="3457" w:type="dxa"/>
            <w:gridSpan w:val="3"/>
            <w:shd w:val="clear" w:color="auto" w:fill="C5E0B3" w:themeFill="accent6" w:themeFillTint="66"/>
            <w:vAlign w:val="center"/>
          </w:tcPr>
          <w:p w14:paraId="0611325B" w14:textId="6D52CC04" w:rsidR="00A443AB"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Kaynak İhtiyacı (202</w:t>
            </w:r>
            <w:r w:rsidR="00C424AD">
              <w:rPr>
                <w:rFonts w:ascii="Palatino Linotype" w:hAnsi="Palatino Linotype"/>
                <w:i/>
                <w:sz w:val="26"/>
                <w:szCs w:val="26"/>
              </w:rPr>
              <w:t>5</w:t>
            </w:r>
            <w:r w:rsidRPr="00AE05DE">
              <w:rPr>
                <w:rFonts w:ascii="Palatino Linotype" w:hAnsi="Palatino Linotype"/>
                <w:i/>
                <w:sz w:val="26"/>
                <w:szCs w:val="26"/>
              </w:rPr>
              <w:t>)</w:t>
            </w:r>
          </w:p>
        </w:tc>
      </w:tr>
      <w:tr w:rsidR="00A443AB" w:rsidRPr="00AE05DE" w14:paraId="1E5C15E3" w14:textId="77777777" w:rsidTr="00DF2B97">
        <w:tc>
          <w:tcPr>
            <w:tcW w:w="6173" w:type="dxa"/>
            <w:gridSpan w:val="6"/>
            <w:vMerge/>
            <w:shd w:val="clear" w:color="auto" w:fill="C5E0B3" w:themeFill="accent6" w:themeFillTint="66"/>
          </w:tcPr>
          <w:p w14:paraId="1EE9A491" w14:textId="77777777" w:rsidR="00A443AB" w:rsidRPr="00AE05DE" w:rsidRDefault="00A443AB" w:rsidP="00B0300C">
            <w:pPr>
              <w:rPr>
                <w:rFonts w:ascii="Palatino Linotype" w:hAnsi="Palatino Linotype"/>
                <w:i/>
                <w:sz w:val="26"/>
                <w:szCs w:val="26"/>
              </w:rPr>
            </w:pPr>
          </w:p>
        </w:tc>
        <w:tc>
          <w:tcPr>
            <w:tcW w:w="1166" w:type="dxa"/>
            <w:shd w:val="clear" w:color="auto" w:fill="C5E0B3" w:themeFill="accent6" w:themeFillTint="66"/>
            <w:vAlign w:val="center"/>
          </w:tcPr>
          <w:p w14:paraId="045B0AD9" w14:textId="77777777" w:rsidR="00A443AB" w:rsidRPr="00AE05DE" w:rsidRDefault="00A443AB" w:rsidP="00B0300C">
            <w:pPr>
              <w:jc w:val="center"/>
              <w:rPr>
                <w:rFonts w:ascii="Palatino Linotype" w:hAnsi="Palatino Linotype"/>
                <w:i/>
                <w:sz w:val="26"/>
                <w:szCs w:val="26"/>
              </w:rPr>
            </w:pPr>
            <w:r w:rsidRPr="00AE05DE">
              <w:rPr>
                <w:rFonts w:ascii="Palatino Linotype" w:hAnsi="Palatino Linotype"/>
                <w:i/>
                <w:sz w:val="26"/>
                <w:szCs w:val="26"/>
              </w:rPr>
              <w:t>Bütçe</w:t>
            </w:r>
          </w:p>
        </w:tc>
        <w:tc>
          <w:tcPr>
            <w:tcW w:w="1128" w:type="dxa"/>
            <w:shd w:val="clear" w:color="auto" w:fill="C5E0B3" w:themeFill="accent6" w:themeFillTint="66"/>
            <w:vAlign w:val="center"/>
          </w:tcPr>
          <w:p w14:paraId="33BBD4D7" w14:textId="77777777" w:rsidR="00A443AB" w:rsidRPr="00AE05DE" w:rsidRDefault="00A443AB" w:rsidP="00B0300C">
            <w:pPr>
              <w:jc w:val="center"/>
              <w:rPr>
                <w:rFonts w:ascii="Palatino Linotype" w:hAnsi="Palatino Linotype"/>
                <w:i/>
                <w:sz w:val="26"/>
                <w:szCs w:val="26"/>
              </w:rPr>
            </w:pPr>
            <w:r w:rsidRPr="00AE05DE">
              <w:rPr>
                <w:rFonts w:ascii="Palatino Linotype" w:hAnsi="Palatino Linotype"/>
                <w:i/>
                <w:sz w:val="26"/>
                <w:szCs w:val="26"/>
              </w:rPr>
              <w:t>Bütçe Dışı</w:t>
            </w:r>
          </w:p>
        </w:tc>
        <w:tc>
          <w:tcPr>
            <w:tcW w:w="1163" w:type="dxa"/>
            <w:shd w:val="clear" w:color="auto" w:fill="C5E0B3" w:themeFill="accent6" w:themeFillTint="66"/>
            <w:vAlign w:val="center"/>
          </w:tcPr>
          <w:p w14:paraId="47E103D0" w14:textId="77777777" w:rsidR="00A443AB" w:rsidRPr="00AE05DE" w:rsidRDefault="00A443AB" w:rsidP="00B0300C">
            <w:pPr>
              <w:jc w:val="center"/>
              <w:rPr>
                <w:rFonts w:ascii="Palatino Linotype" w:hAnsi="Palatino Linotype"/>
                <w:i/>
                <w:sz w:val="26"/>
                <w:szCs w:val="26"/>
              </w:rPr>
            </w:pPr>
            <w:r w:rsidRPr="00AE05DE">
              <w:rPr>
                <w:rFonts w:ascii="Palatino Linotype" w:hAnsi="Palatino Linotype"/>
                <w:i/>
                <w:sz w:val="26"/>
                <w:szCs w:val="26"/>
              </w:rPr>
              <w:t>Toplam</w:t>
            </w:r>
          </w:p>
        </w:tc>
      </w:tr>
      <w:tr w:rsidR="002C547C" w:rsidRPr="00AE05DE" w14:paraId="77E0FEEA" w14:textId="77777777" w:rsidTr="00B0300C">
        <w:trPr>
          <w:trHeight w:val="340"/>
        </w:trPr>
        <w:tc>
          <w:tcPr>
            <w:tcW w:w="1115" w:type="dxa"/>
            <w:vMerge w:val="restart"/>
            <w:vAlign w:val="center"/>
          </w:tcPr>
          <w:p w14:paraId="4DC05857" w14:textId="1DBA1487" w:rsidR="002C547C" w:rsidRPr="00AE05DE" w:rsidRDefault="002C547C"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PH-24.1.1.</w:t>
            </w:r>
          </w:p>
        </w:tc>
        <w:tc>
          <w:tcPr>
            <w:tcW w:w="454" w:type="dxa"/>
            <w:gridSpan w:val="2"/>
            <w:vAlign w:val="center"/>
          </w:tcPr>
          <w:p w14:paraId="6709E841" w14:textId="77777777" w:rsidR="002C547C" w:rsidRPr="00AE05DE" w:rsidRDefault="002C547C"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1</w:t>
            </w:r>
          </w:p>
        </w:tc>
        <w:tc>
          <w:tcPr>
            <w:tcW w:w="4604" w:type="dxa"/>
            <w:gridSpan w:val="3"/>
            <w:vAlign w:val="center"/>
          </w:tcPr>
          <w:p w14:paraId="021FFFFA" w14:textId="51B6ABFA" w:rsidR="002C547C" w:rsidRPr="00AE05DE" w:rsidRDefault="002C547C" w:rsidP="00B0300C">
            <w:pPr>
              <w:rPr>
                <w:rFonts w:ascii="Palatino Linotype" w:hAnsi="Palatino Linotype" w:cs="Times New Roman"/>
                <w:i/>
                <w:sz w:val="26"/>
                <w:szCs w:val="26"/>
              </w:rPr>
            </w:pPr>
            <w:r w:rsidRPr="00AE05DE">
              <w:rPr>
                <w:rFonts w:ascii="Palatino Linotype" w:hAnsi="Palatino Linotype" w:cs="Times New Roman"/>
                <w:i/>
                <w:sz w:val="26"/>
                <w:szCs w:val="26"/>
              </w:rPr>
              <w:t>Gelir tahsilat işlemleri</w:t>
            </w:r>
          </w:p>
        </w:tc>
        <w:tc>
          <w:tcPr>
            <w:tcW w:w="1166" w:type="dxa"/>
            <w:vAlign w:val="center"/>
          </w:tcPr>
          <w:p w14:paraId="20ABBEB0" w14:textId="77777777" w:rsidR="002C547C" w:rsidRPr="00AE05DE" w:rsidRDefault="002C547C" w:rsidP="00B0300C">
            <w:pPr>
              <w:jc w:val="center"/>
              <w:rPr>
                <w:rFonts w:ascii="Palatino Linotype" w:hAnsi="Palatino Linotype"/>
                <w:i/>
                <w:sz w:val="26"/>
                <w:szCs w:val="26"/>
              </w:rPr>
            </w:pPr>
          </w:p>
        </w:tc>
        <w:tc>
          <w:tcPr>
            <w:tcW w:w="1128" w:type="dxa"/>
            <w:vAlign w:val="center"/>
          </w:tcPr>
          <w:p w14:paraId="77BF2780" w14:textId="77777777" w:rsidR="002C547C" w:rsidRPr="00AE05DE" w:rsidRDefault="002C547C" w:rsidP="00B0300C">
            <w:pPr>
              <w:jc w:val="center"/>
              <w:rPr>
                <w:rFonts w:ascii="Palatino Linotype" w:hAnsi="Palatino Linotype"/>
                <w:i/>
                <w:sz w:val="26"/>
                <w:szCs w:val="26"/>
              </w:rPr>
            </w:pPr>
          </w:p>
        </w:tc>
        <w:tc>
          <w:tcPr>
            <w:tcW w:w="1163" w:type="dxa"/>
            <w:vAlign w:val="center"/>
          </w:tcPr>
          <w:p w14:paraId="7B5B47DE" w14:textId="77777777" w:rsidR="002C547C" w:rsidRPr="00AE05DE" w:rsidRDefault="002C547C" w:rsidP="00B0300C">
            <w:pPr>
              <w:jc w:val="center"/>
              <w:rPr>
                <w:rFonts w:ascii="Palatino Linotype" w:hAnsi="Palatino Linotype"/>
                <w:i/>
                <w:sz w:val="26"/>
                <w:szCs w:val="26"/>
              </w:rPr>
            </w:pPr>
          </w:p>
        </w:tc>
      </w:tr>
      <w:tr w:rsidR="002C547C" w:rsidRPr="00AE05DE" w14:paraId="79F4DA77" w14:textId="77777777" w:rsidTr="00B0300C">
        <w:trPr>
          <w:trHeight w:val="340"/>
        </w:trPr>
        <w:tc>
          <w:tcPr>
            <w:tcW w:w="1115" w:type="dxa"/>
            <w:vMerge/>
            <w:vAlign w:val="center"/>
          </w:tcPr>
          <w:p w14:paraId="0DA04D2C" w14:textId="2A938E2B" w:rsidR="002C547C" w:rsidRPr="00AE05DE" w:rsidRDefault="002C547C" w:rsidP="00B0300C">
            <w:pPr>
              <w:jc w:val="center"/>
              <w:rPr>
                <w:rFonts w:ascii="Palatino Linotype" w:hAnsi="Palatino Linotype" w:cs="Times New Roman"/>
                <w:i/>
                <w:sz w:val="26"/>
                <w:szCs w:val="26"/>
              </w:rPr>
            </w:pPr>
          </w:p>
        </w:tc>
        <w:tc>
          <w:tcPr>
            <w:tcW w:w="454" w:type="dxa"/>
            <w:gridSpan w:val="2"/>
            <w:vAlign w:val="center"/>
          </w:tcPr>
          <w:p w14:paraId="59BD55B1" w14:textId="77777777" w:rsidR="002C547C" w:rsidRPr="00AE05DE" w:rsidRDefault="002C547C"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2</w:t>
            </w:r>
          </w:p>
        </w:tc>
        <w:tc>
          <w:tcPr>
            <w:tcW w:w="4604" w:type="dxa"/>
            <w:gridSpan w:val="3"/>
            <w:vAlign w:val="center"/>
          </w:tcPr>
          <w:p w14:paraId="4F8D56CB" w14:textId="61C356E3" w:rsidR="002C547C" w:rsidRPr="00AE05DE" w:rsidRDefault="002C547C" w:rsidP="00B0300C">
            <w:pPr>
              <w:rPr>
                <w:rFonts w:ascii="Palatino Linotype" w:hAnsi="Palatino Linotype" w:cs="Times New Roman"/>
                <w:i/>
                <w:sz w:val="26"/>
                <w:szCs w:val="26"/>
              </w:rPr>
            </w:pPr>
            <w:r w:rsidRPr="00AE05DE">
              <w:rPr>
                <w:rFonts w:ascii="Palatino Linotype" w:hAnsi="Palatino Linotype" w:cs="Times New Roman"/>
                <w:i/>
                <w:sz w:val="26"/>
                <w:szCs w:val="26"/>
              </w:rPr>
              <w:t>Gelir-gider bütçe denkliğini sağlamak</w:t>
            </w:r>
          </w:p>
        </w:tc>
        <w:tc>
          <w:tcPr>
            <w:tcW w:w="1166" w:type="dxa"/>
            <w:vAlign w:val="center"/>
          </w:tcPr>
          <w:p w14:paraId="7C478E5F" w14:textId="77777777" w:rsidR="002C547C" w:rsidRPr="00AE05DE" w:rsidRDefault="002C547C" w:rsidP="00B0300C">
            <w:pPr>
              <w:jc w:val="center"/>
              <w:rPr>
                <w:rFonts w:ascii="Palatino Linotype" w:hAnsi="Palatino Linotype"/>
                <w:i/>
                <w:sz w:val="26"/>
                <w:szCs w:val="26"/>
              </w:rPr>
            </w:pPr>
          </w:p>
        </w:tc>
        <w:tc>
          <w:tcPr>
            <w:tcW w:w="1128" w:type="dxa"/>
            <w:vAlign w:val="center"/>
          </w:tcPr>
          <w:p w14:paraId="602DD08A" w14:textId="77777777" w:rsidR="002C547C" w:rsidRPr="00AE05DE" w:rsidRDefault="002C547C" w:rsidP="00B0300C">
            <w:pPr>
              <w:jc w:val="center"/>
              <w:rPr>
                <w:rFonts w:ascii="Palatino Linotype" w:hAnsi="Palatino Linotype"/>
                <w:i/>
                <w:sz w:val="26"/>
                <w:szCs w:val="26"/>
              </w:rPr>
            </w:pPr>
          </w:p>
        </w:tc>
        <w:tc>
          <w:tcPr>
            <w:tcW w:w="1163" w:type="dxa"/>
            <w:vAlign w:val="center"/>
          </w:tcPr>
          <w:p w14:paraId="58A62C0D" w14:textId="77777777" w:rsidR="002C547C" w:rsidRPr="00AE05DE" w:rsidRDefault="002C547C" w:rsidP="00B0300C">
            <w:pPr>
              <w:jc w:val="center"/>
              <w:rPr>
                <w:rFonts w:ascii="Palatino Linotype" w:hAnsi="Palatino Linotype"/>
                <w:i/>
                <w:sz w:val="26"/>
                <w:szCs w:val="26"/>
              </w:rPr>
            </w:pPr>
          </w:p>
        </w:tc>
      </w:tr>
      <w:tr w:rsidR="002C547C" w:rsidRPr="00AE05DE" w14:paraId="18F1C4C0" w14:textId="77777777" w:rsidTr="00B0300C">
        <w:trPr>
          <w:trHeight w:val="340"/>
        </w:trPr>
        <w:tc>
          <w:tcPr>
            <w:tcW w:w="1115" w:type="dxa"/>
            <w:vMerge/>
            <w:vAlign w:val="center"/>
          </w:tcPr>
          <w:p w14:paraId="416E0F13" w14:textId="08659BBC" w:rsidR="002C547C" w:rsidRPr="00AE05DE" w:rsidRDefault="002C547C" w:rsidP="00B0300C">
            <w:pPr>
              <w:jc w:val="center"/>
              <w:rPr>
                <w:rFonts w:ascii="Palatino Linotype" w:hAnsi="Palatino Linotype" w:cs="Times New Roman"/>
                <w:i/>
                <w:sz w:val="26"/>
                <w:szCs w:val="26"/>
              </w:rPr>
            </w:pPr>
          </w:p>
        </w:tc>
        <w:tc>
          <w:tcPr>
            <w:tcW w:w="454" w:type="dxa"/>
            <w:gridSpan w:val="2"/>
            <w:vAlign w:val="center"/>
          </w:tcPr>
          <w:p w14:paraId="364531E1" w14:textId="77777777" w:rsidR="002C547C" w:rsidRPr="00AE05DE" w:rsidRDefault="002C547C"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3</w:t>
            </w:r>
          </w:p>
        </w:tc>
        <w:tc>
          <w:tcPr>
            <w:tcW w:w="4604" w:type="dxa"/>
            <w:gridSpan w:val="3"/>
            <w:vAlign w:val="center"/>
          </w:tcPr>
          <w:p w14:paraId="179766BF" w14:textId="40913A5F" w:rsidR="002C547C" w:rsidRPr="00AE05DE" w:rsidRDefault="002C547C" w:rsidP="00B0300C">
            <w:pPr>
              <w:rPr>
                <w:rFonts w:ascii="Palatino Linotype" w:hAnsi="Palatino Linotype" w:cs="Times New Roman"/>
                <w:i/>
                <w:sz w:val="26"/>
                <w:szCs w:val="26"/>
              </w:rPr>
            </w:pPr>
            <w:r w:rsidRPr="00AE05DE">
              <w:rPr>
                <w:rFonts w:ascii="Palatino Linotype" w:hAnsi="Palatino Linotype" w:cs="Times New Roman"/>
                <w:i/>
                <w:sz w:val="26"/>
                <w:szCs w:val="26"/>
              </w:rPr>
              <w:t>Tahsilat vezne makbuzlarının basımı</w:t>
            </w:r>
          </w:p>
        </w:tc>
        <w:tc>
          <w:tcPr>
            <w:tcW w:w="1166" w:type="dxa"/>
            <w:vAlign w:val="center"/>
          </w:tcPr>
          <w:p w14:paraId="264D7758" w14:textId="1E07DC29" w:rsidR="002C547C" w:rsidRPr="00AE05DE" w:rsidRDefault="007F2773" w:rsidP="00B0300C">
            <w:pPr>
              <w:jc w:val="center"/>
              <w:rPr>
                <w:rFonts w:ascii="Palatino Linotype" w:hAnsi="Palatino Linotype"/>
                <w:i/>
                <w:sz w:val="26"/>
                <w:szCs w:val="26"/>
              </w:rPr>
            </w:pPr>
            <w:r w:rsidRPr="00AE05DE">
              <w:rPr>
                <w:rFonts w:ascii="Palatino Linotype" w:hAnsi="Palatino Linotype"/>
                <w:i/>
                <w:sz w:val="26"/>
                <w:szCs w:val="26"/>
              </w:rPr>
              <w:t>150.000,00</w:t>
            </w:r>
          </w:p>
        </w:tc>
        <w:tc>
          <w:tcPr>
            <w:tcW w:w="1128" w:type="dxa"/>
            <w:vAlign w:val="center"/>
          </w:tcPr>
          <w:p w14:paraId="04E8292A" w14:textId="77777777" w:rsidR="002C547C" w:rsidRPr="00AE05DE" w:rsidRDefault="002C547C" w:rsidP="00B0300C">
            <w:pPr>
              <w:jc w:val="center"/>
              <w:rPr>
                <w:rFonts w:ascii="Palatino Linotype" w:hAnsi="Palatino Linotype"/>
                <w:i/>
                <w:sz w:val="26"/>
                <w:szCs w:val="26"/>
              </w:rPr>
            </w:pPr>
          </w:p>
        </w:tc>
        <w:tc>
          <w:tcPr>
            <w:tcW w:w="1163" w:type="dxa"/>
            <w:vAlign w:val="center"/>
          </w:tcPr>
          <w:p w14:paraId="597FDA97" w14:textId="131CDC2B" w:rsidR="002C547C" w:rsidRPr="00AE05DE" w:rsidRDefault="007F2773" w:rsidP="00B0300C">
            <w:pPr>
              <w:jc w:val="center"/>
              <w:rPr>
                <w:rFonts w:ascii="Palatino Linotype" w:hAnsi="Palatino Linotype"/>
                <w:i/>
                <w:sz w:val="26"/>
                <w:szCs w:val="26"/>
              </w:rPr>
            </w:pPr>
            <w:r w:rsidRPr="00AE05DE">
              <w:rPr>
                <w:rFonts w:ascii="Palatino Linotype" w:hAnsi="Palatino Linotype"/>
                <w:i/>
                <w:sz w:val="26"/>
                <w:szCs w:val="26"/>
              </w:rPr>
              <w:t>150.000,00</w:t>
            </w:r>
          </w:p>
        </w:tc>
      </w:tr>
      <w:tr w:rsidR="00A443AB" w:rsidRPr="00AE05DE" w14:paraId="584ADF44" w14:textId="77777777" w:rsidTr="00DF2B97">
        <w:trPr>
          <w:trHeight w:val="340"/>
        </w:trPr>
        <w:tc>
          <w:tcPr>
            <w:tcW w:w="6173" w:type="dxa"/>
            <w:gridSpan w:val="6"/>
            <w:shd w:val="clear" w:color="auto" w:fill="C5E0B3" w:themeFill="accent6" w:themeFillTint="66"/>
            <w:vAlign w:val="center"/>
          </w:tcPr>
          <w:p w14:paraId="4F871DD6" w14:textId="77777777" w:rsidR="00A443AB" w:rsidRPr="00AE05DE" w:rsidRDefault="00A443AB" w:rsidP="00B0300C">
            <w:pPr>
              <w:rPr>
                <w:rFonts w:ascii="Palatino Linotype" w:hAnsi="Palatino Linotype"/>
                <w:i/>
                <w:sz w:val="26"/>
                <w:szCs w:val="26"/>
              </w:rPr>
            </w:pPr>
            <w:r w:rsidRPr="00AE05DE">
              <w:rPr>
                <w:rFonts w:ascii="Palatino Linotype" w:hAnsi="Palatino Linotype"/>
                <w:i/>
                <w:sz w:val="26"/>
                <w:szCs w:val="26"/>
              </w:rPr>
              <w:t>Genel Toplam</w:t>
            </w:r>
          </w:p>
        </w:tc>
        <w:tc>
          <w:tcPr>
            <w:tcW w:w="1166" w:type="dxa"/>
            <w:shd w:val="clear" w:color="auto" w:fill="C5E0B3" w:themeFill="accent6" w:themeFillTint="66"/>
            <w:vAlign w:val="center"/>
          </w:tcPr>
          <w:p w14:paraId="0D907C3A" w14:textId="7608C507" w:rsidR="00A443AB" w:rsidRPr="00AE05DE" w:rsidRDefault="001113BB" w:rsidP="00B0300C">
            <w:pPr>
              <w:jc w:val="center"/>
              <w:rPr>
                <w:rFonts w:ascii="Palatino Linotype" w:hAnsi="Palatino Linotype"/>
                <w:i/>
                <w:sz w:val="26"/>
                <w:szCs w:val="26"/>
              </w:rPr>
            </w:pPr>
            <w:r w:rsidRPr="00AE05DE">
              <w:rPr>
                <w:rFonts w:ascii="Palatino Linotype" w:hAnsi="Palatino Linotype"/>
                <w:i/>
                <w:sz w:val="26"/>
                <w:szCs w:val="26"/>
              </w:rPr>
              <w:t>150.000,00</w:t>
            </w:r>
          </w:p>
        </w:tc>
        <w:tc>
          <w:tcPr>
            <w:tcW w:w="1128" w:type="dxa"/>
            <w:shd w:val="clear" w:color="auto" w:fill="C5E0B3" w:themeFill="accent6" w:themeFillTint="66"/>
            <w:vAlign w:val="center"/>
          </w:tcPr>
          <w:p w14:paraId="7AFA7C9B" w14:textId="77777777" w:rsidR="00A443AB" w:rsidRPr="00AE05DE" w:rsidRDefault="00A443AB" w:rsidP="00B0300C">
            <w:pPr>
              <w:jc w:val="center"/>
              <w:rPr>
                <w:rFonts w:ascii="Palatino Linotype" w:hAnsi="Palatino Linotype"/>
                <w:i/>
                <w:sz w:val="26"/>
                <w:szCs w:val="26"/>
              </w:rPr>
            </w:pPr>
          </w:p>
        </w:tc>
        <w:tc>
          <w:tcPr>
            <w:tcW w:w="1163" w:type="dxa"/>
            <w:shd w:val="clear" w:color="auto" w:fill="C5E0B3" w:themeFill="accent6" w:themeFillTint="66"/>
            <w:vAlign w:val="center"/>
          </w:tcPr>
          <w:p w14:paraId="768B47B5" w14:textId="4487D716" w:rsidR="00A443AB" w:rsidRPr="00AE05DE" w:rsidRDefault="001113BB" w:rsidP="00B0300C">
            <w:pPr>
              <w:jc w:val="center"/>
              <w:rPr>
                <w:rFonts w:ascii="Palatino Linotype" w:hAnsi="Palatino Linotype"/>
                <w:i/>
                <w:sz w:val="26"/>
                <w:szCs w:val="26"/>
              </w:rPr>
            </w:pPr>
            <w:r w:rsidRPr="00AE05DE">
              <w:rPr>
                <w:rFonts w:ascii="Palatino Linotype" w:hAnsi="Palatino Linotype"/>
                <w:i/>
                <w:sz w:val="26"/>
                <w:szCs w:val="26"/>
              </w:rPr>
              <w:t>150.000,00</w:t>
            </w:r>
          </w:p>
        </w:tc>
      </w:tr>
    </w:tbl>
    <w:p w14:paraId="4B641EED" w14:textId="77777777" w:rsidR="00A443AB" w:rsidRPr="00DF2B97" w:rsidRDefault="00A443AB" w:rsidP="00A443AB">
      <w:pPr>
        <w:contextualSpacing/>
        <w:jc w:val="center"/>
        <w:rPr>
          <w:rFonts w:ascii="Palatino Linotype" w:hAnsi="Palatino Linotype"/>
          <w:b/>
          <w:bCs/>
          <w:i/>
          <w:color w:val="FF0000"/>
          <w:sz w:val="26"/>
          <w:szCs w:val="26"/>
        </w:rPr>
      </w:pPr>
      <w:r w:rsidRPr="00DF2B97">
        <w:rPr>
          <w:rFonts w:ascii="Palatino Linotype" w:hAnsi="Palatino Linotype"/>
          <w:b/>
          <w:bCs/>
          <w:i/>
          <w:color w:val="FF0000"/>
          <w:sz w:val="26"/>
          <w:szCs w:val="26"/>
        </w:rPr>
        <w:t>FAALİYET MALİYETLERİ TABLOSU</w:t>
      </w:r>
    </w:p>
    <w:tbl>
      <w:tblPr>
        <w:tblStyle w:val="TabloKlavuzu"/>
        <w:tblW w:w="9634" w:type="dxa"/>
        <w:tblLook w:val="04A0" w:firstRow="1" w:lastRow="0" w:firstColumn="1" w:lastColumn="0" w:noHBand="0" w:noVBand="1"/>
      </w:tblPr>
      <w:tblGrid>
        <w:gridCol w:w="846"/>
        <w:gridCol w:w="2410"/>
        <w:gridCol w:w="4394"/>
        <w:gridCol w:w="1984"/>
      </w:tblGrid>
      <w:tr w:rsidR="00A443AB" w:rsidRPr="00AE05DE" w14:paraId="246FC65C" w14:textId="77777777" w:rsidTr="00DF2B97">
        <w:trPr>
          <w:trHeight w:val="340"/>
        </w:trPr>
        <w:tc>
          <w:tcPr>
            <w:tcW w:w="3256" w:type="dxa"/>
            <w:gridSpan w:val="2"/>
            <w:shd w:val="clear" w:color="auto" w:fill="C5E0B3" w:themeFill="accent6" w:themeFillTint="66"/>
            <w:vAlign w:val="center"/>
          </w:tcPr>
          <w:p w14:paraId="5B03412A" w14:textId="77777777" w:rsidR="00A443AB" w:rsidRPr="00AE05DE" w:rsidRDefault="00A443AB" w:rsidP="00B0300C">
            <w:pPr>
              <w:rPr>
                <w:rFonts w:ascii="Palatino Linotype" w:hAnsi="Palatino Linotype"/>
                <w:i/>
                <w:sz w:val="26"/>
                <w:szCs w:val="26"/>
              </w:rPr>
            </w:pPr>
            <w:r w:rsidRPr="00AE05DE">
              <w:rPr>
                <w:rFonts w:ascii="Palatino Linotype" w:hAnsi="Palatino Linotype"/>
                <w:i/>
                <w:sz w:val="26"/>
                <w:szCs w:val="26"/>
              </w:rPr>
              <w:t>Performans Hedefi</w:t>
            </w:r>
          </w:p>
        </w:tc>
        <w:tc>
          <w:tcPr>
            <w:tcW w:w="6378" w:type="dxa"/>
            <w:gridSpan w:val="2"/>
            <w:vAlign w:val="center"/>
          </w:tcPr>
          <w:p w14:paraId="26E7C4A5" w14:textId="4573C3D7" w:rsidR="00A443AB" w:rsidRPr="00AE05DE" w:rsidRDefault="002C547C" w:rsidP="00B0300C">
            <w:pPr>
              <w:rPr>
                <w:rFonts w:ascii="Palatino Linotype" w:hAnsi="Palatino Linotype"/>
                <w:i/>
                <w:sz w:val="26"/>
                <w:szCs w:val="26"/>
              </w:rPr>
            </w:pPr>
            <w:r w:rsidRPr="00AE05DE">
              <w:rPr>
                <w:rFonts w:ascii="Palatino Linotype" w:hAnsi="Palatino Linotype" w:cs="Times New Roman"/>
                <w:i/>
                <w:sz w:val="26"/>
                <w:szCs w:val="26"/>
              </w:rPr>
              <w:t>24.1.1.  Mali kaynakları sürdürülebilir ve verimli yöneterek güçlü bir mali yapıya sahip olmak</w:t>
            </w:r>
          </w:p>
        </w:tc>
      </w:tr>
      <w:tr w:rsidR="00C93534" w:rsidRPr="00AE05DE" w14:paraId="2B9E6ECE" w14:textId="77777777" w:rsidTr="00DF2B97">
        <w:trPr>
          <w:trHeight w:val="740"/>
        </w:trPr>
        <w:tc>
          <w:tcPr>
            <w:tcW w:w="3256" w:type="dxa"/>
            <w:gridSpan w:val="2"/>
            <w:shd w:val="clear" w:color="auto" w:fill="C5E0B3" w:themeFill="accent6" w:themeFillTint="66"/>
            <w:vAlign w:val="center"/>
          </w:tcPr>
          <w:p w14:paraId="6F1977C8" w14:textId="77777777" w:rsidR="00C93534" w:rsidRPr="00AE05DE" w:rsidRDefault="00C93534" w:rsidP="00B0300C">
            <w:pPr>
              <w:rPr>
                <w:rFonts w:ascii="Palatino Linotype" w:hAnsi="Palatino Linotype"/>
                <w:i/>
                <w:sz w:val="26"/>
                <w:szCs w:val="26"/>
              </w:rPr>
            </w:pPr>
            <w:r w:rsidRPr="00AE05DE">
              <w:rPr>
                <w:rFonts w:ascii="Palatino Linotype" w:hAnsi="Palatino Linotype"/>
                <w:i/>
                <w:sz w:val="26"/>
                <w:szCs w:val="26"/>
              </w:rPr>
              <w:t>Faaliyet Adı</w:t>
            </w:r>
          </w:p>
        </w:tc>
        <w:tc>
          <w:tcPr>
            <w:tcW w:w="6378" w:type="dxa"/>
            <w:gridSpan w:val="2"/>
            <w:vAlign w:val="center"/>
          </w:tcPr>
          <w:p w14:paraId="589B4CB0" w14:textId="77777777" w:rsidR="00C93534" w:rsidRPr="00AE05DE" w:rsidRDefault="002C547C" w:rsidP="00B0300C">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24.1.1.1.  Gelir tahsilat işlemleri</w:t>
            </w:r>
          </w:p>
          <w:p w14:paraId="6857688D" w14:textId="77777777" w:rsidR="002C547C" w:rsidRPr="00AE05DE" w:rsidRDefault="002C547C" w:rsidP="00B0300C">
            <w:pPr>
              <w:rPr>
                <w:rFonts w:ascii="Palatino Linotype" w:hAnsi="Palatino Linotype" w:cs="Times New Roman"/>
                <w:i/>
                <w:color w:val="4472C4" w:themeColor="accent1"/>
                <w:sz w:val="26"/>
                <w:szCs w:val="26"/>
              </w:rPr>
            </w:pPr>
            <w:r w:rsidRPr="00AE05DE">
              <w:rPr>
                <w:rFonts w:ascii="Palatino Linotype" w:hAnsi="Palatino Linotype" w:cs="Times New Roman"/>
                <w:i/>
                <w:color w:val="4472C4" w:themeColor="accent1"/>
                <w:sz w:val="26"/>
                <w:szCs w:val="26"/>
              </w:rPr>
              <w:t>24.1.1.2.  Gelir-gider bütçe denkliğini sağlamak</w:t>
            </w:r>
          </w:p>
          <w:p w14:paraId="3F1534FC" w14:textId="36E6D2E0" w:rsidR="002C547C" w:rsidRPr="00AE05DE" w:rsidRDefault="002C547C" w:rsidP="00B0300C">
            <w:pPr>
              <w:rPr>
                <w:rFonts w:ascii="Palatino Linotype" w:hAnsi="Palatino Linotype"/>
                <w:i/>
                <w:color w:val="4472C4" w:themeColor="accent1"/>
                <w:sz w:val="26"/>
                <w:szCs w:val="26"/>
              </w:rPr>
            </w:pPr>
            <w:r w:rsidRPr="00AE05DE">
              <w:rPr>
                <w:rFonts w:ascii="Palatino Linotype" w:hAnsi="Palatino Linotype" w:cs="Times New Roman"/>
                <w:i/>
                <w:color w:val="4472C4" w:themeColor="accent1"/>
                <w:sz w:val="26"/>
                <w:szCs w:val="26"/>
              </w:rPr>
              <w:t>24.1.2.3.  Tahsilat vezne makbuzlarının basımı</w:t>
            </w:r>
          </w:p>
        </w:tc>
      </w:tr>
      <w:tr w:rsidR="00A443AB" w:rsidRPr="00AE05DE" w14:paraId="1B0F44D0" w14:textId="77777777" w:rsidTr="00DF2B97">
        <w:trPr>
          <w:trHeight w:val="340"/>
        </w:trPr>
        <w:tc>
          <w:tcPr>
            <w:tcW w:w="3256" w:type="dxa"/>
            <w:gridSpan w:val="2"/>
            <w:shd w:val="clear" w:color="auto" w:fill="C5E0B3" w:themeFill="accent6" w:themeFillTint="66"/>
            <w:vAlign w:val="center"/>
          </w:tcPr>
          <w:p w14:paraId="3CDD01E2" w14:textId="77777777" w:rsidR="00A443AB" w:rsidRPr="00AE05DE" w:rsidRDefault="00A443AB" w:rsidP="00B0300C">
            <w:pPr>
              <w:rPr>
                <w:rFonts w:ascii="Palatino Linotype" w:hAnsi="Palatino Linotype"/>
                <w:i/>
                <w:sz w:val="26"/>
                <w:szCs w:val="26"/>
              </w:rPr>
            </w:pPr>
            <w:r w:rsidRPr="00AE05DE">
              <w:rPr>
                <w:rFonts w:ascii="Palatino Linotype" w:hAnsi="Palatino Linotype"/>
                <w:i/>
                <w:sz w:val="26"/>
                <w:szCs w:val="26"/>
              </w:rPr>
              <w:t>Sorumlu Harcama Birimi veya Birimleri</w:t>
            </w:r>
          </w:p>
        </w:tc>
        <w:tc>
          <w:tcPr>
            <w:tcW w:w="6378" w:type="dxa"/>
            <w:gridSpan w:val="2"/>
            <w:vAlign w:val="center"/>
          </w:tcPr>
          <w:p w14:paraId="059E0AC1" w14:textId="21F57248" w:rsidR="00A443AB" w:rsidRPr="00AE05DE" w:rsidRDefault="001E38BC" w:rsidP="00B0300C">
            <w:pPr>
              <w:rPr>
                <w:rFonts w:ascii="Palatino Linotype" w:hAnsi="Palatino Linotype" w:cs="Times New Roman"/>
                <w:b/>
                <w:i/>
                <w:sz w:val="26"/>
                <w:szCs w:val="26"/>
              </w:rPr>
            </w:pPr>
            <w:r w:rsidRPr="00AE05DE">
              <w:rPr>
                <w:rFonts w:ascii="Palatino Linotype" w:hAnsi="Palatino Linotype" w:cs="Times New Roman"/>
                <w:b/>
                <w:i/>
                <w:color w:val="FF0000"/>
                <w:sz w:val="26"/>
                <w:szCs w:val="26"/>
              </w:rPr>
              <w:t>Mali Hizmetler Müdürlüğü</w:t>
            </w:r>
          </w:p>
        </w:tc>
      </w:tr>
      <w:tr w:rsidR="00A443AB" w:rsidRPr="00AE05DE" w14:paraId="40B850BB" w14:textId="77777777" w:rsidTr="00B0300C">
        <w:trPr>
          <w:trHeight w:val="347"/>
        </w:trPr>
        <w:tc>
          <w:tcPr>
            <w:tcW w:w="9634" w:type="dxa"/>
            <w:gridSpan w:val="4"/>
          </w:tcPr>
          <w:p w14:paraId="33CFA9F8" w14:textId="77777777" w:rsidR="00A443AB" w:rsidRPr="00AE05DE" w:rsidRDefault="00A443AB" w:rsidP="00B0300C">
            <w:pPr>
              <w:rPr>
                <w:rFonts w:ascii="Palatino Linotype" w:hAnsi="Palatino Linotype"/>
                <w:i/>
                <w:sz w:val="26"/>
                <w:szCs w:val="26"/>
              </w:rPr>
            </w:pPr>
            <w:r w:rsidRPr="00AE05DE">
              <w:rPr>
                <w:rFonts w:ascii="Palatino Linotype" w:hAnsi="Palatino Linotype"/>
                <w:b/>
                <w:bCs/>
                <w:i/>
                <w:sz w:val="26"/>
                <w:szCs w:val="26"/>
              </w:rPr>
              <w:t>Açıklamalar :</w:t>
            </w:r>
          </w:p>
        </w:tc>
      </w:tr>
      <w:tr w:rsidR="00A443AB" w:rsidRPr="00AE05DE" w14:paraId="3375CEED" w14:textId="77777777" w:rsidTr="00DF2B97">
        <w:trPr>
          <w:trHeight w:val="284"/>
        </w:trPr>
        <w:tc>
          <w:tcPr>
            <w:tcW w:w="7650" w:type="dxa"/>
            <w:gridSpan w:val="3"/>
            <w:shd w:val="clear" w:color="auto" w:fill="C5E0B3" w:themeFill="accent6" w:themeFillTint="66"/>
            <w:vAlign w:val="center"/>
          </w:tcPr>
          <w:p w14:paraId="79FDF444" w14:textId="77777777" w:rsidR="00A443AB" w:rsidRPr="00AE05DE" w:rsidRDefault="00A443AB" w:rsidP="00B0300C">
            <w:pPr>
              <w:jc w:val="center"/>
              <w:rPr>
                <w:rFonts w:ascii="Palatino Linotype" w:hAnsi="Palatino Linotype"/>
                <w:i/>
                <w:sz w:val="26"/>
                <w:szCs w:val="26"/>
              </w:rPr>
            </w:pPr>
            <w:r w:rsidRPr="00AE05DE">
              <w:rPr>
                <w:rFonts w:ascii="Palatino Linotype" w:hAnsi="Palatino Linotype"/>
                <w:i/>
                <w:sz w:val="26"/>
                <w:szCs w:val="26"/>
              </w:rPr>
              <w:t>Ekonomik Kod</w:t>
            </w:r>
          </w:p>
        </w:tc>
        <w:tc>
          <w:tcPr>
            <w:tcW w:w="1984" w:type="dxa"/>
            <w:shd w:val="clear" w:color="auto" w:fill="C5E0B3" w:themeFill="accent6" w:themeFillTint="66"/>
            <w:vAlign w:val="center"/>
          </w:tcPr>
          <w:p w14:paraId="1E90C8D8" w14:textId="6DCE7FBD" w:rsidR="00A443AB" w:rsidRPr="00AE05DE" w:rsidRDefault="003F48F6" w:rsidP="00C424AD">
            <w:pPr>
              <w:jc w:val="center"/>
              <w:rPr>
                <w:rFonts w:ascii="Palatino Linotype" w:hAnsi="Palatino Linotype"/>
                <w:i/>
                <w:sz w:val="26"/>
                <w:szCs w:val="26"/>
              </w:rPr>
            </w:pPr>
            <w:r w:rsidRPr="00AE05DE">
              <w:rPr>
                <w:rFonts w:ascii="Palatino Linotype" w:hAnsi="Palatino Linotype"/>
                <w:i/>
                <w:sz w:val="26"/>
                <w:szCs w:val="26"/>
              </w:rPr>
              <w:t>202</w:t>
            </w:r>
            <w:r w:rsidR="00C424AD">
              <w:rPr>
                <w:rFonts w:ascii="Palatino Linotype" w:hAnsi="Palatino Linotype"/>
                <w:i/>
                <w:sz w:val="26"/>
                <w:szCs w:val="26"/>
              </w:rPr>
              <w:t>5</w:t>
            </w:r>
          </w:p>
        </w:tc>
      </w:tr>
      <w:tr w:rsidR="00A443AB" w:rsidRPr="00AE05DE" w14:paraId="286D0A97" w14:textId="77777777" w:rsidTr="00B0300C">
        <w:trPr>
          <w:trHeight w:val="284"/>
        </w:trPr>
        <w:tc>
          <w:tcPr>
            <w:tcW w:w="846" w:type="dxa"/>
            <w:vAlign w:val="center"/>
          </w:tcPr>
          <w:p w14:paraId="49902660" w14:textId="77777777" w:rsidR="00A443AB" w:rsidRPr="00AE05DE" w:rsidRDefault="00A443AB"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03</w:t>
            </w:r>
          </w:p>
        </w:tc>
        <w:tc>
          <w:tcPr>
            <w:tcW w:w="6804" w:type="dxa"/>
            <w:gridSpan w:val="2"/>
            <w:vAlign w:val="center"/>
          </w:tcPr>
          <w:p w14:paraId="3A1D0745" w14:textId="77777777" w:rsidR="00A443AB" w:rsidRPr="00AE05DE" w:rsidRDefault="00A443AB" w:rsidP="00B0300C">
            <w:pPr>
              <w:rPr>
                <w:rFonts w:ascii="Palatino Linotype" w:hAnsi="Palatino Linotype" w:cs="Times New Roman"/>
                <w:i/>
                <w:sz w:val="26"/>
                <w:szCs w:val="26"/>
              </w:rPr>
            </w:pPr>
            <w:r w:rsidRPr="00AE05DE">
              <w:rPr>
                <w:rFonts w:ascii="Palatino Linotype" w:hAnsi="Palatino Linotype" w:cs="Times New Roman"/>
                <w:i/>
                <w:sz w:val="26"/>
                <w:szCs w:val="26"/>
              </w:rPr>
              <w:t>Mal ve Hizmet Alım Giderleri</w:t>
            </w:r>
          </w:p>
        </w:tc>
        <w:tc>
          <w:tcPr>
            <w:tcW w:w="1984" w:type="dxa"/>
            <w:vAlign w:val="center"/>
          </w:tcPr>
          <w:p w14:paraId="06ACA61B" w14:textId="65FDCCC4" w:rsidR="00A443AB" w:rsidRPr="00AE05DE" w:rsidRDefault="00C574C9" w:rsidP="00C574C9">
            <w:pPr>
              <w:jc w:val="center"/>
              <w:rPr>
                <w:rFonts w:ascii="Palatino Linotype" w:hAnsi="Palatino Linotype"/>
                <w:i/>
                <w:sz w:val="26"/>
                <w:szCs w:val="26"/>
              </w:rPr>
            </w:pPr>
            <w:r w:rsidRPr="00C574C9">
              <w:rPr>
                <w:rFonts w:ascii="Palatino Linotype" w:hAnsi="Palatino Linotype"/>
                <w:i/>
                <w:sz w:val="26"/>
                <w:szCs w:val="26"/>
              </w:rPr>
              <w:t>33.720.000,00</w:t>
            </w:r>
          </w:p>
        </w:tc>
      </w:tr>
      <w:tr w:rsidR="00C574C9" w:rsidRPr="00AE05DE" w14:paraId="0B0AE0EF" w14:textId="77777777" w:rsidTr="00B0300C">
        <w:trPr>
          <w:trHeight w:val="284"/>
        </w:trPr>
        <w:tc>
          <w:tcPr>
            <w:tcW w:w="846" w:type="dxa"/>
            <w:vAlign w:val="center"/>
          </w:tcPr>
          <w:p w14:paraId="34238A36" w14:textId="1D0C7DC8" w:rsidR="00C574C9" w:rsidRPr="00AE05DE" w:rsidRDefault="00C574C9" w:rsidP="00B0300C">
            <w:pPr>
              <w:jc w:val="center"/>
              <w:rPr>
                <w:rFonts w:ascii="Palatino Linotype" w:hAnsi="Palatino Linotype" w:cs="Times New Roman"/>
                <w:i/>
                <w:sz w:val="26"/>
                <w:szCs w:val="26"/>
              </w:rPr>
            </w:pPr>
            <w:r>
              <w:rPr>
                <w:rFonts w:ascii="Palatino Linotype" w:hAnsi="Palatino Linotype" w:cs="Times New Roman"/>
                <w:i/>
                <w:sz w:val="26"/>
                <w:szCs w:val="26"/>
              </w:rPr>
              <w:t>04</w:t>
            </w:r>
          </w:p>
        </w:tc>
        <w:tc>
          <w:tcPr>
            <w:tcW w:w="6804" w:type="dxa"/>
            <w:gridSpan w:val="2"/>
            <w:vAlign w:val="center"/>
          </w:tcPr>
          <w:p w14:paraId="527A1B8C" w14:textId="6741FC6B" w:rsidR="00C574C9" w:rsidRPr="00AE05DE" w:rsidRDefault="00C574C9" w:rsidP="00B0300C">
            <w:pPr>
              <w:rPr>
                <w:rFonts w:ascii="Palatino Linotype" w:hAnsi="Palatino Linotype" w:cs="Times New Roman"/>
                <w:i/>
                <w:sz w:val="26"/>
                <w:szCs w:val="26"/>
              </w:rPr>
            </w:pPr>
            <w:r>
              <w:rPr>
                <w:rFonts w:ascii="Palatino Linotype" w:hAnsi="Palatino Linotype" w:cs="Times New Roman"/>
                <w:i/>
                <w:sz w:val="26"/>
                <w:szCs w:val="26"/>
              </w:rPr>
              <w:t>Faiz Giderleri</w:t>
            </w:r>
          </w:p>
        </w:tc>
        <w:tc>
          <w:tcPr>
            <w:tcW w:w="1984" w:type="dxa"/>
            <w:vAlign w:val="center"/>
          </w:tcPr>
          <w:p w14:paraId="317FB336" w14:textId="48486F63" w:rsidR="00C574C9" w:rsidRPr="00AE05DE" w:rsidRDefault="00C574C9" w:rsidP="00C574C9">
            <w:pPr>
              <w:jc w:val="center"/>
              <w:rPr>
                <w:rFonts w:ascii="Palatino Linotype" w:hAnsi="Palatino Linotype"/>
                <w:i/>
                <w:sz w:val="26"/>
                <w:szCs w:val="26"/>
              </w:rPr>
            </w:pPr>
            <w:r w:rsidRPr="00C574C9">
              <w:rPr>
                <w:rFonts w:ascii="Palatino Linotype" w:hAnsi="Palatino Linotype"/>
                <w:i/>
                <w:sz w:val="26"/>
                <w:szCs w:val="26"/>
              </w:rPr>
              <w:t>150.000.000,00</w:t>
            </w:r>
          </w:p>
        </w:tc>
      </w:tr>
      <w:tr w:rsidR="00C574C9" w:rsidRPr="00AE05DE" w14:paraId="18616A1B" w14:textId="77777777" w:rsidTr="00B0300C">
        <w:trPr>
          <w:trHeight w:val="284"/>
        </w:trPr>
        <w:tc>
          <w:tcPr>
            <w:tcW w:w="846" w:type="dxa"/>
            <w:vAlign w:val="center"/>
          </w:tcPr>
          <w:p w14:paraId="036CF7BD" w14:textId="18AB90E4" w:rsidR="00C574C9" w:rsidRPr="00AE05DE" w:rsidRDefault="00C574C9" w:rsidP="00B0300C">
            <w:pPr>
              <w:jc w:val="center"/>
              <w:rPr>
                <w:rFonts w:ascii="Palatino Linotype" w:hAnsi="Palatino Linotype" w:cs="Times New Roman"/>
                <w:i/>
                <w:sz w:val="26"/>
                <w:szCs w:val="26"/>
              </w:rPr>
            </w:pPr>
            <w:r>
              <w:rPr>
                <w:rFonts w:ascii="Palatino Linotype" w:hAnsi="Palatino Linotype" w:cs="Times New Roman"/>
                <w:i/>
                <w:sz w:val="26"/>
                <w:szCs w:val="26"/>
              </w:rPr>
              <w:t>05</w:t>
            </w:r>
          </w:p>
        </w:tc>
        <w:tc>
          <w:tcPr>
            <w:tcW w:w="6804" w:type="dxa"/>
            <w:gridSpan w:val="2"/>
            <w:vAlign w:val="center"/>
          </w:tcPr>
          <w:p w14:paraId="0668BFF1" w14:textId="541560AF" w:rsidR="00C574C9" w:rsidRPr="00AE05DE" w:rsidRDefault="00C574C9" w:rsidP="00B0300C">
            <w:pPr>
              <w:rPr>
                <w:rFonts w:ascii="Palatino Linotype" w:hAnsi="Palatino Linotype" w:cs="Times New Roman"/>
                <w:i/>
                <w:sz w:val="26"/>
                <w:szCs w:val="26"/>
              </w:rPr>
            </w:pPr>
            <w:r>
              <w:rPr>
                <w:rFonts w:ascii="Palatino Linotype" w:hAnsi="Palatino Linotype" w:cs="Times New Roman"/>
                <w:i/>
                <w:sz w:val="26"/>
                <w:szCs w:val="26"/>
              </w:rPr>
              <w:t>Cari Transfer</w:t>
            </w:r>
          </w:p>
        </w:tc>
        <w:tc>
          <w:tcPr>
            <w:tcW w:w="1984" w:type="dxa"/>
            <w:vAlign w:val="center"/>
          </w:tcPr>
          <w:p w14:paraId="7B982F74" w14:textId="56247921" w:rsidR="00C574C9" w:rsidRPr="00AE05DE" w:rsidRDefault="00C574C9" w:rsidP="00C574C9">
            <w:pPr>
              <w:jc w:val="center"/>
              <w:rPr>
                <w:rFonts w:ascii="Palatino Linotype" w:hAnsi="Palatino Linotype"/>
                <w:i/>
                <w:sz w:val="26"/>
                <w:szCs w:val="26"/>
              </w:rPr>
            </w:pPr>
            <w:r w:rsidRPr="00C574C9">
              <w:rPr>
                <w:rFonts w:ascii="Palatino Linotype" w:hAnsi="Palatino Linotype"/>
                <w:i/>
                <w:sz w:val="26"/>
                <w:szCs w:val="26"/>
              </w:rPr>
              <w:t>21.500.000,00</w:t>
            </w:r>
          </w:p>
        </w:tc>
      </w:tr>
      <w:tr w:rsidR="00A443AB" w:rsidRPr="00AE05DE" w14:paraId="38B91CF5" w14:textId="77777777" w:rsidTr="00B0300C">
        <w:trPr>
          <w:trHeight w:val="284"/>
        </w:trPr>
        <w:tc>
          <w:tcPr>
            <w:tcW w:w="846" w:type="dxa"/>
            <w:vAlign w:val="center"/>
          </w:tcPr>
          <w:p w14:paraId="7A3BFFD8" w14:textId="77777777" w:rsidR="00A443AB" w:rsidRPr="00AE05DE" w:rsidRDefault="00A443AB" w:rsidP="00B0300C">
            <w:pPr>
              <w:jc w:val="center"/>
              <w:rPr>
                <w:rFonts w:ascii="Palatino Linotype" w:hAnsi="Palatino Linotype" w:cs="Times New Roman"/>
                <w:i/>
                <w:sz w:val="26"/>
                <w:szCs w:val="26"/>
              </w:rPr>
            </w:pPr>
            <w:r w:rsidRPr="00AE05DE">
              <w:rPr>
                <w:rFonts w:ascii="Palatino Linotype" w:hAnsi="Palatino Linotype" w:cs="Times New Roman"/>
                <w:i/>
                <w:sz w:val="26"/>
                <w:szCs w:val="26"/>
              </w:rPr>
              <w:t>06</w:t>
            </w:r>
          </w:p>
        </w:tc>
        <w:tc>
          <w:tcPr>
            <w:tcW w:w="6804" w:type="dxa"/>
            <w:gridSpan w:val="2"/>
            <w:vAlign w:val="center"/>
          </w:tcPr>
          <w:p w14:paraId="6AD2FC20" w14:textId="77777777" w:rsidR="00A443AB" w:rsidRPr="00AE05DE" w:rsidRDefault="00A443AB" w:rsidP="00B0300C">
            <w:pPr>
              <w:rPr>
                <w:rFonts w:ascii="Palatino Linotype" w:hAnsi="Palatino Linotype" w:cs="Times New Roman"/>
                <w:i/>
                <w:sz w:val="26"/>
                <w:szCs w:val="26"/>
              </w:rPr>
            </w:pPr>
            <w:r w:rsidRPr="00AE05DE">
              <w:rPr>
                <w:rFonts w:ascii="Palatino Linotype" w:hAnsi="Palatino Linotype" w:cs="Times New Roman"/>
                <w:i/>
                <w:sz w:val="26"/>
                <w:szCs w:val="26"/>
              </w:rPr>
              <w:t>Sermaye Giderleri</w:t>
            </w:r>
          </w:p>
        </w:tc>
        <w:tc>
          <w:tcPr>
            <w:tcW w:w="1984" w:type="dxa"/>
            <w:vAlign w:val="center"/>
          </w:tcPr>
          <w:p w14:paraId="3B1F3ECD" w14:textId="6F0FC12A" w:rsidR="00A443AB" w:rsidRPr="00AE05DE" w:rsidRDefault="00C574C9" w:rsidP="00C574C9">
            <w:pPr>
              <w:jc w:val="center"/>
              <w:rPr>
                <w:rFonts w:ascii="Palatino Linotype" w:hAnsi="Palatino Linotype"/>
                <w:i/>
                <w:sz w:val="26"/>
                <w:szCs w:val="26"/>
              </w:rPr>
            </w:pPr>
            <w:r w:rsidRPr="00C574C9">
              <w:rPr>
                <w:rFonts w:ascii="Palatino Linotype" w:hAnsi="Palatino Linotype"/>
                <w:i/>
                <w:sz w:val="26"/>
                <w:szCs w:val="26"/>
              </w:rPr>
              <w:t>100.000,00</w:t>
            </w:r>
          </w:p>
        </w:tc>
      </w:tr>
      <w:tr w:rsidR="00C574C9" w:rsidRPr="00AE05DE" w14:paraId="078BDE45" w14:textId="77777777" w:rsidTr="00B0300C">
        <w:trPr>
          <w:trHeight w:val="284"/>
        </w:trPr>
        <w:tc>
          <w:tcPr>
            <w:tcW w:w="846" w:type="dxa"/>
            <w:vAlign w:val="center"/>
          </w:tcPr>
          <w:p w14:paraId="273D14E0" w14:textId="2A2070E2" w:rsidR="00C574C9" w:rsidRDefault="00C574C9" w:rsidP="00B0300C">
            <w:pPr>
              <w:jc w:val="center"/>
              <w:rPr>
                <w:rFonts w:ascii="Palatino Linotype" w:hAnsi="Palatino Linotype" w:cs="Times New Roman"/>
                <w:i/>
                <w:sz w:val="26"/>
                <w:szCs w:val="26"/>
              </w:rPr>
            </w:pPr>
            <w:r>
              <w:rPr>
                <w:rFonts w:ascii="Palatino Linotype" w:hAnsi="Palatino Linotype" w:cs="Times New Roman"/>
                <w:i/>
                <w:sz w:val="26"/>
                <w:szCs w:val="26"/>
              </w:rPr>
              <w:t>07</w:t>
            </w:r>
          </w:p>
        </w:tc>
        <w:tc>
          <w:tcPr>
            <w:tcW w:w="6804" w:type="dxa"/>
            <w:gridSpan w:val="2"/>
            <w:vAlign w:val="center"/>
          </w:tcPr>
          <w:p w14:paraId="6D569D4E" w14:textId="11F0F490" w:rsidR="00C574C9" w:rsidRDefault="00C574C9" w:rsidP="00B0300C">
            <w:pPr>
              <w:rPr>
                <w:rFonts w:ascii="Palatino Linotype" w:hAnsi="Palatino Linotype" w:cs="Times New Roman"/>
                <w:i/>
                <w:sz w:val="26"/>
                <w:szCs w:val="26"/>
              </w:rPr>
            </w:pPr>
            <w:r>
              <w:rPr>
                <w:rFonts w:ascii="Palatino Linotype" w:hAnsi="Palatino Linotype" w:cs="Times New Roman"/>
                <w:i/>
                <w:sz w:val="26"/>
                <w:szCs w:val="26"/>
              </w:rPr>
              <w:t>Sermaye Transferi</w:t>
            </w:r>
          </w:p>
        </w:tc>
        <w:tc>
          <w:tcPr>
            <w:tcW w:w="1984" w:type="dxa"/>
            <w:vAlign w:val="center"/>
          </w:tcPr>
          <w:p w14:paraId="2EDDA190" w14:textId="55ED1207" w:rsidR="00C574C9" w:rsidRPr="00C574C9" w:rsidRDefault="00C574C9" w:rsidP="00C574C9">
            <w:pPr>
              <w:jc w:val="center"/>
              <w:rPr>
                <w:rFonts w:ascii="Palatino Linotype" w:hAnsi="Palatino Linotype"/>
                <w:i/>
                <w:sz w:val="26"/>
                <w:szCs w:val="26"/>
              </w:rPr>
            </w:pPr>
            <w:r w:rsidRPr="00C574C9">
              <w:rPr>
                <w:rFonts w:ascii="Palatino Linotype" w:hAnsi="Palatino Linotype"/>
                <w:i/>
                <w:sz w:val="26"/>
                <w:szCs w:val="26"/>
              </w:rPr>
              <w:t>2.000.000,00</w:t>
            </w:r>
          </w:p>
        </w:tc>
      </w:tr>
      <w:tr w:rsidR="00C574C9" w:rsidRPr="00AE05DE" w14:paraId="07D43657" w14:textId="77777777" w:rsidTr="00B0300C">
        <w:trPr>
          <w:trHeight w:val="284"/>
        </w:trPr>
        <w:tc>
          <w:tcPr>
            <w:tcW w:w="846" w:type="dxa"/>
            <w:vAlign w:val="center"/>
          </w:tcPr>
          <w:p w14:paraId="49154176" w14:textId="6B0ED508" w:rsidR="00C574C9" w:rsidRPr="00AE05DE" w:rsidRDefault="00C574C9" w:rsidP="00B0300C">
            <w:pPr>
              <w:jc w:val="center"/>
              <w:rPr>
                <w:rFonts w:ascii="Palatino Linotype" w:hAnsi="Palatino Linotype" w:cs="Times New Roman"/>
                <w:i/>
                <w:sz w:val="26"/>
                <w:szCs w:val="26"/>
              </w:rPr>
            </w:pPr>
            <w:r>
              <w:rPr>
                <w:rFonts w:ascii="Palatino Linotype" w:hAnsi="Palatino Linotype" w:cs="Times New Roman"/>
                <w:i/>
                <w:sz w:val="26"/>
                <w:szCs w:val="26"/>
              </w:rPr>
              <w:t>08</w:t>
            </w:r>
          </w:p>
        </w:tc>
        <w:tc>
          <w:tcPr>
            <w:tcW w:w="6804" w:type="dxa"/>
            <w:gridSpan w:val="2"/>
            <w:vAlign w:val="center"/>
          </w:tcPr>
          <w:p w14:paraId="4F7D2FBF" w14:textId="775F5B5B" w:rsidR="00C574C9" w:rsidRPr="00AE05DE" w:rsidRDefault="00C574C9" w:rsidP="00B0300C">
            <w:pPr>
              <w:rPr>
                <w:rFonts w:ascii="Palatino Linotype" w:hAnsi="Palatino Linotype" w:cs="Times New Roman"/>
                <w:i/>
                <w:sz w:val="26"/>
                <w:szCs w:val="26"/>
              </w:rPr>
            </w:pPr>
            <w:r>
              <w:rPr>
                <w:rFonts w:ascii="Palatino Linotype" w:hAnsi="Palatino Linotype" w:cs="Times New Roman"/>
                <w:i/>
                <w:sz w:val="26"/>
                <w:szCs w:val="26"/>
              </w:rPr>
              <w:t>Yedek Ödenekler</w:t>
            </w:r>
          </w:p>
        </w:tc>
        <w:tc>
          <w:tcPr>
            <w:tcW w:w="1984" w:type="dxa"/>
            <w:vAlign w:val="center"/>
          </w:tcPr>
          <w:p w14:paraId="109D9119" w14:textId="62B46007" w:rsidR="00C574C9" w:rsidRPr="00C574C9" w:rsidRDefault="00C574C9" w:rsidP="00C574C9">
            <w:pPr>
              <w:jc w:val="center"/>
              <w:rPr>
                <w:rFonts w:ascii="Palatino Linotype" w:hAnsi="Palatino Linotype"/>
                <w:i/>
                <w:sz w:val="26"/>
                <w:szCs w:val="26"/>
              </w:rPr>
            </w:pPr>
            <w:r w:rsidRPr="00C574C9">
              <w:rPr>
                <w:rFonts w:ascii="Palatino Linotype" w:hAnsi="Palatino Linotype"/>
                <w:i/>
                <w:sz w:val="26"/>
                <w:szCs w:val="26"/>
              </w:rPr>
              <w:t>230.594.000,00</w:t>
            </w:r>
          </w:p>
        </w:tc>
      </w:tr>
      <w:tr w:rsidR="00A443AB" w:rsidRPr="00AE05DE" w14:paraId="2334A1BC" w14:textId="77777777" w:rsidTr="00DF2B97">
        <w:trPr>
          <w:trHeight w:val="284"/>
        </w:trPr>
        <w:tc>
          <w:tcPr>
            <w:tcW w:w="7650" w:type="dxa"/>
            <w:gridSpan w:val="3"/>
            <w:shd w:val="clear" w:color="auto" w:fill="C5E0B3" w:themeFill="accent6" w:themeFillTint="66"/>
            <w:vAlign w:val="center"/>
          </w:tcPr>
          <w:p w14:paraId="3098BEB8" w14:textId="77777777" w:rsidR="00A443AB" w:rsidRPr="00AE05DE" w:rsidRDefault="00A443AB" w:rsidP="00B0300C">
            <w:pPr>
              <w:jc w:val="center"/>
              <w:rPr>
                <w:rFonts w:ascii="Palatino Linotype" w:hAnsi="Palatino Linotype"/>
                <w:i/>
                <w:sz w:val="26"/>
                <w:szCs w:val="26"/>
              </w:rPr>
            </w:pPr>
            <w:r w:rsidRPr="00AE05DE">
              <w:rPr>
                <w:rFonts w:ascii="Palatino Linotype" w:hAnsi="Palatino Linotype"/>
                <w:i/>
                <w:sz w:val="26"/>
                <w:szCs w:val="26"/>
              </w:rPr>
              <w:t>Toplam Bütçe Kaynak İhtiyacı</w:t>
            </w:r>
          </w:p>
        </w:tc>
        <w:tc>
          <w:tcPr>
            <w:tcW w:w="1984" w:type="dxa"/>
            <w:shd w:val="clear" w:color="auto" w:fill="C5E0B3" w:themeFill="accent6" w:themeFillTint="66"/>
            <w:vAlign w:val="center"/>
          </w:tcPr>
          <w:p w14:paraId="6ED958E8" w14:textId="77777777" w:rsidR="00A443AB" w:rsidRPr="00AE05DE" w:rsidRDefault="00A443AB" w:rsidP="00C574C9">
            <w:pPr>
              <w:jc w:val="center"/>
              <w:rPr>
                <w:rFonts w:ascii="Palatino Linotype" w:hAnsi="Palatino Linotype"/>
                <w:i/>
                <w:sz w:val="26"/>
                <w:szCs w:val="26"/>
              </w:rPr>
            </w:pPr>
          </w:p>
        </w:tc>
      </w:tr>
      <w:tr w:rsidR="00A443AB" w:rsidRPr="00AE05DE" w14:paraId="5E87E4F0" w14:textId="77777777" w:rsidTr="00DF2B97">
        <w:trPr>
          <w:trHeight w:val="284"/>
        </w:trPr>
        <w:tc>
          <w:tcPr>
            <w:tcW w:w="846" w:type="dxa"/>
            <w:vMerge w:val="restart"/>
            <w:shd w:val="clear" w:color="auto" w:fill="C5E0B3" w:themeFill="accent6" w:themeFillTint="66"/>
            <w:textDirection w:val="btLr"/>
            <w:vAlign w:val="center"/>
          </w:tcPr>
          <w:p w14:paraId="352D810A" w14:textId="77777777" w:rsidR="00A443AB" w:rsidRPr="00AE05DE" w:rsidRDefault="00A443AB" w:rsidP="00B0300C">
            <w:pPr>
              <w:ind w:left="113" w:right="113"/>
              <w:jc w:val="center"/>
              <w:rPr>
                <w:rFonts w:ascii="Palatino Linotype" w:hAnsi="Palatino Linotype"/>
                <w:bCs/>
                <w:i/>
                <w:sz w:val="26"/>
                <w:szCs w:val="26"/>
              </w:rPr>
            </w:pPr>
            <w:r w:rsidRPr="00AE05DE">
              <w:rPr>
                <w:rFonts w:ascii="Palatino Linotype" w:hAnsi="Palatino Linotype"/>
                <w:bCs/>
                <w:i/>
                <w:sz w:val="26"/>
                <w:szCs w:val="26"/>
              </w:rPr>
              <w:t>Bütçe Dışı Kaynak</w:t>
            </w:r>
          </w:p>
          <w:p w14:paraId="2DBC2B02" w14:textId="77777777" w:rsidR="00A443AB" w:rsidRPr="00AE05DE" w:rsidRDefault="00A443AB" w:rsidP="00B0300C">
            <w:pPr>
              <w:ind w:left="113" w:right="113"/>
              <w:jc w:val="center"/>
              <w:rPr>
                <w:rFonts w:ascii="Palatino Linotype" w:hAnsi="Palatino Linotype"/>
                <w:b/>
                <w:bCs/>
                <w:i/>
                <w:sz w:val="26"/>
                <w:szCs w:val="26"/>
              </w:rPr>
            </w:pPr>
          </w:p>
        </w:tc>
        <w:tc>
          <w:tcPr>
            <w:tcW w:w="6804" w:type="dxa"/>
            <w:gridSpan w:val="2"/>
            <w:vAlign w:val="center"/>
          </w:tcPr>
          <w:p w14:paraId="26CAC56B" w14:textId="77777777" w:rsidR="00A443AB" w:rsidRPr="00AE05DE" w:rsidRDefault="00A443AB" w:rsidP="00B0300C">
            <w:pPr>
              <w:rPr>
                <w:rFonts w:ascii="Palatino Linotype" w:hAnsi="Palatino Linotype" w:cs="Times New Roman"/>
                <w:i/>
                <w:sz w:val="26"/>
                <w:szCs w:val="26"/>
              </w:rPr>
            </w:pPr>
            <w:r w:rsidRPr="00AE05DE">
              <w:rPr>
                <w:rFonts w:ascii="Palatino Linotype" w:hAnsi="Palatino Linotype" w:cs="Times New Roman"/>
                <w:i/>
                <w:sz w:val="26"/>
                <w:szCs w:val="26"/>
              </w:rPr>
              <w:t>Döner Sermaye</w:t>
            </w:r>
          </w:p>
        </w:tc>
        <w:tc>
          <w:tcPr>
            <w:tcW w:w="1984" w:type="dxa"/>
            <w:vAlign w:val="center"/>
          </w:tcPr>
          <w:p w14:paraId="4C045D9B" w14:textId="77777777" w:rsidR="00A443AB" w:rsidRPr="00AE05DE" w:rsidRDefault="00A443AB" w:rsidP="00C574C9">
            <w:pPr>
              <w:jc w:val="center"/>
              <w:rPr>
                <w:rFonts w:ascii="Palatino Linotype" w:hAnsi="Palatino Linotype"/>
                <w:i/>
                <w:sz w:val="26"/>
                <w:szCs w:val="26"/>
              </w:rPr>
            </w:pPr>
          </w:p>
        </w:tc>
      </w:tr>
      <w:tr w:rsidR="00A443AB" w:rsidRPr="00AE05DE" w14:paraId="7051A318" w14:textId="77777777" w:rsidTr="00DF2B97">
        <w:trPr>
          <w:trHeight w:val="284"/>
        </w:trPr>
        <w:tc>
          <w:tcPr>
            <w:tcW w:w="846" w:type="dxa"/>
            <w:vMerge/>
            <w:shd w:val="clear" w:color="auto" w:fill="C5E0B3" w:themeFill="accent6" w:themeFillTint="66"/>
          </w:tcPr>
          <w:p w14:paraId="1E66BF07" w14:textId="77777777" w:rsidR="00A443AB" w:rsidRPr="00AE05DE" w:rsidRDefault="00A443AB" w:rsidP="00B0300C">
            <w:pPr>
              <w:rPr>
                <w:rFonts w:ascii="Palatino Linotype" w:hAnsi="Palatino Linotype"/>
                <w:i/>
                <w:sz w:val="26"/>
                <w:szCs w:val="26"/>
              </w:rPr>
            </w:pPr>
          </w:p>
        </w:tc>
        <w:tc>
          <w:tcPr>
            <w:tcW w:w="6804" w:type="dxa"/>
            <w:gridSpan w:val="2"/>
            <w:vAlign w:val="center"/>
          </w:tcPr>
          <w:p w14:paraId="66BB4256" w14:textId="77777777" w:rsidR="00A443AB" w:rsidRPr="00AE05DE" w:rsidRDefault="00A443AB" w:rsidP="00B0300C">
            <w:pPr>
              <w:rPr>
                <w:rFonts w:ascii="Palatino Linotype" w:hAnsi="Palatino Linotype" w:cs="Times New Roman"/>
                <w:i/>
                <w:sz w:val="26"/>
                <w:szCs w:val="26"/>
              </w:rPr>
            </w:pPr>
            <w:r w:rsidRPr="00AE05DE">
              <w:rPr>
                <w:rFonts w:ascii="Palatino Linotype" w:hAnsi="Palatino Linotype" w:cs="Times New Roman"/>
                <w:i/>
                <w:sz w:val="26"/>
                <w:szCs w:val="26"/>
              </w:rPr>
              <w:t>Diğer Yurt İçi</w:t>
            </w:r>
          </w:p>
        </w:tc>
        <w:tc>
          <w:tcPr>
            <w:tcW w:w="1984" w:type="dxa"/>
            <w:vAlign w:val="center"/>
          </w:tcPr>
          <w:p w14:paraId="38ECD26E" w14:textId="77777777" w:rsidR="00A443AB" w:rsidRPr="00AE05DE" w:rsidRDefault="00A443AB" w:rsidP="00C574C9">
            <w:pPr>
              <w:jc w:val="center"/>
              <w:rPr>
                <w:rFonts w:ascii="Palatino Linotype" w:hAnsi="Palatino Linotype"/>
                <w:i/>
                <w:sz w:val="26"/>
                <w:szCs w:val="26"/>
              </w:rPr>
            </w:pPr>
          </w:p>
        </w:tc>
      </w:tr>
      <w:tr w:rsidR="00A443AB" w:rsidRPr="00AE05DE" w14:paraId="4295183A" w14:textId="77777777" w:rsidTr="00DF2B97">
        <w:trPr>
          <w:trHeight w:val="284"/>
        </w:trPr>
        <w:tc>
          <w:tcPr>
            <w:tcW w:w="846" w:type="dxa"/>
            <w:vMerge/>
            <w:shd w:val="clear" w:color="auto" w:fill="C5E0B3" w:themeFill="accent6" w:themeFillTint="66"/>
          </w:tcPr>
          <w:p w14:paraId="06EAC775" w14:textId="77777777" w:rsidR="00A443AB" w:rsidRPr="00AE05DE" w:rsidRDefault="00A443AB" w:rsidP="00B0300C">
            <w:pPr>
              <w:rPr>
                <w:rFonts w:ascii="Palatino Linotype" w:hAnsi="Palatino Linotype"/>
                <w:i/>
                <w:sz w:val="26"/>
                <w:szCs w:val="26"/>
              </w:rPr>
            </w:pPr>
          </w:p>
        </w:tc>
        <w:tc>
          <w:tcPr>
            <w:tcW w:w="6804" w:type="dxa"/>
            <w:gridSpan w:val="2"/>
            <w:vAlign w:val="center"/>
          </w:tcPr>
          <w:p w14:paraId="77F2912B" w14:textId="77777777" w:rsidR="00A443AB" w:rsidRPr="00AE05DE" w:rsidRDefault="00A443AB" w:rsidP="00B0300C">
            <w:pPr>
              <w:rPr>
                <w:rFonts w:ascii="Palatino Linotype" w:hAnsi="Palatino Linotype" w:cs="Times New Roman"/>
                <w:i/>
                <w:sz w:val="26"/>
                <w:szCs w:val="26"/>
              </w:rPr>
            </w:pPr>
            <w:r w:rsidRPr="00AE05DE">
              <w:rPr>
                <w:rFonts w:ascii="Palatino Linotype" w:hAnsi="Palatino Linotype" w:cs="Times New Roman"/>
                <w:i/>
                <w:sz w:val="26"/>
                <w:szCs w:val="26"/>
              </w:rPr>
              <w:t>Yurt Dışı</w:t>
            </w:r>
          </w:p>
        </w:tc>
        <w:tc>
          <w:tcPr>
            <w:tcW w:w="1984" w:type="dxa"/>
            <w:vAlign w:val="center"/>
          </w:tcPr>
          <w:p w14:paraId="2FB80B45" w14:textId="77777777" w:rsidR="00A443AB" w:rsidRPr="00AE05DE" w:rsidRDefault="00A443AB" w:rsidP="00C574C9">
            <w:pPr>
              <w:jc w:val="center"/>
              <w:rPr>
                <w:rFonts w:ascii="Palatino Linotype" w:hAnsi="Palatino Linotype"/>
                <w:i/>
                <w:sz w:val="26"/>
                <w:szCs w:val="26"/>
              </w:rPr>
            </w:pPr>
          </w:p>
        </w:tc>
      </w:tr>
      <w:tr w:rsidR="00A443AB" w:rsidRPr="00AE05DE" w14:paraId="7A896B21" w14:textId="77777777" w:rsidTr="00DF2B97">
        <w:trPr>
          <w:trHeight w:val="284"/>
        </w:trPr>
        <w:tc>
          <w:tcPr>
            <w:tcW w:w="7650" w:type="dxa"/>
            <w:gridSpan w:val="3"/>
            <w:shd w:val="clear" w:color="auto" w:fill="C5E0B3" w:themeFill="accent6" w:themeFillTint="66"/>
            <w:vAlign w:val="center"/>
          </w:tcPr>
          <w:p w14:paraId="6CCF51D1" w14:textId="77777777" w:rsidR="00A443AB" w:rsidRPr="00AE05DE" w:rsidRDefault="00A443AB" w:rsidP="00B0300C">
            <w:pPr>
              <w:rPr>
                <w:rFonts w:ascii="Palatino Linotype" w:hAnsi="Palatino Linotype"/>
                <w:i/>
                <w:sz w:val="26"/>
                <w:szCs w:val="26"/>
              </w:rPr>
            </w:pPr>
            <w:r w:rsidRPr="00AE05DE">
              <w:rPr>
                <w:rFonts w:ascii="Palatino Linotype" w:hAnsi="Palatino Linotype"/>
                <w:i/>
                <w:sz w:val="26"/>
                <w:szCs w:val="26"/>
              </w:rPr>
              <w:t>Toplam Bütçe Dışı Kaynak İktiyacı</w:t>
            </w:r>
          </w:p>
        </w:tc>
        <w:tc>
          <w:tcPr>
            <w:tcW w:w="1984" w:type="dxa"/>
            <w:shd w:val="clear" w:color="auto" w:fill="C5E0B3" w:themeFill="accent6" w:themeFillTint="66"/>
            <w:vAlign w:val="center"/>
          </w:tcPr>
          <w:p w14:paraId="6882BC94" w14:textId="0A5F5CFA" w:rsidR="00A443AB" w:rsidRPr="00AE05DE" w:rsidRDefault="00A443AB" w:rsidP="00C574C9">
            <w:pPr>
              <w:jc w:val="center"/>
              <w:rPr>
                <w:rFonts w:ascii="Palatino Linotype" w:hAnsi="Palatino Linotype"/>
                <w:i/>
                <w:sz w:val="26"/>
                <w:szCs w:val="26"/>
              </w:rPr>
            </w:pPr>
          </w:p>
        </w:tc>
      </w:tr>
      <w:tr w:rsidR="00A443AB" w:rsidRPr="00AE05DE" w14:paraId="3C88554C" w14:textId="77777777" w:rsidTr="00DF2B97">
        <w:trPr>
          <w:trHeight w:val="284"/>
        </w:trPr>
        <w:tc>
          <w:tcPr>
            <w:tcW w:w="7650" w:type="dxa"/>
            <w:gridSpan w:val="3"/>
            <w:shd w:val="clear" w:color="auto" w:fill="C5E0B3" w:themeFill="accent6" w:themeFillTint="66"/>
            <w:vAlign w:val="center"/>
          </w:tcPr>
          <w:p w14:paraId="04DFCA60" w14:textId="77777777" w:rsidR="00A443AB" w:rsidRPr="00AE05DE" w:rsidRDefault="00A443AB" w:rsidP="00B0300C">
            <w:pPr>
              <w:rPr>
                <w:rFonts w:ascii="Palatino Linotype" w:hAnsi="Palatino Linotype"/>
                <w:i/>
                <w:sz w:val="26"/>
                <w:szCs w:val="26"/>
              </w:rPr>
            </w:pPr>
            <w:r w:rsidRPr="00AE05DE">
              <w:rPr>
                <w:rFonts w:ascii="Palatino Linotype" w:hAnsi="Palatino Linotype"/>
                <w:i/>
                <w:sz w:val="26"/>
                <w:szCs w:val="26"/>
              </w:rPr>
              <w:t>Toplam Kaynak İhtiyacı</w:t>
            </w:r>
          </w:p>
        </w:tc>
        <w:tc>
          <w:tcPr>
            <w:tcW w:w="1984" w:type="dxa"/>
            <w:shd w:val="clear" w:color="auto" w:fill="C5E0B3" w:themeFill="accent6" w:themeFillTint="66"/>
            <w:vAlign w:val="center"/>
          </w:tcPr>
          <w:p w14:paraId="1863823E" w14:textId="4921C895" w:rsidR="00A443AB" w:rsidRPr="00AE05DE" w:rsidRDefault="00C574C9" w:rsidP="00B0300C">
            <w:pPr>
              <w:jc w:val="right"/>
              <w:rPr>
                <w:rFonts w:ascii="Palatino Linotype" w:hAnsi="Palatino Linotype"/>
                <w:i/>
                <w:sz w:val="26"/>
                <w:szCs w:val="26"/>
              </w:rPr>
            </w:pPr>
            <w:r w:rsidRPr="00C574C9">
              <w:rPr>
                <w:rFonts w:ascii="Palatino Linotype" w:hAnsi="Palatino Linotype"/>
                <w:i/>
                <w:sz w:val="26"/>
                <w:szCs w:val="26"/>
              </w:rPr>
              <w:t>437.914.000,00</w:t>
            </w:r>
          </w:p>
        </w:tc>
      </w:tr>
    </w:tbl>
    <w:p w14:paraId="36432DF0" w14:textId="77777777" w:rsidR="002D306A" w:rsidRPr="00AE05DE" w:rsidRDefault="002D306A" w:rsidP="00C07A6B">
      <w:pPr>
        <w:jc w:val="center"/>
        <w:rPr>
          <w:rFonts w:ascii="Palatino Linotype" w:hAnsi="Palatino Linotype"/>
          <w:b/>
          <w:bCs/>
          <w:i/>
          <w:sz w:val="26"/>
          <w:szCs w:val="26"/>
        </w:rPr>
      </w:pPr>
    </w:p>
    <w:p w14:paraId="2AF8123D" w14:textId="77777777" w:rsidR="002D306A" w:rsidRPr="00AE05DE" w:rsidRDefault="002D306A" w:rsidP="00C07A6B">
      <w:pPr>
        <w:jc w:val="center"/>
        <w:rPr>
          <w:rFonts w:ascii="Palatino Linotype" w:hAnsi="Palatino Linotype"/>
          <w:b/>
          <w:bCs/>
          <w:i/>
          <w:sz w:val="26"/>
          <w:szCs w:val="26"/>
        </w:rPr>
      </w:pPr>
    </w:p>
    <w:p w14:paraId="5DD18F66" w14:textId="77777777" w:rsidR="002D306A" w:rsidRPr="00AE05DE" w:rsidRDefault="002D306A" w:rsidP="00C07A6B">
      <w:pPr>
        <w:jc w:val="center"/>
        <w:rPr>
          <w:rFonts w:ascii="Palatino Linotype" w:hAnsi="Palatino Linotype"/>
          <w:b/>
          <w:bCs/>
          <w:i/>
          <w:sz w:val="26"/>
          <w:szCs w:val="26"/>
        </w:rPr>
      </w:pPr>
    </w:p>
    <w:p w14:paraId="7FF107B8" w14:textId="77777777" w:rsidR="008E3A48" w:rsidRPr="00DF2B97" w:rsidRDefault="008E3A48" w:rsidP="008E3A48">
      <w:pPr>
        <w:autoSpaceDE w:val="0"/>
        <w:autoSpaceDN w:val="0"/>
        <w:adjustRightInd w:val="0"/>
        <w:spacing w:after="0" w:line="240" w:lineRule="auto"/>
        <w:jc w:val="both"/>
        <w:rPr>
          <w:rFonts w:ascii="Palatino Linotype" w:hAnsi="Palatino Linotype" w:cs="Times New Roman"/>
          <w:b/>
          <w:bCs/>
          <w:i/>
          <w:color w:val="FF0000"/>
          <w:sz w:val="26"/>
          <w:szCs w:val="26"/>
        </w:rPr>
      </w:pPr>
      <w:r w:rsidRPr="00DF2B97">
        <w:rPr>
          <w:rFonts w:ascii="Palatino Linotype" w:hAnsi="Palatino Linotype" w:cs="Times New Roman"/>
          <w:b/>
          <w:bCs/>
          <w:i/>
          <w:color w:val="FF0000"/>
          <w:sz w:val="26"/>
          <w:szCs w:val="26"/>
        </w:rPr>
        <w:t>D. İDARENİN TOPLAM KAYNAK İHTİYACI</w:t>
      </w:r>
    </w:p>
    <w:p w14:paraId="5CC21FFE"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b/>
          <w:bCs/>
          <w:i/>
          <w:sz w:val="26"/>
          <w:szCs w:val="26"/>
        </w:rPr>
      </w:pPr>
    </w:p>
    <w:p w14:paraId="1E5240BF"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Daralan ekonomik kaynaklar, nüfus artışı, ihtiyaçların çeşitlenmesi ve beklenti düzeyinin yükselmesi, hesap verme sorumluluğu ve zorunluluğu gibi nedenlerle kurumlar, tüm yönetim süreçlerinde olduğu gibi mali yönetimde de giderek daha gerçekçi, planlı, şeffaf ve güçlü bir strateji takip etmek zorundadırlar. Özellikle kamu kurumlarının mali yönetimlerinin, kurumun rekabet gücünü arttırıcı, imajını yükseltici, iç ve dış paydaş memnuniyetini sağlayıcı şekilde yeniden yapılanması büyük önem taşımaktadır. Belediyemizin mali yönetimi Mali Hizmetler Müdürlüğü tarafından yürütülmektedir. Mali Hizmetlerin yürütülmesinde ilişkin yasal düzenlemelerin yanı sıra oluşturulan mali hizmet politikaları ile kurumumuzda mali yönetim güçlü biçimde disiplinize edilmiş, gelir ve giderlerin dengeli biçimde yürütülmesi sağlanmıştır. Belediyemizin en güçlü yönlerinden biri mali hizmet birimimizin politikaları ve hizmetleridir. Belediyemiz mali yönetimi, hizmetlerin zamanında yürütülmesini mali açıdan kolaylaştıracak şekilde yapılandırılmıştır. Parasal kaynakların kamu yararına ve hesap verilebilirlik esas alınarak harcanması temel ilkedir. Aktiflerin yönetimi, borç yönetimi ve öz kaynak yönetimi nitelikli personel tarafından koordine edilmektedir.</w:t>
      </w:r>
    </w:p>
    <w:p w14:paraId="548AA153"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i/>
          <w:sz w:val="26"/>
          <w:szCs w:val="26"/>
        </w:rPr>
      </w:pPr>
    </w:p>
    <w:p w14:paraId="655BC0FF"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Belediyemizin kısa ve uzun vadede yapmış olduğu faaliyetlerin ve aldığı kararların ortaya çıkaracağı mali sonuçlar ölçülmekte, gerekli kaynak ihtiyacı gerçekçi biçimde saptanmakta ve mali kaynaklar zamanında temin edilmektedir. Harcamaların izlenmesi, analizi ve raporlanması belirli dönemlerde rutin olarak yapılarak üst yönetime bilgi olarak sunulmakta, düzenlenen performans programları ve faaliyet raporları ile kamuoyuna ayrıntılı bilgiler verilmektedir.</w:t>
      </w:r>
    </w:p>
    <w:p w14:paraId="0C07DA4B"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b/>
          <w:bCs/>
          <w:i/>
          <w:sz w:val="26"/>
          <w:szCs w:val="26"/>
        </w:rPr>
      </w:pPr>
    </w:p>
    <w:p w14:paraId="244E390D"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b/>
          <w:bCs/>
          <w:i/>
          <w:sz w:val="26"/>
          <w:szCs w:val="26"/>
        </w:rPr>
      </w:pPr>
    </w:p>
    <w:p w14:paraId="67EF7E56"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b/>
          <w:bCs/>
          <w:i/>
          <w:sz w:val="26"/>
          <w:szCs w:val="26"/>
        </w:rPr>
      </w:pPr>
    </w:p>
    <w:p w14:paraId="69CEA88B"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b/>
          <w:bCs/>
          <w:i/>
          <w:sz w:val="26"/>
          <w:szCs w:val="26"/>
        </w:rPr>
      </w:pPr>
    </w:p>
    <w:p w14:paraId="3824CDA3"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b/>
          <w:bCs/>
          <w:i/>
          <w:sz w:val="26"/>
          <w:szCs w:val="26"/>
        </w:rPr>
      </w:pPr>
    </w:p>
    <w:p w14:paraId="76F1CAB1" w14:textId="77777777" w:rsidR="008E3A48" w:rsidRPr="00DF2B97" w:rsidRDefault="008E3A48" w:rsidP="008E3A48">
      <w:pPr>
        <w:autoSpaceDE w:val="0"/>
        <w:autoSpaceDN w:val="0"/>
        <w:adjustRightInd w:val="0"/>
        <w:spacing w:after="0" w:line="240" w:lineRule="auto"/>
        <w:jc w:val="both"/>
        <w:rPr>
          <w:rFonts w:ascii="Palatino Linotype" w:hAnsi="Palatino Linotype" w:cs="Times New Roman"/>
          <w:b/>
          <w:bCs/>
          <w:i/>
          <w:color w:val="FF0000"/>
          <w:sz w:val="26"/>
          <w:szCs w:val="26"/>
        </w:rPr>
      </w:pPr>
      <w:r w:rsidRPr="00DF2B97">
        <w:rPr>
          <w:rFonts w:ascii="Palatino Linotype" w:hAnsi="Palatino Linotype" w:cs="Times New Roman"/>
          <w:b/>
          <w:bCs/>
          <w:i/>
          <w:color w:val="FF0000"/>
          <w:sz w:val="26"/>
          <w:szCs w:val="26"/>
        </w:rPr>
        <w:t>Belediyemizin Mali Politikaları:</w:t>
      </w:r>
    </w:p>
    <w:p w14:paraId="34F9D865"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i/>
          <w:sz w:val="26"/>
          <w:szCs w:val="26"/>
        </w:rPr>
      </w:pPr>
    </w:p>
    <w:p w14:paraId="6FEF6A56"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i/>
          <w:sz w:val="26"/>
          <w:szCs w:val="26"/>
        </w:rPr>
        <w:t>Belediye hizmetlerinin doğru, etkili, sürekli ve kararlı biçimde yürütebilmesi için bir dizi mali politikalar geliştirilmiştir. Bu politikalar 4 başlık altında ele alınmıştır:</w:t>
      </w:r>
    </w:p>
    <w:p w14:paraId="4ECF68AA"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b/>
          <w:bCs/>
          <w:i/>
          <w:sz w:val="26"/>
          <w:szCs w:val="26"/>
        </w:rPr>
      </w:pPr>
    </w:p>
    <w:p w14:paraId="05EF32AE"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b/>
          <w:bCs/>
          <w:i/>
          <w:sz w:val="26"/>
          <w:szCs w:val="26"/>
        </w:rPr>
        <w:t xml:space="preserve">1. </w:t>
      </w:r>
      <w:r w:rsidRPr="00AE05DE">
        <w:rPr>
          <w:rFonts w:ascii="Palatino Linotype" w:hAnsi="Palatino Linotype" w:cs="Times New Roman"/>
          <w:i/>
          <w:sz w:val="26"/>
          <w:szCs w:val="26"/>
        </w:rPr>
        <w:t>Bütçe yapımında “çok yıllı bütçeleme/Performans esaslı bütçeleme kriterleri” esas alınacak, gelir gider dengesi her yıl gerçekçi olarak kurulacaktır.</w:t>
      </w:r>
    </w:p>
    <w:p w14:paraId="4477E66C"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b/>
          <w:bCs/>
          <w:i/>
          <w:sz w:val="26"/>
          <w:szCs w:val="26"/>
        </w:rPr>
      </w:pPr>
    </w:p>
    <w:p w14:paraId="42D4DDA3" w14:textId="77777777" w:rsidR="00FB3FBB" w:rsidRPr="00AE05DE" w:rsidRDefault="00FB3FBB" w:rsidP="008E3A48">
      <w:pPr>
        <w:autoSpaceDE w:val="0"/>
        <w:autoSpaceDN w:val="0"/>
        <w:adjustRightInd w:val="0"/>
        <w:spacing w:after="0" w:line="240" w:lineRule="auto"/>
        <w:jc w:val="both"/>
        <w:rPr>
          <w:rFonts w:ascii="Palatino Linotype" w:hAnsi="Palatino Linotype" w:cs="Times New Roman"/>
          <w:b/>
          <w:bCs/>
          <w:i/>
          <w:sz w:val="26"/>
          <w:szCs w:val="26"/>
        </w:rPr>
      </w:pPr>
    </w:p>
    <w:p w14:paraId="46CF9354" w14:textId="3378F828" w:rsidR="008E3A48" w:rsidRPr="00AE05DE" w:rsidRDefault="008E3A48" w:rsidP="008E3A48">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b/>
          <w:bCs/>
          <w:i/>
          <w:sz w:val="26"/>
          <w:szCs w:val="26"/>
        </w:rPr>
        <w:t xml:space="preserve">2. </w:t>
      </w:r>
      <w:r w:rsidRPr="00AE05DE">
        <w:rPr>
          <w:rFonts w:ascii="Palatino Linotype" w:hAnsi="Palatino Linotype" w:cs="Times New Roman"/>
          <w:i/>
          <w:sz w:val="26"/>
          <w:szCs w:val="26"/>
        </w:rPr>
        <w:t>Bütçeden yatırımlara ayrılan miktarda her yıl artış sağlanacaktır.</w:t>
      </w:r>
    </w:p>
    <w:p w14:paraId="2453CC0B"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b/>
          <w:bCs/>
          <w:i/>
          <w:sz w:val="26"/>
          <w:szCs w:val="26"/>
        </w:rPr>
      </w:pPr>
    </w:p>
    <w:p w14:paraId="3DC78342"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b/>
          <w:bCs/>
          <w:i/>
          <w:sz w:val="26"/>
          <w:szCs w:val="26"/>
        </w:rPr>
        <w:t xml:space="preserve">3. </w:t>
      </w:r>
      <w:r w:rsidRPr="00AE05DE">
        <w:rPr>
          <w:rFonts w:ascii="Palatino Linotype" w:hAnsi="Palatino Linotype" w:cs="Times New Roman"/>
          <w:i/>
          <w:sz w:val="26"/>
          <w:szCs w:val="26"/>
        </w:rPr>
        <w:t>Kaynakların temin edilmesinde, öngörülen yasal gelirlerin yanı sıra, Avrupa birliği, dünya bankası,  vb kuruluşlardan faaliyet kaynakları desteği sağlanacak, kat karşılığı proje uygulamalarına ağırlık verilecektir.</w:t>
      </w:r>
    </w:p>
    <w:p w14:paraId="2A035CD6"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b/>
          <w:bCs/>
          <w:i/>
          <w:sz w:val="26"/>
          <w:szCs w:val="26"/>
        </w:rPr>
      </w:pPr>
    </w:p>
    <w:p w14:paraId="5E0D39C2" w14:textId="77777777" w:rsidR="008E3A48" w:rsidRPr="00AE05DE" w:rsidRDefault="008E3A48" w:rsidP="008E3A48">
      <w:pPr>
        <w:autoSpaceDE w:val="0"/>
        <w:autoSpaceDN w:val="0"/>
        <w:adjustRightInd w:val="0"/>
        <w:spacing w:after="0" w:line="240" w:lineRule="auto"/>
        <w:jc w:val="both"/>
        <w:rPr>
          <w:rFonts w:ascii="Palatino Linotype" w:hAnsi="Palatino Linotype" w:cs="Times New Roman"/>
          <w:i/>
          <w:sz w:val="26"/>
          <w:szCs w:val="26"/>
        </w:rPr>
      </w:pPr>
      <w:r w:rsidRPr="00AE05DE">
        <w:rPr>
          <w:rFonts w:ascii="Palatino Linotype" w:hAnsi="Palatino Linotype" w:cs="Times New Roman"/>
          <w:b/>
          <w:bCs/>
          <w:i/>
          <w:sz w:val="26"/>
          <w:szCs w:val="26"/>
        </w:rPr>
        <w:lastRenderedPageBreak/>
        <w:t xml:space="preserve">4. </w:t>
      </w:r>
      <w:r w:rsidRPr="00AE05DE">
        <w:rPr>
          <w:rFonts w:ascii="Palatino Linotype" w:hAnsi="Palatino Linotype" w:cs="Times New Roman"/>
          <w:i/>
          <w:sz w:val="26"/>
          <w:szCs w:val="26"/>
        </w:rPr>
        <w:t>Mali yönetimde gerekli muhasebe kayıtları sürekli izlenecek ve risk değerlendirmesi yapılacaktır. Mali uygulamalar ile birim harcamalarının ve yürütülen faaliyetlerin mevzuata, iç düzenlemelere, Belediyemiz teamüllerine uygun olarak yürütülmesini kontrol edecek, dönem raporlarının düzenli olarak tutulmasına imkân sağlayacak tedbirler alınacaktır.</w:t>
      </w:r>
    </w:p>
    <w:p w14:paraId="6CB392DA" w14:textId="25C1C0AC" w:rsidR="001478BA" w:rsidRPr="00AE05DE" w:rsidRDefault="001478BA" w:rsidP="0087490A">
      <w:pPr>
        <w:jc w:val="center"/>
        <w:rPr>
          <w:rFonts w:ascii="Palatino Linotype" w:eastAsia="Times New Roman" w:hAnsi="Palatino Linotype" w:cs="Arial"/>
          <w:b/>
          <w:bCs/>
          <w:i/>
          <w:sz w:val="26"/>
          <w:szCs w:val="26"/>
          <w:lang w:eastAsia="tr-TR"/>
        </w:rPr>
      </w:pPr>
    </w:p>
    <w:p w14:paraId="15095A7B" w14:textId="532DB7E7" w:rsidR="00C30C8A" w:rsidRPr="00AE05DE" w:rsidRDefault="00C30C8A" w:rsidP="0087490A">
      <w:pPr>
        <w:jc w:val="center"/>
        <w:rPr>
          <w:rFonts w:ascii="Palatino Linotype" w:eastAsia="Times New Roman" w:hAnsi="Palatino Linotype" w:cs="Arial"/>
          <w:b/>
          <w:bCs/>
          <w:i/>
          <w:sz w:val="26"/>
          <w:szCs w:val="26"/>
          <w:lang w:eastAsia="tr-TR"/>
        </w:rPr>
      </w:pPr>
    </w:p>
    <w:p w14:paraId="1BF4EA25" w14:textId="0DC7BF39" w:rsidR="00AB5EA1" w:rsidRDefault="00AB5EA1">
      <w:pPr>
        <w:rPr>
          <w:rFonts w:ascii="Palatino Linotype" w:eastAsia="Times New Roman" w:hAnsi="Palatino Linotype" w:cs="Arial"/>
          <w:b/>
          <w:bCs/>
          <w:i/>
          <w:sz w:val="26"/>
          <w:szCs w:val="26"/>
          <w:lang w:eastAsia="tr-TR"/>
        </w:rPr>
      </w:pPr>
      <w:r>
        <w:rPr>
          <w:rFonts w:ascii="Palatino Linotype" w:eastAsia="Times New Roman" w:hAnsi="Palatino Linotype" w:cs="Arial"/>
          <w:b/>
          <w:bCs/>
          <w:i/>
          <w:sz w:val="26"/>
          <w:szCs w:val="26"/>
          <w:lang w:eastAsia="tr-TR"/>
        </w:rPr>
        <w:br w:type="page"/>
      </w:r>
    </w:p>
    <w:p w14:paraId="654B1C62" w14:textId="77777777" w:rsidR="00AB5EA1" w:rsidRDefault="00AB5EA1" w:rsidP="0087490A">
      <w:pPr>
        <w:jc w:val="center"/>
        <w:rPr>
          <w:rFonts w:ascii="Palatino Linotype" w:eastAsia="Times New Roman" w:hAnsi="Palatino Linotype" w:cs="Arial"/>
          <w:b/>
          <w:bCs/>
          <w:i/>
          <w:sz w:val="26"/>
          <w:szCs w:val="26"/>
          <w:lang w:eastAsia="tr-TR"/>
        </w:rPr>
        <w:sectPr w:rsidR="00AB5EA1" w:rsidSect="00097C16">
          <w:headerReference w:type="even" r:id="rId11"/>
          <w:headerReference w:type="default" r:id="rId12"/>
          <w:footerReference w:type="even" r:id="rId13"/>
          <w:footerReference w:type="default" r:id="rId14"/>
          <w:pgSz w:w="11906" w:h="16838"/>
          <w:pgMar w:top="1134" w:right="1134" w:bottom="1134" w:left="709" w:header="0" w:footer="0" w:gutter="0"/>
          <w:pgNumType w:start="0"/>
          <w:cols w:space="708"/>
          <w:titlePg/>
          <w:docGrid w:linePitch="360"/>
        </w:sectPr>
      </w:pPr>
    </w:p>
    <w:p w14:paraId="1B181AE4" w14:textId="570C56D2" w:rsidR="00161B9A" w:rsidRPr="00DF2B97" w:rsidRDefault="0087490A" w:rsidP="0087490A">
      <w:pPr>
        <w:jc w:val="center"/>
        <w:rPr>
          <w:rFonts w:ascii="Palatino Linotype" w:eastAsia="Times New Roman" w:hAnsi="Palatino Linotype" w:cs="Times New Roman"/>
          <w:b/>
          <w:bCs/>
          <w:i/>
          <w:color w:val="FF0000"/>
          <w:sz w:val="26"/>
          <w:szCs w:val="26"/>
          <w:lang w:eastAsia="tr-TR"/>
        </w:rPr>
      </w:pPr>
      <w:r w:rsidRPr="00DF2B97">
        <w:rPr>
          <w:rFonts w:ascii="Palatino Linotype" w:eastAsia="Times New Roman" w:hAnsi="Palatino Linotype" w:cs="Times New Roman"/>
          <w:b/>
          <w:bCs/>
          <w:i/>
          <w:color w:val="FF0000"/>
          <w:sz w:val="26"/>
          <w:szCs w:val="26"/>
          <w:lang w:eastAsia="tr-TR"/>
        </w:rPr>
        <w:lastRenderedPageBreak/>
        <w:t xml:space="preserve">FONKSİYONEL VE EKONOMİK SINIFLANDIRMA DÜZEYİNDE </w:t>
      </w:r>
      <w:r w:rsidR="00DB3A24" w:rsidRPr="00DF2B97">
        <w:rPr>
          <w:rFonts w:ascii="Palatino Linotype" w:eastAsia="Times New Roman" w:hAnsi="Palatino Linotype" w:cs="Times New Roman"/>
          <w:b/>
          <w:bCs/>
          <w:i/>
          <w:color w:val="FF0000"/>
          <w:sz w:val="26"/>
          <w:szCs w:val="26"/>
          <w:lang w:eastAsia="tr-TR"/>
        </w:rPr>
        <w:t>202</w:t>
      </w:r>
      <w:r w:rsidR="00C424AD">
        <w:rPr>
          <w:rFonts w:ascii="Palatino Linotype" w:eastAsia="Times New Roman" w:hAnsi="Palatino Linotype" w:cs="Times New Roman"/>
          <w:b/>
          <w:bCs/>
          <w:i/>
          <w:color w:val="FF0000"/>
          <w:sz w:val="26"/>
          <w:szCs w:val="26"/>
          <w:lang w:eastAsia="tr-TR"/>
        </w:rPr>
        <w:t>5</w:t>
      </w:r>
      <w:r w:rsidRPr="00DF2B97">
        <w:rPr>
          <w:rFonts w:ascii="Palatino Linotype" w:eastAsia="Times New Roman" w:hAnsi="Palatino Linotype" w:cs="Times New Roman"/>
          <w:b/>
          <w:bCs/>
          <w:i/>
          <w:color w:val="FF0000"/>
          <w:sz w:val="26"/>
          <w:szCs w:val="26"/>
          <w:lang w:eastAsia="tr-TR"/>
        </w:rPr>
        <w:t xml:space="preserve"> BÜTÇE</w:t>
      </w:r>
    </w:p>
    <w:tbl>
      <w:tblPr>
        <w:tblW w:w="16314" w:type="dxa"/>
        <w:tblInd w:w="-724" w:type="dxa"/>
        <w:tblCellMar>
          <w:left w:w="70" w:type="dxa"/>
          <w:right w:w="70" w:type="dxa"/>
        </w:tblCellMar>
        <w:tblLook w:val="04A0" w:firstRow="1" w:lastRow="0" w:firstColumn="1" w:lastColumn="0" w:noHBand="0" w:noVBand="1"/>
      </w:tblPr>
      <w:tblGrid>
        <w:gridCol w:w="1141"/>
        <w:gridCol w:w="1329"/>
        <w:gridCol w:w="1531"/>
        <w:gridCol w:w="1420"/>
        <w:gridCol w:w="1698"/>
        <w:gridCol w:w="1531"/>
        <w:gridCol w:w="1420"/>
        <w:gridCol w:w="1531"/>
        <w:gridCol w:w="1241"/>
        <w:gridCol w:w="752"/>
        <w:gridCol w:w="1253"/>
        <w:gridCol w:w="1386"/>
        <w:gridCol w:w="160"/>
      </w:tblGrid>
      <w:tr w:rsidR="00AB5EA1" w:rsidRPr="00AB5EA1" w14:paraId="32D67745" w14:textId="77777777" w:rsidTr="00954497">
        <w:trPr>
          <w:trHeight w:val="525"/>
        </w:trPr>
        <w:tc>
          <w:tcPr>
            <w:tcW w:w="16154" w:type="dxa"/>
            <w:gridSpan w:val="12"/>
            <w:tcBorders>
              <w:top w:val="single" w:sz="12" w:space="0" w:color="000000"/>
              <w:left w:val="single" w:sz="12" w:space="0" w:color="000000"/>
              <w:bottom w:val="nil"/>
              <w:right w:val="single" w:sz="12" w:space="0" w:color="000000"/>
            </w:tcBorders>
            <w:shd w:val="clear" w:color="auto" w:fill="auto"/>
            <w:vAlign w:val="bottom"/>
            <w:hideMark/>
          </w:tcPr>
          <w:p w14:paraId="36CCC977" w14:textId="0CFFD632" w:rsidR="00AB5EA1" w:rsidRPr="00AB5EA1" w:rsidRDefault="00AB5EA1" w:rsidP="00AB5EA1">
            <w:pPr>
              <w:spacing w:after="0" w:line="240" w:lineRule="auto"/>
              <w:jc w:val="center"/>
              <w:rPr>
                <w:rFonts w:ascii="Arial" w:eastAsia="Times New Roman" w:hAnsi="Arial" w:cs="Arial"/>
                <w:b/>
                <w:bCs/>
                <w:sz w:val="20"/>
                <w:szCs w:val="20"/>
                <w:lang w:eastAsia="tr-TR"/>
              </w:rPr>
            </w:pPr>
            <w:r w:rsidRPr="00954497">
              <w:rPr>
                <w:sz w:val="20"/>
                <w:szCs w:val="20"/>
              </w:rPr>
              <w:br w:type="page"/>
            </w:r>
            <w:r w:rsidRPr="00AB5EA1">
              <w:rPr>
                <w:rFonts w:ascii="Arial" w:eastAsia="Times New Roman" w:hAnsi="Arial" w:cs="Arial"/>
                <w:b/>
                <w:bCs/>
                <w:sz w:val="20"/>
                <w:szCs w:val="20"/>
                <w:lang w:eastAsia="tr-TR"/>
              </w:rPr>
              <w:t>Yozgat Belediyesi Fonksiyonel Ve Ekonomik Sınıflandırma Düzeyinde Bütçe Teklifi (Örnek-7)</w:t>
            </w:r>
          </w:p>
        </w:tc>
        <w:tc>
          <w:tcPr>
            <w:tcW w:w="160" w:type="dxa"/>
            <w:tcBorders>
              <w:top w:val="nil"/>
              <w:left w:val="nil"/>
              <w:bottom w:val="nil"/>
              <w:right w:val="nil"/>
            </w:tcBorders>
            <w:shd w:val="clear" w:color="auto" w:fill="auto"/>
            <w:noWrap/>
            <w:vAlign w:val="bottom"/>
            <w:hideMark/>
          </w:tcPr>
          <w:p w14:paraId="6959BDE2" w14:textId="77777777" w:rsidR="00AB5EA1" w:rsidRPr="00AB5EA1" w:rsidRDefault="00AB5EA1" w:rsidP="00AB5EA1">
            <w:pPr>
              <w:spacing w:after="0" w:line="240" w:lineRule="auto"/>
              <w:jc w:val="center"/>
              <w:rPr>
                <w:rFonts w:ascii="Arial" w:eastAsia="Times New Roman" w:hAnsi="Arial" w:cs="Arial"/>
                <w:b/>
                <w:bCs/>
                <w:sz w:val="16"/>
                <w:szCs w:val="16"/>
                <w:lang w:eastAsia="tr-TR"/>
              </w:rPr>
            </w:pPr>
          </w:p>
        </w:tc>
      </w:tr>
      <w:tr w:rsidR="00954497" w:rsidRPr="00AB5EA1" w14:paraId="636B90E3" w14:textId="77777777" w:rsidTr="00954497">
        <w:trPr>
          <w:gridAfter w:val="1"/>
          <w:wAfter w:w="165" w:type="dxa"/>
          <w:trHeight w:val="1140"/>
        </w:trPr>
        <w:tc>
          <w:tcPr>
            <w:tcW w:w="11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AA68AE" w14:textId="19358740" w:rsidR="00AB5EA1" w:rsidRPr="00AB5EA1" w:rsidRDefault="00AB5EA1" w:rsidP="00AB5EA1">
            <w:pPr>
              <w:spacing w:after="0" w:line="240" w:lineRule="auto"/>
              <w:jc w:val="center"/>
              <w:rPr>
                <w:rFonts w:ascii="Arial" w:eastAsia="Times New Roman" w:hAnsi="Arial" w:cs="Arial"/>
                <w:b/>
                <w:bCs/>
                <w:sz w:val="20"/>
                <w:szCs w:val="20"/>
                <w:lang w:eastAsia="tr-TR"/>
              </w:rPr>
            </w:pPr>
            <w:bookmarkStart w:id="0" w:name="RANGE!A2:K2"/>
            <w:r w:rsidRPr="00AB5EA1">
              <w:rPr>
                <w:rFonts w:ascii="Arial" w:eastAsia="Times New Roman" w:hAnsi="Arial" w:cs="Arial"/>
                <w:b/>
                <w:bCs/>
                <w:sz w:val="20"/>
                <w:szCs w:val="20"/>
                <w:lang w:eastAsia="tr-TR"/>
              </w:rPr>
              <w:t>Fonksiyon</w:t>
            </w:r>
            <w:bookmarkEnd w:id="0"/>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6C7EDA83" w14:textId="77777777" w:rsidR="00AB5EA1" w:rsidRPr="00AB5EA1" w:rsidRDefault="00AB5EA1" w:rsidP="00AB5EA1">
            <w:pPr>
              <w:spacing w:after="0" w:line="240" w:lineRule="auto"/>
              <w:jc w:val="center"/>
              <w:rPr>
                <w:rFonts w:ascii="Arial" w:eastAsia="Times New Roman" w:hAnsi="Arial" w:cs="Arial"/>
                <w:b/>
                <w:bCs/>
                <w:sz w:val="20"/>
                <w:szCs w:val="20"/>
                <w:lang w:eastAsia="tr-TR"/>
              </w:rPr>
            </w:pPr>
            <w:r w:rsidRPr="00AB5EA1">
              <w:rPr>
                <w:rFonts w:ascii="Arial" w:eastAsia="Times New Roman" w:hAnsi="Arial" w:cs="Arial"/>
                <w:b/>
                <w:bCs/>
                <w:sz w:val="20"/>
                <w:szCs w:val="20"/>
                <w:lang w:eastAsia="tr-TR"/>
              </w:rPr>
              <w:t>Adı</w:t>
            </w:r>
          </w:p>
        </w:tc>
        <w:tc>
          <w:tcPr>
            <w:tcW w:w="1531" w:type="dxa"/>
            <w:tcBorders>
              <w:top w:val="single" w:sz="4" w:space="0" w:color="auto"/>
              <w:left w:val="nil"/>
              <w:bottom w:val="single" w:sz="4" w:space="0" w:color="auto"/>
              <w:right w:val="single" w:sz="4" w:space="0" w:color="auto"/>
            </w:tcBorders>
            <w:shd w:val="clear" w:color="auto" w:fill="auto"/>
            <w:vAlign w:val="bottom"/>
            <w:hideMark/>
          </w:tcPr>
          <w:p w14:paraId="5991C4BB" w14:textId="77777777" w:rsidR="00AB5EA1" w:rsidRPr="00AB5EA1" w:rsidRDefault="00AB5EA1" w:rsidP="00AB5EA1">
            <w:pPr>
              <w:spacing w:after="0" w:line="240" w:lineRule="auto"/>
              <w:ind w:left="-23"/>
              <w:jc w:val="center"/>
              <w:rPr>
                <w:rFonts w:ascii="Arial" w:eastAsia="Times New Roman" w:hAnsi="Arial" w:cs="Arial"/>
                <w:b/>
                <w:bCs/>
                <w:sz w:val="20"/>
                <w:szCs w:val="20"/>
                <w:lang w:eastAsia="tr-TR"/>
              </w:rPr>
            </w:pPr>
            <w:r w:rsidRPr="00AB5EA1">
              <w:rPr>
                <w:rFonts w:ascii="Arial" w:eastAsia="Times New Roman" w:hAnsi="Arial" w:cs="Arial"/>
                <w:b/>
                <w:bCs/>
                <w:sz w:val="20"/>
                <w:szCs w:val="20"/>
                <w:lang w:eastAsia="tr-TR"/>
              </w:rPr>
              <w:t>01 Personel</w:t>
            </w:r>
            <w:r w:rsidRPr="00AB5EA1">
              <w:rPr>
                <w:rFonts w:ascii="Arial" w:eastAsia="Times New Roman" w:hAnsi="Arial" w:cs="Arial"/>
                <w:b/>
                <w:bCs/>
                <w:sz w:val="20"/>
                <w:szCs w:val="20"/>
                <w:lang w:eastAsia="tr-TR"/>
              </w:rPr>
              <w:br/>
              <w:t xml:space="preserve"> Giderleri</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48351E90" w14:textId="0E65A39A" w:rsidR="00AB5EA1" w:rsidRPr="00AB5EA1" w:rsidRDefault="00AB5EA1" w:rsidP="00AB5EA1">
            <w:pPr>
              <w:spacing w:after="0" w:line="240" w:lineRule="auto"/>
              <w:jc w:val="center"/>
              <w:rPr>
                <w:rFonts w:ascii="Arial" w:eastAsia="Times New Roman" w:hAnsi="Arial" w:cs="Arial"/>
                <w:b/>
                <w:bCs/>
                <w:sz w:val="20"/>
                <w:szCs w:val="20"/>
                <w:lang w:eastAsia="tr-TR"/>
              </w:rPr>
            </w:pPr>
            <w:r w:rsidRPr="00AB5EA1">
              <w:rPr>
                <w:rFonts w:ascii="Arial" w:eastAsia="Times New Roman" w:hAnsi="Arial" w:cs="Arial"/>
                <w:b/>
                <w:bCs/>
                <w:sz w:val="20"/>
                <w:szCs w:val="20"/>
                <w:lang w:eastAsia="tr-TR"/>
              </w:rPr>
              <w:t xml:space="preserve">02 Sosyal Güvenlik </w:t>
            </w:r>
            <w:r w:rsidRPr="00AB5EA1">
              <w:rPr>
                <w:rFonts w:ascii="Arial" w:eastAsia="Times New Roman" w:hAnsi="Arial" w:cs="Arial"/>
                <w:b/>
                <w:bCs/>
                <w:sz w:val="20"/>
                <w:szCs w:val="20"/>
                <w:lang w:eastAsia="tr-TR"/>
              </w:rPr>
              <w:br/>
            </w:r>
            <w:r w:rsidR="00954497" w:rsidRPr="00AB5EA1">
              <w:rPr>
                <w:rFonts w:ascii="Arial" w:eastAsia="Times New Roman" w:hAnsi="Arial" w:cs="Arial"/>
                <w:b/>
                <w:bCs/>
                <w:sz w:val="20"/>
                <w:szCs w:val="20"/>
                <w:lang w:eastAsia="tr-TR"/>
              </w:rPr>
              <w:t>Kurumlarına</w:t>
            </w:r>
            <w:r w:rsidRPr="00AB5EA1">
              <w:rPr>
                <w:rFonts w:ascii="Arial" w:eastAsia="Times New Roman" w:hAnsi="Arial" w:cs="Arial"/>
                <w:b/>
                <w:bCs/>
                <w:sz w:val="20"/>
                <w:szCs w:val="20"/>
                <w:lang w:eastAsia="tr-TR"/>
              </w:rPr>
              <w:br/>
              <w:t xml:space="preserve"> Devlet Primi</w:t>
            </w:r>
            <w:r w:rsidRPr="00AB5EA1">
              <w:rPr>
                <w:rFonts w:ascii="Arial" w:eastAsia="Times New Roman" w:hAnsi="Arial" w:cs="Arial"/>
                <w:b/>
                <w:bCs/>
                <w:sz w:val="20"/>
                <w:szCs w:val="20"/>
                <w:lang w:eastAsia="tr-TR"/>
              </w:rPr>
              <w:br/>
              <w:t xml:space="preserve"> Giderleri</w:t>
            </w:r>
          </w:p>
        </w:tc>
        <w:tc>
          <w:tcPr>
            <w:tcW w:w="1698" w:type="dxa"/>
            <w:tcBorders>
              <w:top w:val="single" w:sz="4" w:space="0" w:color="auto"/>
              <w:left w:val="nil"/>
              <w:bottom w:val="single" w:sz="4" w:space="0" w:color="auto"/>
              <w:right w:val="single" w:sz="4" w:space="0" w:color="auto"/>
            </w:tcBorders>
            <w:shd w:val="clear" w:color="auto" w:fill="auto"/>
            <w:vAlign w:val="bottom"/>
            <w:hideMark/>
          </w:tcPr>
          <w:p w14:paraId="38E251FB" w14:textId="77777777" w:rsidR="00AB5EA1" w:rsidRPr="00AB5EA1" w:rsidRDefault="00AB5EA1" w:rsidP="00AB5EA1">
            <w:pPr>
              <w:spacing w:after="0" w:line="240" w:lineRule="auto"/>
              <w:jc w:val="center"/>
              <w:rPr>
                <w:rFonts w:ascii="Arial" w:eastAsia="Times New Roman" w:hAnsi="Arial" w:cs="Arial"/>
                <w:b/>
                <w:bCs/>
                <w:sz w:val="20"/>
                <w:szCs w:val="20"/>
                <w:lang w:eastAsia="tr-TR"/>
              </w:rPr>
            </w:pPr>
            <w:r w:rsidRPr="00AB5EA1">
              <w:rPr>
                <w:rFonts w:ascii="Arial" w:eastAsia="Times New Roman" w:hAnsi="Arial" w:cs="Arial"/>
                <w:b/>
                <w:bCs/>
                <w:sz w:val="20"/>
                <w:szCs w:val="20"/>
                <w:lang w:eastAsia="tr-TR"/>
              </w:rPr>
              <w:t xml:space="preserve">03 Mal Ve Hizmet </w:t>
            </w:r>
            <w:r w:rsidRPr="00AB5EA1">
              <w:rPr>
                <w:rFonts w:ascii="Arial" w:eastAsia="Times New Roman" w:hAnsi="Arial" w:cs="Arial"/>
                <w:b/>
                <w:bCs/>
                <w:sz w:val="20"/>
                <w:szCs w:val="20"/>
                <w:lang w:eastAsia="tr-TR"/>
              </w:rPr>
              <w:br/>
              <w:t>Alim Giderleri</w:t>
            </w:r>
          </w:p>
        </w:tc>
        <w:tc>
          <w:tcPr>
            <w:tcW w:w="1531" w:type="dxa"/>
            <w:tcBorders>
              <w:top w:val="single" w:sz="4" w:space="0" w:color="auto"/>
              <w:left w:val="nil"/>
              <w:bottom w:val="single" w:sz="4" w:space="0" w:color="auto"/>
              <w:right w:val="single" w:sz="4" w:space="0" w:color="auto"/>
            </w:tcBorders>
            <w:shd w:val="clear" w:color="auto" w:fill="auto"/>
            <w:vAlign w:val="bottom"/>
            <w:hideMark/>
          </w:tcPr>
          <w:p w14:paraId="5D6FD197" w14:textId="77777777" w:rsidR="00AB5EA1" w:rsidRPr="00AB5EA1" w:rsidRDefault="00AB5EA1" w:rsidP="00AB5EA1">
            <w:pPr>
              <w:spacing w:after="0" w:line="240" w:lineRule="auto"/>
              <w:jc w:val="center"/>
              <w:rPr>
                <w:rFonts w:ascii="Arial" w:eastAsia="Times New Roman" w:hAnsi="Arial" w:cs="Arial"/>
                <w:b/>
                <w:bCs/>
                <w:sz w:val="20"/>
                <w:szCs w:val="20"/>
                <w:lang w:eastAsia="tr-TR"/>
              </w:rPr>
            </w:pPr>
            <w:r w:rsidRPr="00AB5EA1">
              <w:rPr>
                <w:rFonts w:ascii="Arial" w:eastAsia="Times New Roman" w:hAnsi="Arial" w:cs="Arial"/>
                <w:b/>
                <w:bCs/>
                <w:sz w:val="20"/>
                <w:szCs w:val="20"/>
                <w:lang w:eastAsia="tr-TR"/>
              </w:rPr>
              <w:t>04 Faiz</w:t>
            </w:r>
            <w:r w:rsidRPr="00AB5EA1">
              <w:rPr>
                <w:rFonts w:ascii="Arial" w:eastAsia="Times New Roman" w:hAnsi="Arial" w:cs="Arial"/>
                <w:b/>
                <w:bCs/>
                <w:sz w:val="20"/>
                <w:szCs w:val="20"/>
                <w:lang w:eastAsia="tr-TR"/>
              </w:rPr>
              <w:br/>
              <w:t xml:space="preserve">  Giderleri</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25C86BAB" w14:textId="77777777" w:rsidR="00AB5EA1" w:rsidRPr="00AB5EA1" w:rsidRDefault="00AB5EA1" w:rsidP="00AB5EA1">
            <w:pPr>
              <w:spacing w:after="0" w:line="240" w:lineRule="auto"/>
              <w:jc w:val="center"/>
              <w:rPr>
                <w:rFonts w:ascii="Arial" w:eastAsia="Times New Roman" w:hAnsi="Arial" w:cs="Arial"/>
                <w:b/>
                <w:bCs/>
                <w:sz w:val="20"/>
                <w:szCs w:val="20"/>
                <w:lang w:eastAsia="tr-TR"/>
              </w:rPr>
            </w:pPr>
            <w:r w:rsidRPr="00AB5EA1">
              <w:rPr>
                <w:rFonts w:ascii="Arial" w:eastAsia="Times New Roman" w:hAnsi="Arial" w:cs="Arial"/>
                <w:b/>
                <w:bCs/>
                <w:sz w:val="20"/>
                <w:szCs w:val="20"/>
                <w:lang w:eastAsia="tr-TR"/>
              </w:rPr>
              <w:t>05 Cari</w:t>
            </w:r>
            <w:r w:rsidRPr="00AB5EA1">
              <w:rPr>
                <w:rFonts w:ascii="Arial" w:eastAsia="Times New Roman" w:hAnsi="Arial" w:cs="Arial"/>
                <w:b/>
                <w:bCs/>
                <w:sz w:val="20"/>
                <w:szCs w:val="20"/>
                <w:lang w:eastAsia="tr-TR"/>
              </w:rPr>
              <w:br/>
              <w:t xml:space="preserve"> Transferler</w:t>
            </w:r>
          </w:p>
        </w:tc>
        <w:tc>
          <w:tcPr>
            <w:tcW w:w="1531" w:type="dxa"/>
            <w:tcBorders>
              <w:top w:val="single" w:sz="4" w:space="0" w:color="auto"/>
              <w:left w:val="nil"/>
              <w:bottom w:val="single" w:sz="4" w:space="0" w:color="auto"/>
              <w:right w:val="single" w:sz="4" w:space="0" w:color="auto"/>
            </w:tcBorders>
            <w:shd w:val="clear" w:color="auto" w:fill="auto"/>
            <w:vAlign w:val="bottom"/>
            <w:hideMark/>
          </w:tcPr>
          <w:p w14:paraId="14D7427C" w14:textId="77777777" w:rsidR="00AB5EA1" w:rsidRPr="00AB5EA1" w:rsidRDefault="00AB5EA1" w:rsidP="00AB5EA1">
            <w:pPr>
              <w:spacing w:after="0" w:line="240" w:lineRule="auto"/>
              <w:jc w:val="center"/>
              <w:rPr>
                <w:rFonts w:ascii="Arial" w:eastAsia="Times New Roman" w:hAnsi="Arial" w:cs="Arial"/>
                <w:b/>
                <w:bCs/>
                <w:sz w:val="20"/>
                <w:szCs w:val="20"/>
                <w:lang w:eastAsia="tr-TR"/>
              </w:rPr>
            </w:pPr>
            <w:r w:rsidRPr="00AB5EA1">
              <w:rPr>
                <w:rFonts w:ascii="Arial" w:eastAsia="Times New Roman" w:hAnsi="Arial" w:cs="Arial"/>
                <w:b/>
                <w:bCs/>
                <w:sz w:val="20"/>
                <w:szCs w:val="20"/>
                <w:lang w:eastAsia="tr-TR"/>
              </w:rPr>
              <w:t xml:space="preserve">06 Sermaye </w:t>
            </w:r>
            <w:r w:rsidRPr="00AB5EA1">
              <w:rPr>
                <w:rFonts w:ascii="Arial" w:eastAsia="Times New Roman" w:hAnsi="Arial" w:cs="Arial"/>
                <w:b/>
                <w:bCs/>
                <w:sz w:val="20"/>
                <w:szCs w:val="20"/>
                <w:lang w:eastAsia="tr-TR"/>
              </w:rPr>
              <w:br/>
              <w:t>Giderleri</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211E4DD7" w14:textId="77777777" w:rsidR="00AB5EA1" w:rsidRPr="00AB5EA1" w:rsidRDefault="00AB5EA1" w:rsidP="00AB5EA1">
            <w:pPr>
              <w:spacing w:after="0" w:line="240" w:lineRule="auto"/>
              <w:jc w:val="center"/>
              <w:rPr>
                <w:rFonts w:ascii="Arial" w:eastAsia="Times New Roman" w:hAnsi="Arial" w:cs="Arial"/>
                <w:b/>
                <w:bCs/>
                <w:sz w:val="20"/>
                <w:szCs w:val="20"/>
                <w:lang w:eastAsia="tr-TR"/>
              </w:rPr>
            </w:pPr>
            <w:r w:rsidRPr="00AB5EA1">
              <w:rPr>
                <w:rFonts w:ascii="Arial" w:eastAsia="Times New Roman" w:hAnsi="Arial" w:cs="Arial"/>
                <w:b/>
                <w:bCs/>
                <w:sz w:val="20"/>
                <w:szCs w:val="20"/>
                <w:lang w:eastAsia="tr-TR"/>
              </w:rPr>
              <w:t>07 Sermaye</w:t>
            </w:r>
            <w:r w:rsidRPr="00AB5EA1">
              <w:rPr>
                <w:rFonts w:ascii="Arial" w:eastAsia="Times New Roman" w:hAnsi="Arial" w:cs="Arial"/>
                <w:b/>
                <w:bCs/>
                <w:sz w:val="20"/>
                <w:szCs w:val="20"/>
                <w:lang w:eastAsia="tr-TR"/>
              </w:rPr>
              <w:br/>
              <w:t xml:space="preserve"> Transferleri</w:t>
            </w:r>
          </w:p>
        </w:tc>
        <w:tc>
          <w:tcPr>
            <w:tcW w:w="752" w:type="dxa"/>
            <w:tcBorders>
              <w:top w:val="single" w:sz="4" w:space="0" w:color="auto"/>
              <w:left w:val="nil"/>
              <w:bottom w:val="single" w:sz="4" w:space="0" w:color="auto"/>
              <w:right w:val="single" w:sz="4" w:space="0" w:color="auto"/>
            </w:tcBorders>
            <w:shd w:val="clear" w:color="auto" w:fill="auto"/>
            <w:vAlign w:val="bottom"/>
            <w:hideMark/>
          </w:tcPr>
          <w:p w14:paraId="229CECD3" w14:textId="77777777" w:rsidR="00AB5EA1" w:rsidRPr="00AB5EA1" w:rsidRDefault="00AB5EA1" w:rsidP="00AB5EA1">
            <w:pPr>
              <w:spacing w:after="0" w:line="240" w:lineRule="auto"/>
              <w:jc w:val="center"/>
              <w:rPr>
                <w:rFonts w:ascii="Arial" w:eastAsia="Times New Roman" w:hAnsi="Arial" w:cs="Arial"/>
                <w:b/>
                <w:bCs/>
                <w:sz w:val="20"/>
                <w:szCs w:val="20"/>
                <w:lang w:eastAsia="tr-TR"/>
              </w:rPr>
            </w:pPr>
            <w:r w:rsidRPr="00AB5EA1">
              <w:rPr>
                <w:rFonts w:ascii="Arial" w:eastAsia="Times New Roman" w:hAnsi="Arial" w:cs="Arial"/>
                <w:b/>
                <w:bCs/>
                <w:sz w:val="20"/>
                <w:szCs w:val="20"/>
                <w:lang w:eastAsia="tr-TR"/>
              </w:rPr>
              <w:t>08 Borç Verme</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14:paraId="79362B92" w14:textId="77777777" w:rsidR="00AB5EA1" w:rsidRPr="00AB5EA1" w:rsidRDefault="00AB5EA1" w:rsidP="00AB5EA1">
            <w:pPr>
              <w:spacing w:after="0" w:line="240" w:lineRule="auto"/>
              <w:jc w:val="center"/>
              <w:rPr>
                <w:rFonts w:ascii="Arial" w:eastAsia="Times New Roman" w:hAnsi="Arial" w:cs="Arial"/>
                <w:b/>
                <w:bCs/>
                <w:sz w:val="20"/>
                <w:szCs w:val="20"/>
                <w:lang w:eastAsia="tr-TR"/>
              </w:rPr>
            </w:pPr>
            <w:r w:rsidRPr="00AB5EA1">
              <w:rPr>
                <w:rFonts w:ascii="Arial" w:eastAsia="Times New Roman" w:hAnsi="Arial" w:cs="Arial"/>
                <w:b/>
                <w:bCs/>
                <w:sz w:val="20"/>
                <w:szCs w:val="20"/>
                <w:lang w:eastAsia="tr-TR"/>
              </w:rPr>
              <w:t xml:space="preserve">09 Yedek </w:t>
            </w:r>
            <w:r w:rsidRPr="00AB5EA1">
              <w:rPr>
                <w:rFonts w:ascii="Arial" w:eastAsia="Times New Roman" w:hAnsi="Arial" w:cs="Arial"/>
                <w:b/>
                <w:bCs/>
                <w:sz w:val="20"/>
                <w:szCs w:val="20"/>
                <w:lang w:eastAsia="tr-TR"/>
              </w:rPr>
              <w:br/>
              <w:t>Ödenekler</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14:paraId="2E3286D6" w14:textId="77777777" w:rsidR="00AB5EA1" w:rsidRPr="00AB5EA1" w:rsidRDefault="00AB5EA1" w:rsidP="00AB5EA1">
            <w:pPr>
              <w:spacing w:after="0" w:line="240" w:lineRule="auto"/>
              <w:jc w:val="center"/>
              <w:rPr>
                <w:rFonts w:ascii="Arial" w:eastAsia="Times New Roman" w:hAnsi="Arial" w:cs="Arial"/>
                <w:b/>
                <w:bCs/>
                <w:sz w:val="20"/>
                <w:szCs w:val="20"/>
                <w:lang w:eastAsia="tr-TR"/>
              </w:rPr>
            </w:pPr>
            <w:r w:rsidRPr="00AB5EA1">
              <w:rPr>
                <w:rFonts w:ascii="Arial" w:eastAsia="Times New Roman" w:hAnsi="Arial" w:cs="Arial"/>
                <w:b/>
                <w:bCs/>
                <w:sz w:val="20"/>
                <w:szCs w:val="20"/>
                <w:lang w:eastAsia="tr-TR"/>
              </w:rPr>
              <w:t>Toplam</w:t>
            </w:r>
          </w:p>
        </w:tc>
      </w:tr>
      <w:tr w:rsidR="00954497" w:rsidRPr="00954497" w14:paraId="5602B0E2" w14:textId="77777777" w:rsidTr="00954497">
        <w:trPr>
          <w:gridAfter w:val="1"/>
          <w:wAfter w:w="165" w:type="dxa"/>
          <w:trHeight w:val="579"/>
        </w:trPr>
        <w:tc>
          <w:tcPr>
            <w:tcW w:w="1141" w:type="dxa"/>
            <w:tcBorders>
              <w:top w:val="nil"/>
              <w:left w:val="single" w:sz="4" w:space="0" w:color="auto"/>
              <w:bottom w:val="single" w:sz="4" w:space="0" w:color="auto"/>
              <w:right w:val="single" w:sz="4" w:space="0" w:color="auto"/>
            </w:tcBorders>
            <w:shd w:val="clear" w:color="auto" w:fill="auto"/>
            <w:vAlign w:val="bottom"/>
            <w:hideMark/>
          </w:tcPr>
          <w:p w14:paraId="30A249CE"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01</w:t>
            </w:r>
          </w:p>
        </w:tc>
        <w:tc>
          <w:tcPr>
            <w:tcW w:w="1329" w:type="dxa"/>
            <w:tcBorders>
              <w:top w:val="nil"/>
              <w:left w:val="nil"/>
              <w:bottom w:val="single" w:sz="4" w:space="0" w:color="auto"/>
              <w:right w:val="single" w:sz="4" w:space="0" w:color="auto"/>
            </w:tcBorders>
            <w:shd w:val="clear" w:color="auto" w:fill="auto"/>
            <w:vAlign w:val="bottom"/>
            <w:hideMark/>
          </w:tcPr>
          <w:p w14:paraId="5CF6288B"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GENEL KAMU HİZMETLERİ</w:t>
            </w:r>
          </w:p>
        </w:tc>
        <w:tc>
          <w:tcPr>
            <w:tcW w:w="1531" w:type="dxa"/>
            <w:tcBorders>
              <w:top w:val="nil"/>
              <w:left w:val="nil"/>
              <w:bottom w:val="single" w:sz="4" w:space="0" w:color="auto"/>
              <w:right w:val="single" w:sz="4" w:space="0" w:color="auto"/>
            </w:tcBorders>
            <w:shd w:val="clear" w:color="auto" w:fill="auto"/>
            <w:vAlign w:val="bottom"/>
            <w:hideMark/>
          </w:tcPr>
          <w:p w14:paraId="6A7E4BFD"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218.385.000,00</w:t>
            </w:r>
          </w:p>
        </w:tc>
        <w:tc>
          <w:tcPr>
            <w:tcW w:w="1420" w:type="dxa"/>
            <w:tcBorders>
              <w:top w:val="nil"/>
              <w:left w:val="nil"/>
              <w:bottom w:val="single" w:sz="4" w:space="0" w:color="auto"/>
              <w:right w:val="single" w:sz="4" w:space="0" w:color="auto"/>
            </w:tcBorders>
            <w:shd w:val="clear" w:color="auto" w:fill="auto"/>
            <w:vAlign w:val="bottom"/>
            <w:hideMark/>
          </w:tcPr>
          <w:p w14:paraId="0A360D8B"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30.697.000,00</w:t>
            </w:r>
          </w:p>
        </w:tc>
        <w:tc>
          <w:tcPr>
            <w:tcW w:w="1698" w:type="dxa"/>
            <w:tcBorders>
              <w:top w:val="nil"/>
              <w:left w:val="nil"/>
              <w:bottom w:val="single" w:sz="4" w:space="0" w:color="auto"/>
              <w:right w:val="single" w:sz="4" w:space="0" w:color="auto"/>
            </w:tcBorders>
            <w:shd w:val="clear" w:color="auto" w:fill="auto"/>
            <w:vAlign w:val="bottom"/>
            <w:hideMark/>
          </w:tcPr>
          <w:p w14:paraId="56B23ECC"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253.545.000,00</w:t>
            </w:r>
          </w:p>
        </w:tc>
        <w:tc>
          <w:tcPr>
            <w:tcW w:w="1531" w:type="dxa"/>
            <w:tcBorders>
              <w:top w:val="nil"/>
              <w:left w:val="nil"/>
              <w:bottom w:val="single" w:sz="4" w:space="0" w:color="auto"/>
              <w:right w:val="single" w:sz="4" w:space="0" w:color="auto"/>
            </w:tcBorders>
            <w:shd w:val="clear" w:color="auto" w:fill="auto"/>
            <w:vAlign w:val="bottom"/>
            <w:hideMark/>
          </w:tcPr>
          <w:p w14:paraId="0F2005E2"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150.340.000,00</w:t>
            </w:r>
          </w:p>
        </w:tc>
        <w:tc>
          <w:tcPr>
            <w:tcW w:w="1420" w:type="dxa"/>
            <w:tcBorders>
              <w:top w:val="nil"/>
              <w:left w:val="nil"/>
              <w:bottom w:val="single" w:sz="4" w:space="0" w:color="auto"/>
              <w:right w:val="single" w:sz="4" w:space="0" w:color="auto"/>
            </w:tcBorders>
            <w:shd w:val="clear" w:color="auto" w:fill="auto"/>
            <w:vAlign w:val="bottom"/>
            <w:hideMark/>
          </w:tcPr>
          <w:p w14:paraId="5A8E668C"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21.500.000,00</w:t>
            </w:r>
          </w:p>
        </w:tc>
        <w:tc>
          <w:tcPr>
            <w:tcW w:w="1531" w:type="dxa"/>
            <w:tcBorders>
              <w:top w:val="nil"/>
              <w:left w:val="nil"/>
              <w:bottom w:val="single" w:sz="4" w:space="0" w:color="auto"/>
              <w:right w:val="single" w:sz="4" w:space="0" w:color="auto"/>
            </w:tcBorders>
            <w:shd w:val="clear" w:color="auto" w:fill="auto"/>
            <w:vAlign w:val="bottom"/>
            <w:hideMark/>
          </w:tcPr>
          <w:p w14:paraId="2400F296"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14.660.000,00</w:t>
            </w:r>
          </w:p>
        </w:tc>
        <w:tc>
          <w:tcPr>
            <w:tcW w:w="1157" w:type="dxa"/>
            <w:tcBorders>
              <w:top w:val="nil"/>
              <w:left w:val="nil"/>
              <w:bottom w:val="single" w:sz="4" w:space="0" w:color="auto"/>
              <w:right w:val="single" w:sz="4" w:space="0" w:color="auto"/>
            </w:tcBorders>
            <w:shd w:val="clear" w:color="auto" w:fill="auto"/>
            <w:vAlign w:val="bottom"/>
            <w:hideMark/>
          </w:tcPr>
          <w:p w14:paraId="53672348"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2.000.000,00</w:t>
            </w:r>
          </w:p>
        </w:tc>
        <w:tc>
          <w:tcPr>
            <w:tcW w:w="752" w:type="dxa"/>
            <w:tcBorders>
              <w:top w:val="nil"/>
              <w:left w:val="nil"/>
              <w:bottom w:val="single" w:sz="4" w:space="0" w:color="auto"/>
              <w:right w:val="single" w:sz="4" w:space="0" w:color="auto"/>
            </w:tcBorders>
            <w:shd w:val="clear" w:color="auto" w:fill="auto"/>
            <w:vAlign w:val="bottom"/>
            <w:hideMark/>
          </w:tcPr>
          <w:p w14:paraId="36C1633D"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253" w:type="dxa"/>
            <w:tcBorders>
              <w:top w:val="nil"/>
              <w:left w:val="nil"/>
              <w:bottom w:val="single" w:sz="4" w:space="0" w:color="auto"/>
              <w:right w:val="single" w:sz="4" w:space="0" w:color="auto"/>
            </w:tcBorders>
            <w:shd w:val="clear" w:color="auto" w:fill="auto"/>
            <w:vAlign w:val="bottom"/>
            <w:hideMark/>
          </w:tcPr>
          <w:p w14:paraId="3408EC15"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230.594.000,00</w:t>
            </w:r>
          </w:p>
        </w:tc>
        <w:tc>
          <w:tcPr>
            <w:tcW w:w="1386" w:type="dxa"/>
            <w:tcBorders>
              <w:top w:val="nil"/>
              <w:left w:val="nil"/>
              <w:bottom w:val="single" w:sz="4" w:space="0" w:color="auto"/>
              <w:right w:val="single" w:sz="4" w:space="0" w:color="auto"/>
            </w:tcBorders>
            <w:shd w:val="clear" w:color="auto" w:fill="auto"/>
            <w:noWrap/>
            <w:vAlign w:val="bottom"/>
            <w:hideMark/>
          </w:tcPr>
          <w:p w14:paraId="5555C210"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921.721.000,00</w:t>
            </w:r>
          </w:p>
        </w:tc>
      </w:tr>
      <w:tr w:rsidR="00954497" w:rsidRPr="00954497" w14:paraId="548B6FED" w14:textId="77777777" w:rsidTr="00954497">
        <w:trPr>
          <w:gridAfter w:val="1"/>
          <w:wAfter w:w="165" w:type="dxa"/>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14:paraId="4048BC79"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02</w:t>
            </w:r>
          </w:p>
        </w:tc>
        <w:tc>
          <w:tcPr>
            <w:tcW w:w="1329" w:type="dxa"/>
            <w:tcBorders>
              <w:top w:val="nil"/>
              <w:left w:val="nil"/>
              <w:bottom w:val="single" w:sz="4" w:space="0" w:color="auto"/>
              <w:right w:val="single" w:sz="4" w:space="0" w:color="auto"/>
            </w:tcBorders>
            <w:shd w:val="clear" w:color="auto" w:fill="auto"/>
            <w:vAlign w:val="bottom"/>
            <w:hideMark/>
          </w:tcPr>
          <w:p w14:paraId="417336CA"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SAVUNMA HİZMETLERİ</w:t>
            </w:r>
          </w:p>
        </w:tc>
        <w:tc>
          <w:tcPr>
            <w:tcW w:w="1531" w:type="dxa"/>
            <w:tcBorders>
              <w:top w:val="nil"/>
              <w:left w:val="nil"/>
              <w:bottom w:val="single" w:sz="4" w:space="0" w:color="auto"/>
              <w:right w:val="single" w:sz="4" w:space="0" w:color="auto"/>
            </w:tcBorders>
            <w:shd w:val="clear" w:color="auto" w:fill="auto"/>
            <w:vAlign w:val="bottom"/>
            <w:hideMark/>
          </w:tcPr>
          <w:p w14:paraId="7C09AC23"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420" w:type="dxa"/>
            <w:tcBorders>
              <w:top w:val="nil"/>
              <w:left w:val="nil"/>
              <w:bottom w:val="single" w:sz="4" w:space="0" w:color="auto"/>
              <w:right w:val="single" w:sz="4" w:space="0" w:color="auto"/>
            </w:tcBorders>
            <w:shd w:val="clear" w:color="auto" w:fill="auto"/>
            <w:vAlign w:val="bottom"/>
            <w:hideMark/>
          </w:tcPr>
          <w:p w14:paraId="1A1DA2DE"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698" w:type="dxa"/>
            <w:tcBorders>
              <w:top w:val="nil"/>
              <w:left w:val="nil"/>
              <w:bottom w:val="single" w:sz="4" w:space="0" w:color="auto"/>
              <w:right w:val="single" w:sz="4" w:space="0" w:color="auto"/>
            </w:tcBorders>
            <w:shd w:val="clear" w:color="auto" w:fill="auto"/>
            <w:vAlign w:val="bottom"/>
            <w:hideMark/>
          </w:tcPr>
          <w:p w14:paraId="7DFDE4B4"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6.640.000,00</w:t>
            </w:r>
          </w:p>
        </w:tc>
        <w:tc>
          <w:tcPr>
            <w:tcW w:w="1531" w:type="dxa"/>
            <w:tcBorders>
              <w:top w:val="nil"/>
              <w:left w:val="nil"/>
              <w:bottom w:val="single" w:sz="4" w:space="0" w:color="auto"/>
              <w:right w:val="single" w:sz="4" w:space="0" w:color="auto"/>
            </w:tcBorders>
            <w:shd w:val="clear" w:color="auto" w:fill="auto"/>
            <w:vAlign w:val="bottom"/>
            <w:hideMark/>
          </w:tcPr>
          <w:p w14:paraId="103BC73A"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420" w:type="dxa"/>
            <w:tcBorders>
              <w:top w:val="nil"/>
              <w:left w:val="nil"/>
              <w:bottom w:val="single" w:sz="4" w:space="0" w:color="auto"/>
              <w:right w:val="single" w:sz="4" w:space="0" w:color="auto"/>
            </w:tcBorders>
            <w:shd w:val="clear" w:color="auto" w:fill="auto"/>
            <w:vAlign w:val="bottom"/>
            <w:hideMark/>
          </w:tcPr>
          <w:p w14:paraId="6056BD08"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531" w:type="dxa"/>
            <w:tcBorders>
              <w:top w:val="nil"/>
              <w:left w:val="nil"/>
              <w:bottom w:val="single" w:sz="4" w:space="0" w:color="auto"/>
              <w:right w:val="single" w:sz="4" w:space="0" w:color="auto"/>
            </w:tcBorders>
            <w:shd w:val="clear" w:color="auto" w:fill="auto"/>
            <w:vAlign w:val="bottom"/>
            <w:hideMark/>
          </w:tcPr>
          <w:p w14:paraId="7A9EC840"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26.500.000,00</w:t>
            </w:r>
          </w:p>
        </w:tc>
        <w:tc>
          <w:tcPr>
            <w:tcW w:w="1157" w:type="dxa"/>
            <w:tcBorders>
              <w:top w:val="nil"/>
              <w:left w:val="nil"/>
              <w:bottom w:val="single" w:sz="4" w:space="0" w:color="auto"/>
              <w:right w:val="single" w:sz="4" w:space="0" w:color="auto"/>
            </w:tcBorders>
            <w:shd w:val="clear" w:color="auto" w:fill="auto"/>
            <w:vAlign w:val="bottom"/>
            <w:hideMark/>
          </w:tcPr>
          <w:p w14:paraId="3875321E"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752" w:type="dxa"/>
            <w:tcBorders>
              <w:top w:val="nil"/>
              <w:left w:val="nil"/>
              <w:bottom w:val="single" w:sz="4" w:space="0" w:color="auto"/>
              <w:right w:val="single" w:sz="4" w:space="0" w:color="auto"/>
            </w:tcBorders>
            <w:shd w:val="clear" w:color="auto" w:fill="auto"/>
            <w:vAlign w:val="bottom"/>
            <w:hideMark/>
          </w:tcPr>
          <w:p w14:paraId="03106DE9"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253" w:type="dxa"/>
            <w:tcBorders>
              <w:top w:val="nil"/>
              <w:left w:val="nil"/>
              <w:bottom w:val="single" w:sz="4" w:space="0" w:color="auto"/>
              <w:right w:val="single" w:sz="4" w:space="0" w:color="auto"/>
            </w:tcBorders>
            <w:shd w:val="clear" w:color="auto" w:fill="auto"/>
            <w:vAlign w:val="bottom"/>
            <w:hideMark/>
          </w:tcPr>
          <w:p w14:paraId="28554249"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386" w:type="dxa"/>
            <w:tcBorders>
              <w:top w:val="nil"/>
              <w:left w:val="nil"/>
              <w:bottom w:val="single" w:sz="4" w:space="0" w:color="auto"/>
              <w:right w:val="single" w:sz="4" w:space="0" w:color="auto"/>
            </w:tcBorders>
            <w:shd w:val="clear" w:color="auto" w:fill="auto"/>
            <w:noWrap/>
            <w:vAlign w:val="bottom"/>
            <w:hideMark/>
          </w:tcPr>
          <w:p w14:paraId="69DCBEAA"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33.140.000,00</w:t>
            </w:r>
          </w:p>
        </w:tc>
      </w:tr>
      <w:tr w:rsidR="00954497" w:rsidRPr="00954497" w14:paraId="122BC312" w14:textId="77777777" w:rsidTr="00954497">
        <w:trPr>
          <w:gridAfter w:val="1"/>
          <w:wAfter w:w="165" w:type="dxa"/>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14:paraId="0451ADB8"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03</w:t>
            </w:r>
          </w:p>
        </w:tc>
        <w:tc>
          <w:tcPr>
            <w:tcW w:w="1329" w:type="dxa"/>
            <w:tcBorders>
              <w:top w:val="nil"/>
              <w:left w:val="nil"/>
              <w:bottom w:val="single" w:sz="4" w:space="0" w:color="auto"/>
              <w:right w:val="single" w:sz="4" w:space="0" w:color="auto"/>
            </w:tcBorders>
            <w:shd w:val="clear" w:color="auto" w:fill="auto"/>
            <w:vAlign w:val="bottom"/>
            <w:hideMark/>
          </w:tcPr>
          <w:p w14:paraId="4C821E6B"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KAMU DÜZENİ VE GÜVENLİK HİZMETLERİ</w:t>
            </w:r>
          </w:p>
        </w:tc>
        <w:tc>
          <w:tcPr>
            <w:tcW w:w="1531" w:type="dxa"/>
            <w:tcBorders>
              <w:top w:val="nil"/>
              <w:left w:val="nil"/>
              <w:bottom w:val="single" w:sz="4" w:space="0" w:color="auto"/>
              <w:right w:val="single" w:sz="4" w:space="0" w:color="auto"/>
            </w:tcBorders>
            <w:shd w:val="clear" w:color="auto" w:fill="auto"/>
            <w:vAlign w:val="bottom"/>
            <w:hideMark/>
          </w:tcPr>
          <w:p w14:paraId="36D5E004"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420" w:type="dxa"/>
            <w:tcBorders>
              <w:top w:val="nil"/>
              <w:left w:val="nil"/>
              <w:bottom w:val="single" w:sz="4" w:space="0" w:color="auto"/>
              <w:right w:val="single" w:sz="4" w:space="0" w:color="auto"/>
            </w:tcBorders>
            <w:shd w:val="clear" w:color="auto" w:fill="auto"/>
            <w:vAlign w:val="bottom"/>
            <w:hideMark/>
          </w:tcPr>
          <w:p w14:paraId="45FFB792"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698" w:type="dxa"/>
            <w:tcBorders>
              <w:top w:val="nil"/>
              <w:left w:val="nil"/>
              <w:bottom w:val="single" w:sz="4" w:space="0" w:color="auto"/>
              <w:right w:val="single" w:sz="4" w:space="0" w:color="auto"/>
            </w:tcBorders>
            <w:shd w:val="clear" w:color="auto" w:fill="auto"/>
            <w:vAlign w:val="bottom"/>
            <w:hideMark/>
          </w:tcPr>
          <w:p w14:paraId="7E3225C4"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50.891.000,00</w:t>
            </w:r>
          </w:p>
        </w:tc>
        <w:tc>
          <w:tcPr>
            <w:tcW w:w="1531" w:type="dxa"/>
            <w:tcBorders>
              <w:top w:val="nil"/>
              <w:left w:val="nil"/>
              <w:bottom w:val="single" w:sz="4" w:space="0" w:color="auto"/>
              <w:right w:val="single" w:sz="4" w:space="0" w:color="auto"/>
            </w:tcBorders>
            <w:shd w:val="clear" w:color="auto" w:fill="auto"/>
            <w:vAlign w:val="bottom"/>
            <w:hideMark/>
          </w:tcPr>
          <w:p w14:paraId="64DFC637"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420" w:type="dxa"/>
            <w:tcBorders>
              <w:top w:val="nil"/>
              <w:left w:val="nil"/>
              <w:bottom w:val="single" w:sz="4" w:space="0" w:color="auto"/>
              <w:right w:val="single" w:sz="4" w:space="0" w:color="auto"/>
            </w:tcBorders>
            <w:shd w:val="clear" w:color="auto" w:fill="auto"/>
            <w:vAlign w:val="bottom"/>
            <w:hideMark/>
          </w:tcPr>
          <w:p w14:paraId="77C4091D"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531" w:type="dxa"/>
            <w:tcBorders>
              <w:top w:val="nil"/>
              <w:left w:val="nil"/>
              <w:bottom w:val="single" w:sz="4" w:space="0" w:color="auto"/>
              <w:right w:val="single" w:sz="4" w:space="0" w:color="auto"/>
            </w:tcBorders>
            <w:shd w:val="clear" w:color="auto" w:fill="auto"/>
            <w:vAlign w:val="bottom"/>
            <w:hideMark/>
          </w:tcPr>
          <w:p w14:paraId="369E9545"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3.010.000,00</w:t>
            </w:r>
          </w:p>
        </w:tc>
        <w:tc>
          <w:tcPr>
            <w:tcW w:w="1157" w:type="dxa"/>
            <w:tcBorders>
              <w:top w:val="nil"/>
              <w:left w:val="nil"/>
              <w:bottom w:val="single" w:sz="4" w:space="0" w:color="auto"/>
              <w:right w:val="single" w:sz="4" w:space="0" w:color="auto"/>
            </w:tcBorders>
            <w:shd w:val="clear" w:color="auto" w:fill="auto"/>
            <w:vAlign w:val="bottom"/>
            <w:hideMark/>
          </w:tcPr>
          <w:p w14:paraId="7CD15C18"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752" w:type="dxa"/>
            <w:tcBorders>
              <w:top w:val="nil"/>
              <w:left w:val="nil"/>
              <w:bottom w:val="single" w:sz="4" w:space="0" w:color="auto"/>
              <w:right w:val="single" w:sz="4" w:space="0" w:color="auto"/>
            </w:tcBorders>
            <w:shd w:val="clear" w:color="auto" w:fill="auto"/>
            <w:vAlign w:val="bottom"/>
            <w:hideMark/>
          </w:tcPr>
          <w:p w14:paraId="06C6F15E"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253" w:type="dxa"/>
            <w:tcBorders>
              <w:top w:val="nil"/>
              <w:left w:val="nil"/>
              <w:bottom w:val="single" w:sz="4" w:space="0" w:color="auto"/>
              <w:right w:val="single" w:sz="4" w:space="0" w:color="auto"/>
            </w:tcBorders>
            <w:shd w:val="clear" w:color="auto" w:fill="auto"/>
            <w:vAlign w:val="bottom"/>
            <w:hideMark/>
          </w:tcPr>
          <w:p w14:paraId="19266550"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386" w:type="dxa"/>
            <w:tcBorders>
              <w:top w:val="nil"/>
              <w:left w:val="nil"/>
              <w:bottom w:val="single" w:sz="4" w:space="0" w:color="auto"/>
              <w:right w:val="single" w:sz="4" w:space="0" w:color="auto"/>
            </w:tcBorders>
            <w:shd w:val="clear" w:color="auto" w:fill="auto"/>
            <w:noWrap/>
            <w:vAlign w:val="bottom"/>
            <w:hideMark/>
          </w:tcPr>
          <w:p w14:paraId="71097072"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53.901.000,00</w:t>
            </w:r>
          </w:p>
        </w:tc>
      </w:tr>
      <w:tr w:rsidR="00954497" w:rsidRPr="00954497" w14:paraId="4AF322A6" w14:textId="77777777" w:rsidTr="00954497">
        <w:trPr>
          <w:gridAfter w:val="1"/>
          <w:wAfter w:w="165" w:type="dxa"/>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14:paraId="33E7548B"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04</w:t>
            </w:r>
          </w:p>
        </w:tc>
        <w:tc>
          <w:tcPr>
            <w:tcW w:w="1329" w:type="dxa"/>
            <w:tcBorders>
              <w:top w:val="nil"/>
              <w:left w:val="nil"/>
              <w:bottom w:val="single" w:sz="4" w:space="0" w:color="auto"/>
              <w:right w:val="single" w:sz="4" w:space="0" w:color="auto"/>
            </w:tcBorders>
            <w:shd w:val="clear" w:color="auto" w:fill="auto"/>
            <w:vAlign w:val="bottom"/>
            <w:hideMark/>
          </w:tcPr>
          <w:p w14:paraId="4CA32B84"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EKONOMİK İŞLER VE HİZMETLER</w:t>
            </w:r>
          </w:p>
        </w:tc>
        <w:tc>
          <w:tcPr>
            <w:tcW w:w="1531" w:type="dxa"/>
            <w:tcBorders>
              <w:top w:val="nil"/>
              <w:left w:val="nil"/>
              <w:bottom w:val="single" w:sz="4" w:space="0" w:color="auto"/>
              <w:right w:val="single" w:sz="4" w:space="0" w:color="auto"/>
            </w:tcBorders>
            <w:shd w:val="clear" w:color="auto" w:fill="auto"/>
            <w:vAlign w:val="bottom"/>
            <w:hideMark/>
          </w:tcPr>
          <w:p w14:paraId="2AC94AAF"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420" w:type="dxa"/>
            <w:tcBorders>
              <w:top w:val="nil"/>
              <w:left w:val="nil"/>
              <w:bottom w:val="single" w:sz="4" w:space="0" w:color="auto"/>
              <w:right w:val="single" w:sz="4" w:space="0" w:color="auto"/>
            </w:tcBorders>
            <w:shd w:val="clear" w:color="auto" w:fill="auto"/>
            <w:vAlign w:val="bottom"/>
            <w:hideMark/>
          </w:tcPr>
          <w:p w14:paraId="0742EC5A"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698" w:type="dxa"/>
            <w:tcBorders>
              <w:top w:val="nil"/>
              <w:left w:val="nil"/>
              <w:bottom w:val="single" w:sz="4" w:space="0" w:color="auto"/>
              <w:right w:val="single" w:sz="4" w:space="0" w:color="auto"/>
            </w:tcBorders>
            <w:shd w:val="clear" w:color="auto" w:fill="auto"/>
            <w:vAlign w:val="bottom"/>
            <w:hideMark/>
          </w:tcPr>
          <w:p w14:paraId="2D71E4D4"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176.797.000,00</w:t>
            </w:r>
          </w:p>
        </w:tc>
        <w:tc>
          <w:tcPr>
            <w:tcW w:w="1531" w:type="dxa"/>
            <w:tcBorders>
              <w:top w:val="nil"/>
              <w:left w:val="nil"/>
              <w:bottom w:val="single" w:sz="4" w:space="0" w:color="auto"/>
              <w:right w:val="single" w:sz="4" w:space="0" w:color="auto"/>
            </w:tcBorders>
            <w:shd w:val="clear" w:color="auto" w:fill="auto"/>
            <w:vAlign w:val="bottom"/>
            <w:hideMark/>
          </w:tcPr>
          <w:p w14:paraId="05647256"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420" w:type="dxa"/>
            <w:tcBorders>
              <w:top w:val="nil"/>
              <w:left w:val="nil"/>
              <w:bottom w:val="single" w:sz="4" w:space="0" w:color="auto"/>
              <w:right w:val="single" w:sz="4" w:space="0" w:color="auto"/>
            </w:tcBorders>
            <w:shd w:val="clear" w:color="auto" w:fill="auto"/>
            <w:vAlign w:val="bottom"/>
            <w:hideMark/>
          </w:tcPr>
          <w:p w14:paraId="7982EE22"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531" w:type="dxa"/>
            <w:tcBorders>
              <w:top w:val="nil"/>
              <w:left w:val="nil"/>
              <w:bottom w:val="single" w:sz="4" w:space="0" w:color="auto"/>
              <w:right w:val="single" w:sz="4" w:space="0" w:color="auto"/>
            </w:tcBorders>
            <w:shd w:val="clear" w:color="auto" w:fill="auto"/>
            <w:vAlign w:val="bottom"/>
            <w:hideMark/>
          </w:tcPr>
          <w:p w14:paraId="2EF68497"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1.135.000,00</w:t>
            </w:r>
          </w:p>
        </w:tc>
        <w:tc>
          <w:tcPr>
            <w:tcW w:w="1157" w:type="dxa"/>
            <w:tcBorders>
              <w:top w:val="nil"/>
              <w:left w:val="nil"/>
              <w:bottom w:val="single" w:sz="4" w:space="0" w:color="auto"/>
              <w:right w:val="single" w:sz="4" w:space="0" w:color="auto"/>
            </w:tcBorders>
            <w:shd w:val="clear" w:color="auto" w:fill="auto"/>
            <w:vAlign w:val="bottom"/>
            <w:hideMark/>
          </w:tcPr>
          <w:p w14:paraId="4249609C"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15.000.000,00</w:t>
            </w:r>
          </w:p>
        </w:tc>
        <w:tc>
          <w:tcPr>
            <w:tcW w:w="752" w:type="dxa"/>
            <w:tcBorders>
              <w:top w:val="nil"/>
              <w:left w:val="nil"/>
              <w:bottom w:val="single" w:sz="4" w:space="0" w:color="auto"/>
              <w:right w:val="single" w:sz="4" w:space="0" w:color="auto"/>
            </w:tcBorders>
            <w:shd w:val="clear" w:color="auto" w:fill="auto"/>
            <w:vAlign w:val="bottom"/>
            <w:hideMark/>
          </w:tcPr>
          <w:p w14:paraId="140C0CA7"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253" w:type="dxa"/>
            <w:tcBorders>
              <w:top w:val="nil"/>
              <w:left w:val="nil"/>
              <w:bottom w:val="single" w:sz="4" w:space="0" w:color="auto"/>
              <w:right w:val="single" w:sz="4" w:space="0" w:color="auto"/>
            </w:tcBorders>
            <w:shd w:val="clear" w:color="auto" w:fill="auto"/>
            <w:vAlign w:val="bottom"/>
            <w:hideMark/>
          </w:tcPr>
          <w:p w14:paraId="2D4E1D30"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386" w:type="dxa"/>
            <w:tcBorders>
              <w:top w:val="nil"/>
              <w:left w:val="nil"/>
              <w:bottom w:val="single" w:sz="4" w:space="0" w:color="auto"/>
              <w:right w:val="single" w:sz="4" w:space="0" w:color="auto"/>
            </w:tcBorders>
            <w:shd w:val="clear" w:color="auto" w:fill="auto"/>
            <w:noWrap/>
            <w:vAlign w:val="bottom"/>
            <w:hideMark/>
          </w:tcPr>
          <w:p w14:paraId="28C28EF5"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192.932.000,00</w:t>
            </w:r>
          </w:p>
        </w:tc>
      </w:tr>
      <w:tr w:rsidR="00954497" w:rsidRPr="00954497" w14:paraId="3AD9F73B" w14:textId="77777777" w:rsidTr="00954497">
        <w:trPr>
          <w:gridAfter w:val="1"/>
          <w:wAfter w:w="165" w:type="dxa"/>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14:paraId="6C850561"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05</w:t>
            </w:r>
          </w:p>
        </w:tc>
        <w:tc>
          <w:tcPr>
            <w:tcW w:w="1329" w:type="dxa"/>
            <w:tcBorders>
              <w:top w:val="nil"/>
              <w:left w:val="nil"/>
              <w:bottom w:val="single" w:sz="4" w:space="0" w:color="auto"/>
              <w:right w:val="single" w:sz="4" w:space="0" w:color="auto"/>
            </w:tcBorders>
            <w:shd w:val="clear" w:color="auto" w:fill="auto"/>
            <w:vAlign w:val="bottom"/>
            <w:hideMark/>
          </w:tcPr>
          <w:p w14:paraId="462C5A97"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ÇEVRE KORUMA HİZMETLERİ</w:t>
            </w:r>
          </w:p>
        </w:tc>
        <w:tc>
          <w:tcPr>
            <w:tcW w:w="1531" w:type="dxa"/>
            <w:tcBorders>
              <w:top w:val="nil"/>
              <w:left w:val="nil"/>
              <w:bottom w:val="single" w:sz="4" w:space="0" w:color="auto"/>
              <w:right w:val="single" w:sz="4" w:space="0" w:color="auto"/>
            </w:tcBorders>
            <w:shd w:val="clear" w:color="auto" w:fill="auto"/>
            <w:vAlign w:val="bottom"/>
            <w:hideMark/>
          </w:tcPr>
          <w:p w14:paraId="2E9C328A"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420" w:type="dxa"/>
            <w:tcBorders>
              <w:top w:val="nil"/>
              <w:left w:val="nil"/>
              <w:bottom w:val="single" w:sz="4" w:space="0" w:color="auto"/>
              <w:right w:val="single" w:sz="4" w:space="0" w:color="auto"/>
            </w:tcBorders>
            <w:shd w:val="clear" w:color="auto" w:fill="auto"/>
            <w:vAlign w:val="bottom"/>
            <w:hideMark/>
          </w:tcPr>
          <w:p w14:paraId="394BB040"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698" w:type="dxa"/>
            <w:tcBorders>
              <w:top w:val="nil"/>
              <w:left w:val="nil"/>
              <w:bottom w:val="single" w:sz="4" w:space="0" w:color="auto"/>
              <w:right w:val="single" w:sz="4" w:space="0" w:color="auto"/>
            </w:tcBorders>
            <w:shd w:val="clear" w:color="auto" w:fill="auto"/>
            <w:vAlign w:val="bottom"/>
            <w:hideMark/>
          </w:tcPr>
          <w:p w14:paraId="27B5521B"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121.540.000,00</w:t>
            </w:r>
          </w:p>
        </w:tc>
        <w:tc>
          <w:tcPr>
            <w:tcW w:w="1531" w:type="dxa"/>
            <w:tcBorders>
              <w:top w:val="nil"/>
              <w:left w:val="nil"/>
              <w:bottom w:val="single" w:sz="4" w:space="0" w:color="auto"/>
              <w:right w:val="single" w:sz="4" w:space="0" w:color="auto"/>
            </w:tcBorders>
            <w:shd w:val="clear" w:color="auto" w:fill="auto"/>
            <w:vAlign w:val="bottom"/>
            <w:hideMark/>
          </w:tcPr>
          <w:p w14:paraId="721B9AE4"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420" w:type="dxa"/>
            <w:tcBorders>
              <w:top w:val="nil"/>
              <w:left w:val="nil"/>
              <w:bottom w:val="single" w:sz="4" w:space="0" w:color="auto"/>
              <w:right w:val="single" w:sz="4" w:space="0" w:color="auto"/>
            </w:tcBorders>
            <w:shd w:val="clear" w:color="auto" w:fill="auto"/>
            <w:vAlign w:val="bottom"/>
            <w:hideMark/>
          </w:tcPr>
          <w:p w14:paraId="281208CD"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6.500.000,00</w:t>
            </w:r>
          </w:p>
        </w:tc>
        <w:tc>
          <w:tcPr>
            <w:tcW w:w="1531" w:type="dxa"/>
            <w:tcBorders>
              <w:top w:val="nil"/>
              <w:left w:val="nil"/>
              <w:bottom w:val="single" w:sz="4" w:space="0" w:color="auto"/>
              <w:right w:val="single" w:sz="4" w:space="0" w:color="auto"/>
            </w:tcBorders>
            <w:shd w:val="clear" w:color="auto" w:fill="auto"/>
            <w:vAlign w:val="bottom"/>
            <w:hideMark/>
          </w:tcPr>
          <w:p w14:paraId="56E87092"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4.010.000,00</w:t>
            </w:r>
          </w:p>
        </w:tc>
        <w:tc>
          <w:tcPr>
            <w:tcW w:w="1157" w:type="dxa"/>
            <w:tcBorders>
              <w:top w:val="nil"/>
              <w:left w:val="nil"/>
              <w:bottom w:val="single" w:sz="4" w:space="0" w:color="auto"/>
              <w:right w:val="single" w:sz="4" w:space="0" w:color="auto"/>
            </w:tcBorders>
            <w:shd w:val="clear" w:color="auto" w:fill="auto"/>
            <w:vAlign w:val="bottom"/>
            <w:hideMark/>
          </w:tcPr>
          <w:p w14:paraId="2E33718C"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752" w:type="dxa"/>
            <w:tcBorders>
              <w:top w:val="nil"/>
              <w:left w:val="nil"/>
              <w:bottom w:val="single" w:sz="4" w:space="0" w:color="auto"/>
              <w:right w:val="single" w:sz="4" w:space="0" w:color="auto"/>
            </w:tcBorders>
            <w:shd w:val="clear" w:color="auto" w:fill="auto"/>
            <w:vAlign w:val="bottom"/>
            <w:hideMark/>
          </w:tcPr>
          <w:p w14:paraId="0697DFE7"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253" w:type="dxa"/>
            <w:tcBorders>
              <w:top w:val="nil"/>
              <w:left w:val="nil"/>
              <w:bottom w:val="single" w:sz="4" w:space="0" w:color="auto"/>
              <w:right w:val="single" w:sz="4" w:space="0" w:color="auto"/>
            </w:tcBorders>
            <w:shd w:val="clear" w:color="auto" w:fill="auto"/>
            <w:vAlign w:val="bottom"/>
            <w:hideMark/>
          </w:tcPr>
          <w:p w14:paraId="0B7564CE"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386" w:type="dxa"/>
            <w:tcBorders>
              <w:top w:val="nil"/>
              <w:left w:val="nil"/>
              <w:bottom w:val="single" w:sz="4" w:space="0" w:color="auto"/>
              <w:right w:val="single" w:sz="4" w:space="0" w:color="auto"/>
            </w:tcBorders>
            <w:shd w:val="clear" w:color="auto" w:fill="auto"/>
            <w:noWrap/>
            <w:vAlign w:val="bottom"/>
            <w:hideMark/>
          </w:tcPr>
          <w:p w14:paraId="31A8FC0B"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132.050.000,00</w:t>
            </w:r>
          </w:p>
        </w:tc>
      </w:tr>
      <w:tr w:rsidR="00954497" w:rsidRPr="00954497" w14:paraId="63E5E0C1" w14:textId="77777777" w:rsidTr="00954497">
        <w:trPr>
          <w:gridAfter w:val="1"/>
          <w:wAfter w:w="165" w:type="dxa"/>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14:paraId="56EE65FA"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06</w:t>
            </w:r>
          </w:p>
        </w:tc>
        <w:tc>
          <w:tcPr>
            <w:tcW w:w="1329" w:type="dxa"/>
            <w:tcBorders>
              <w:top w:val="nil"/>
              <w:left w:val="nil"/>
              <w:bottom w:val="single" w:sz="4" w:space="0" w:color="auto"/>
              <w:right w:val="single" w:sz="4" w:space="0" w:color="auto"/>
            </w:tcBorders>
            <w:shd w:val="clear" w:color="auto" w:fill="auto"/>
            <w:vAlign w:val="bottom"/>
            <w:hideMark/>
          </w:tcPr>
          <w:p w14:paraId="12CB15F8"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İSKAN VE TOPLUM REFAHI HİZMETLERİ</w:t>
            </w:r>
          </w:p>
        </w:tc>
        <w:tc>
          <w:tcPr>
            <w:tcW w:w="1531" w:type="dxa"/>
            <w:tcBorders>
              <w:top w:val="nil"/>
              <w:left w:val="nil"/>
              <w:bottom w:val="single" w:sz="4" w:space="0" w:color="auto"/>
              <w:right w:val="single" w:sz="4" w:space="0" w:color="auto"/>
            </w:tcBorders>
            <w:shd w:val="clear" w:color="auto" w:fill="auto"/>
            <w:vAlign w:val="bottom"/>
            <w:hideMark/>
          </w:tcPr>
          <w:p w14:paraId="14167F06"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420" w:type="dxa"/>
            <w:tcBorders>
              <w:top w:val="nil"/>
              <w:left w:val="nil"/>
              <w:bottom w:val="single" w:sz="4" w:space="0" w:color="auto"/>
              <w:right w:val="single" w:sz="4" w:space="0" w:color="auto"/>
            </w:tcBorders>
            <w:shd w:val="clear" w:color="auto" w:fill="auto"/>
            <w:vAlign w:val="bottom"/>
            <w:hideMark/>
          </w:tcPr>
          <w:p w14:paraId="3E13B7EF"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698" w:type="dxa"/>
            <w:tcBorders>
              <w:top w:val="nil"/>
              <w:left w:val="nil"/>
              <w:bottom w:val="single" w:sz="4" w:space="0" w:color="auto"/>
              <w:right w:val="single" w:sz="4" w:space="0" w:color="auto"/>
            </w:tcBorders>
            <w:shd w:val="clear" w:color="auto" w:fill="auto"/>
            <w:vAlign w:val="bottom"/>
            <w:hideMark/>
          </w:tcPr>
          <w:p w14:paraId="158432DB"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653.448.000,00</w:t>
            </w:r>
          </w:p>
        </w:tc>
        <w:tc>
          <w:tcPr>
            <w:tcW w:w="1531" w:type="dxa"/>
            <w:tcBorders>
              <w:top w:val="nil"/>
              <w:left w:val="nil"/>
              <w:bottom w:val="single" w:sz="4" w:space="0" w:color="auto"/>
              <w:right w:val="single" w:sz="4" w:space="0" w:color="auto"/>
            </w:tcBorders>
            <w:shd w:val="clear" w:color="auto" w:fill="auto"/>
            <w:vAlign w:val="bottom"/>
            <w:hideMark/>
          </w:tcPr>
          <w:p w14:paraId="0B9FA5AC"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15.000.000,00</w:t>
            </w:r>
          </w:p>
        </w:tc>
        <w:tc>
          <w:tcPr>
            <w:tcW w:w="1420" w:type="dxa"/>
            <w:tcBorders>
              <w:top w:val="nil"/>
              <w:left w:val="nil"/>
              <w:bottom w:val="single" w:sz="4" w:space="0" w:color="auto"/>
              <w:right w:val="single" w:sz="4" w:space="0" w:color="auto"/>
            </w:tcBorders>
            <w:shd w:val="clear" w:color="auto" w:fill="auto"/>
            <w:vAlign w:val="bottom"/>
            <w:hideMark/>
          </w:tcPr>
          <w:p w14:paraId="06A36E1C"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820.000,00</w:t>
            </w:r>
          </w:p>
        </w:tc>
        <w:tc>
          <w:tcPr>
            <w:tcW w:w="1531" w:type="dxa"/>
            <w:tcBorders>
              <w:top w:val="nil"/>
              <w:left w:val="nil"/>
              <w:bottom w:val="single" w:sz="4" w:space="0" w:color="auto"/>
              <w:right w:val="single" w:sz="4" w:space="0" w:color="auto"/>
            </w:tcBorders>
            <w:shd w:val="clear" w:color="auto" w:fill="auto"/>
            <w:vAlign w:val="bottom"/>
            <w:hideMark/>
          </w:tcPr>
          <w:p w14:paraId="46C3EB9B"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550.510.000,00</w:t>
            </w:r>
          </w:p>
        </w:tc>
        <w:tc>
          <w:tcPr>
            <w:tcW w:w="1157" w:type="dxa"/>
            <w:tcBorders>
              <w:top w:val="nil"/>
              <w:left w:val="nil"/>
              <w:bottom w:val="single" w:sz="4" w:space="0" w:color="auto"/>
              <w:right w:val="single" w:sz="4" w:space="0" w:color="auto"/>
            </w:tcBorders>
            <w:shd w:val="clear" w:color="auto" w:fill="auto"/>
            <w:vAlign w:val="bottom"/>
            <w:hideMark/>
          </w:tcPr>
          <w:p w14:paraId="6532856E"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752" w:type="dxa"/>
            <w:tcBorders>
              <w:top w:val="nil"/>
              <w:left w:val="nil"/>
              <w:bottom w:val="single" w:sz="4" w:space="0" w:color="auto"/>
              <w:right w:val="single" w:sz="4" w:space="0" w:color="auto"/>
            </w:tcBorders>
            <w:shd w:val="clear" w:color="auto" w:fill="auto"/>
            <w:vAlign w:val="bottom"/>
            <w:hideMark/>
          </w:tcPr>
          <w:p w14:paraId="5E35AAEB"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253" w:type="dxa"/>
            <w:tcBorders>
              <w:top w:val="nil"/>
              <w:left w:val="nil"/>
              <w:bottom w:val="single" w:sz="4" w:space="0" w:color="auto"/>
              <w:right w:val="single" w:sz="4" w:space="0" w:color="auto"/>
            </w:tcBorders>
            <w:shd w:val="clear" w:color="auto" w:fill="auto"/>
            <w:vAlign w:val="bottom"/>
            <w:hideMark/>
          </w:tcPr>
          <w:p w14:paraId="4BEAF108"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386" w:type="dxa"/>
            <w:tcBorders>
              <w:top w:val="nil"/>
              <w:left w:val="nil"/>
              <w:bottom w:val="single" w:sz="4" w:space="0" w:color="auto"/>
              <w:right w:val="single" w:sz="4" w:space="0" w:color="auto"/>
            </w:tcBorders>
            <w:shd w:val="clear" w:color="auto" w:fill="auto"/>
            <w:noWrap/>
            <w:vAlign w:val="bottom"/>
            <w:hideMark/>
          </w:tcPr>
          <w:p w14:paraId="0F2D9CD2"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1.219.778.000,00</w:t>
            </w:r>
          </w:p>
        </w:tc>
      </w:tr>
      <w:tr w:rsidR="00954497" w:rsidRPr="00954497" w14:paraId="59BAA333" w14:textId="77777777" w:rsidTr="00954497">
        <w:trPr>
          <w:gridAfter w:val="1"/>
          <w:wAfter w:w="165" w:type="dxa"/>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14:paraId="04EC3C5C"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07</w:t>
            </w:r>
          </w:p>
        </w:tc>
        <w:tc>
          <w:tcPr>
            <w:tcW w:w="1329" w:type="dxa"/>
            <w:tcBorders>
              <w:top w:val="nil"/>
              <w:left w:val="nil"/>
              <w:bottom w:val="single" w:sz="4" w:space="0" w:color="auto"/>
              <w:right w:val="single" w:sz="4" w:space="0" w:color="auto"/>
            </w:tcBorders>
            <w:shd w:val="clear" w:color="auto" w:fill="auto"/>
            <w:vAlign w:val="bottom"/>
            <w:hideMark/>
          </w:tcPr>
          <w:p w14:paraId="75D44CA4"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SAĞLIK HİZMETLERİ</w:t>
            </w:r>
          </w:p>
        </w:tc>
        <w:tc>
          <w:tcPr>
            <w:tcW w:w="1531" w:type="dxa"/>
            <w:tcBorders>
              <w:top w:val="nil"/>
              <w:left w:val="nil"/>
              <w:bottom w:val="single" w:sz="4" w:space="0" w:color="auto"/>
              <w:right w:val="single" w:sz="4" w:space="0" w:color="auto"/>
            </w:tcBorders>
            <w:shd w:val="clear" w:color="auto" w:fill="auto"/>
            <w:vAlign w:val="bottom"/>
            <w:hideMark/>
          </w:tcPr>
          <w:p w14:paraId="6C8D2AC2"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420" w:type="dxa"/>
            <w:tcBorders>
              <w:top w:val="nil"/>
              <w:left w:val="nil"/>
              <w:bottom w:val="single" w:sz="4" w:space="0" w:color="auto"/>
              <w:right w:val="single" w:sz="4" w:space="0" w:color="auto"/>
            </w:tcBorders>
            <w:shd w:val="clear" w:color="auto" w:fill="auto"/>
            <w:vAlign w:val="bottom"/>
            <w:hideMark/>
          </w:tcPr>
          <w:p w14:paraId="7EAE45FD"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698" w:type="dxa"/>
            <w:tcBorders>
              <w:top w:val="nil"/>
              <w:left w:val="nil"/>
              <w:bottom w:val="single" w:sz="4" w:space="0" w:color="auto"/>
              <w:right w:val="single" w:sz="4" w:space="0" w:color="auto"/>
            </w:tcBorders>
            <w:shd w:val="clear" w:color="auto" w:fill="auto"/>
            <w:vAlign w:val="bottom"/>
            <w:hideMark/>
          </w:tcPr>
          <w:p w14:paraId="7EC0024D"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25.287.000,00</w:t>
            </w:r>
          </w:p>
        </w:tc>
        <w:tc>
          <w:tcPr>
            <w:tcW w:w="1531" w:type="dxa"/>
            <w:tcBorders>
              <w:top w:val="nil"/>
              <w:left w:val="nil"/>
              <w:bottom w:val="single" w:sz="4" w:space="0" w:color="auto"/>
              <w:right w:val="single" w:sz="4" w:space="0" w:color="auto"/>
            </w:tcBorders>
            <w:shd w:val="clear" w:color="auto" w:fill="auto"/>
            <w:vAlign w:val="bottom"/>
            <w:hideMark/>
          </w:tcPr>
          <w:p w14:paraId="27254CDE"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420" w:type="dxa"/>
            <w:tcBorders>
              <w:top w:val="nil"/>
              <w:left w:val="nil"/>
              <w:bottom w:val="single" w:sz="4" w:space="0" w:color="auto"/>
              <w:right w:val="single" w:sz="4" w:space="0" w:color="auto"/>
            </w:tcBorders>
            <w:shd w:val="clear" w:color="auto" w:fill="auto"/>
            <w:vAlign w:val="bottom"/>
            <w:hideMark/>
          </w:tcPr>
          <w:p w14:paraId="5D02B517"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531" w:type="dxa"/>
            <w:tcBorders>
              <w:top w:val="nil"/>
              <w:left w:val="nil"/>
              <w:bottom w:val="single" w:sz="4" w:space="0" w:color="auto"/>
              <w:right w:val="single" w:sz="4" w:space="0" w:color="auto"/>
            </w:tcBorders>
            <w:shd w:val="clear" w:color="auto" w:fill="auto"/>
            <w:vAlign w:val="bottom"/>
            <w:hideMark/>
          </w:tcPr>
          <w:p w14:paraId="4BEA2865"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157" w:type="dxa"/>
            <w:tcBorders>
              <w:top w:val="nil"/>
              <w:left w:val="nil"/>
              <w:bottom w:val="single" w:sz="4" w:space="0" w:color="auto"/>
              <w:right w:val="single" w:sz="4" w:space="0" w:color="auto"/>
            </w:tcBorders>
            <w:shd w:val="clear" w:color="auto" w:fill="auto"/>
            <w:vAlign w:val="bottom"/>
            <w:hideMark/>
          </w:tcPr>
          <w:p w14:paraId="711C79E3"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752" w:type="dxa"/>
            <w:tcBorders>
              <w:top w:val="nil"/>
              <w:left w:val="nil"/>
              <w:bottom w:val="single" w:sz="4" w:space="0" w:color="auto"/>
              <w:right w:val="single" w:sz="4" w:space="0" w:color="auto"/>
            </w:tcBorders>
            <w:shd w:val="clear" w:color="auto" w:fill="auto"/>
            <w:vAlign w:val="bottom"/>
            <w:hideMark/>
          </w:tcPr>
          <w:p w14:paraId="6C7CF971"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253" w:type="dxa"/>
            <w:tcBorders>
              <w:top w:val="nil"/>
              <w:left w:val="nil"/>
              <w:bottom w:val="single" w:sz="4" w:space="0" w:color="auto"/>
              <w:right w:val="single" w:sz="4" w:space="0" w:color="auto"/>
            </w:tcBorders>
            <w:shd w:val="clear" w:color="auto" w:fill="auto"/>
            <w:vAlign w:val="bottom"/>
            <w:hideMark/>
          </w:tcPr>
          <w:p w14:paraId="117A472F"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386" w:type="dxa"/>
            <w:tcBorders>
              <w:top w:val="nil"/>
              <w:left w:val="nil"/>
              <w:bottom w:val="single" w:sz="4" w:space="0" w:color="auto"/>
              <w:right w:val="single" w:sz="4" w:space="0" w:color="auto"/>
            </w:tcBorders>
            <w:shd w:val="clear" w:color="auto" w:fill="auto"/>
            <w:noWrap/>
            <w:vAlign w:val="bottom"/>
            <w:hideMark/>
          </w:tcPr>
          <w:p w14:paraId="1B09958B"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25.287.000,00</w:t>
            </w:r>
          </w:p>
        </w:tc>
      </w:tr>
      <w:tr w:rsidR="00954497" w:rsidRPr="00954497" w14:paraId="62B6F425" w14:textId="77777777" w:rsidTr="00954497">
        <w:trPr>
          <w:gridAfter w:val="1"/>
          <w:wAfter w:w="165" w:type="dxa"/>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14:paraId="6813D416"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08</w:t>
            </w:r>
          </w:p>
        </w:tc>
        <w:tc>
          <w:tcPr>
            <w:tcW w:w="1329" w:type="dxa"/>
            <w:tcBorders>
              <w:top w:val="nil"/>
              <w:left w:val="nil"/>
              <w:bottom w:val="single" w:sz="4" w:space="0" w:color="auto"/>
              <w:right w:val="single" w:sz="4" w:space="0" w:color="auto"/>
            </w:tcBorders>
            <w:shd w:val="clear" w:color="auto" w:fill="auto"/>
            <w:vAlign w:val="bottom"/>
            <w:hideMark/>
          </w:tcPr>
          <w:p w14:paraId="5BBC33CC"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DİNLENME, KÜLTÜR VE DİN HİZMETLERİ</w:t>
            </w:r>
          </w:p>
        </w:tc>
        <w:tc>
          <w:tcPr>
            <w:tcW w:w="1531" w:type="dxa"/>
            <w:tcBorders>
              <w:top w:val="nil"/>
              <w:left w:val="nil"/>
              <w:bottom w:val="single" w:sz="4" w:space="0" w:color="auto"/>
              <w:right w:val="single" w:sz="4" w:space="0" w:color="auto"/>
            </w:tcBorders>
            <w:shd w:val="clear" w:color="auto" w:fill="auto"/>
            <w:vAlign w:val="bottom"/>
            <w:hideMark/>
          </w:tcPr>
          <w:p w14:paraId="5E1BF0D9"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420" w:type="dxa"/>
            <w:tcBorders>
              <w:top w:val="nil"/>
              <w:left w:val="nil"/>
              <w:bottom w:val="single" w:sz="4" w:space="0" w:color="auto"/>
              <w:right w:val="single" w:sz="4" w:space="0" w:color="auto"/>
            </w:tcBorders>
            <w:shd w:val="clear" w:color="auto" w:fill="auto"/>
            <w:vAlign w:val="bottom"/>
            <w:hideMark/>
          </w:tcPr>
          <w:p w14:paraId="70F3A991"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698" w:type="dxa"/>
            <w:tcBorders>
              <w:top w:val="nil"/>
              <w:left w:val="nil"/>
              <w:bottom w:val="single" w:sz="4" w:space="0" w:color="auto"/>
              <w:right w:val="single" w:sz="4" w:space="0" w:color="auto"/>
            </w:tcBorders>
            <w:shd w:val="clear" w:color="auto" w:fill="auto"/>
            <w:vAlign w:val="bottom"/>
            <w:hideMark/>
          </w:tcPr>
          <w:p w14:paraId="4EBD1FBA"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199.591.000,00</w:t>
            </w:r>
          </w:p>
        </w:tc>
        <w:tc>
          <w:tcPr>
            <w:tcW w:w="1531" w:type="dxa"/>
            <w:tcBorders>
              <w:top w:val="nil"/>
              <w:left w:val="nil"/>
              <w:bottom w:val="single" w:sz="4" w:space="0" w:color="auto"/>
              <w:right w:val="single" w:sz="4" w:space="0" w:color="auto"/>
            </w:tcBorders>
            <w:shd w:val="clear" w:color="auto" w:fill="auto"/>
            <w:vAlign w:val="bottom"/>
            <w:hideMark/>
          </w:tcPr>
          <w:p w14:paraId="48770CBE"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420" w:type="dxa"/>
            <w:tcBorders>
              <w:top w:val="nil"/>
              <w:left w:val="nil"/>
              <w:bottom w:val="single" w:sz="4" w:space="0" w:color="auto"/>
              <w:right w:val="single" w:sz="4" w:space="0" w:color="auto"/>
            </w:tcBorders>
            <w:shd w:val="clear" w:color="auto" w:fill="auto"/>
            <w:vAlign w:val="bottom"/>
            <w:hideMark/>
          </w:tcPr>
          <w:p w14:paraId="1A30BDA0"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8.000.000,00</w:t>
            </w:r>
          </w:p>
        </w:tc>
        <w:tc>
          <w:tcPr>
            <w:tcW w:w="1531" w:type="dxa"/>
            <w:tcBorders>
              <w:top w:val="nil"/>
              <w:left w:val="nil"/>
              <w:bottom w:val="single" w:sz="4" w:space="0" w:color="auto"/>
              <w:right w:val="single" w:sz="4" w:space="0" w:color="auto"/>
            </w:tcBorders>
            <w:shd w:val="clear" w:color="auto" w:fill="auto"/>
            <w:vAlign w:val="bottom"/>
            <w:hideMark/>
          </w:tcPr>
          <w:p w14:paraId="5AE76C7A"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13.600.000,00</w:t>
            </w:r>
          </w:p>
        </w:tc>
        <w:tc>
          <w:tcPr>
            <w:tcW w:w="1157" w:type="dxa"/>
            <w:tcBorders>
              <w:top w:val="nil"/>
              <w:left w:val="nil"/>
              <w:bottom w:val="single" w:sz="4" w:space="0" w:color="auto"/>
              <w:right w:val="single" w:sz="4" w:space="0" w:color="auto"/>
            </w:tcBorders>
            <w:shd w:val="clear" w:color="auto" w:fill="auto"/>
            <w:vAlign w:val="bottom"/>
            <w:hideMark/>
          </w:tcPr>
          <w:p w14:paraId="7B397DDA"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752" w:type="dxa"/>
            <w:tcBorders>
              <w:top w:val="nil"/>
              <w:left w:val="nil"/>
              <w:bottom w:val="single" w:sz="4" w:space="0" w:color="auto"/>
              <w:right w:val="single" w:sz="4" w:space="0" w:color="auto"/>
            </w:tcBorders>
            <w:shd w:val="clear" w:color="auto" w:fill="auto"/>
            <w:vAlign w:val="bottom"/>
            <w:hideMark/>
          </w:tcPr>
          <w:p w14:paraId="679E05DC"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253" w:type="dxa"/>
            <w:tcBorders>
              <w:top w:val="nil"/>
              <w:left w:val="nil"/>
              <w:bottom w:val="single" w:sz="4" w:space="0" w:color="auto"/>
              <w:right w:val="single" w:sz="4" w:space="0" w:color="auto"/>
            </w:tcBorders>
            <w:shd w:val="clear" w:color="auto" w:fill="auto"/>
            <w:vAlign w:val="bottom"/>
            <w:hideMark/>
          </w:tcPr>
          <w:p w14:paraId="3453B7E4"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386" w:type="dxa"/>
            <w:tcBorders>
              <w:top w:val="nil"/>
              <w:left w:val="nil"/>
              <w:bottom w:val="single" w:sz="4" w:space="0" w:color="auto"/>
              <w:right w:val="single" w:sz="4" w:space="0" w:color="auto"/>
            </w:tcBorders>
            <w:shd w:val="clear" w:color="auto" w:fill="auto"/>
            <w:noWrap/>
            <w:vAlign w:val="bottom"/>
            <w:hideMark/>
          </w:tcPr>
          <w:p w14:paraId="0AC2800C"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221.191.000,00</w:t>
            </w:r>
          </w:p>
        </w:tc>
      </w:tr>
      <w:tr w:rsidR="00954497" w:rsidRPr="00954497" w14:paraId="1A94F451" w14:textId="77777777" w:rsidTr="00954497">
        <w:trPr>
          <w:gridAfter w:val="1"/>
          <w:wAfter w:w="165" w:type="dxa"/>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14:paraId="1FC11A97"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09</w:t>
            </w:r>
          </w:p>
        </w:tc>
        <w:tc>
          <w:tcPr>
            <w:tcW w:w="1329" w:type="dxa"/>
            <w:tcBorders>
              <w:top w:val="nil"/>
              <w:left w:val="nil"/>
              <w:bottom w:val="single" w:sz="4" w:space="0" w:color="auto"/>
              <w:right w:val="single" w:sz="4" w:space="0" w:color="auto"/>
            </w:tcBorders>
            <w:shd w:val="clear" w:color="auto" w:fill="auto"/>
            <w:vAlign w:val="bottom"/>
            <w:hideMark/>
          </w:tcPr>
          <w:p w14:paraId="4E25E2F4"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EĞİTİM HİZMETLERİ</w:t>
            </w:r>
          </w:p>
        </w:tc>
        <w:tc>
          <w:tcPr>
            <w:tcW w:w="1531" w:type="dxa"/>
            <w:tcBorders>
              <w:top w:val="nil"/>
              <w:left w:val="nil"/>
              <w:bottom w:val="single" w:sz="4" w:space="0" w:color="auto"/>
              <w:right w:val="single" w:sz="4" w:space="0" w:color="auto"/>
            </w:tcBorders>
            <w:shd w:val="clear" w:color="auto" w:fill="auto"/>
            <w:vAlign w:val="bottom"/>
            <w:hideMark/>
          </w:tcPr>
          <w:p w14:paraId="1E808B27"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420" w:type="dxa"/>
            <w:tcBorders>
              <w:top w:val="nil"/>
              <w:left w:val="nil"/>
              <w:bottom w:val="single" w:sz="4" w:space="0" w:color="auto"/>
              <w:right w:val="single" w:sz="4" w:space="0" w:color="auto"/>
            </w:tcBorders>
            <w:shd w:val="clear" w:color="auto" w:fill="auto"/>
            <w:vAlign w:val="bottom"/>
            <w:hideMark/>
          </w:tcPr>
          <w:p w14:paraId="446708D8"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698" w:type="dxa"/>
            <w:tcBorders>
              <w:top w:val="nil"/>
              <w:left w:val="nil"/>
              <w:bottom w:val="single" w:sz="4" w:space="0" w:color="auto"/>
              <w:right w:val="single" w:sz="4" w:space="0" w:color="auto"/>
            </w:tcBorders>
            <w:shd w:val="clear" w:color="auto" w:fill="auto"/>
            <w:vAlign w:val="bottom"/>
            <w:hideMark/>
          </w:tcPr>
          <w:p w14:paraId="3FCB30B8"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531" w:type="dxa"/>
            <w:tcBorders>
              <w:top w:val="nil"/>
              <w:left w:val="nil"/>
              <w:bottom w:val="single" w:sz="4" w:space="0" w:color="auto"/>
              <w:right w:val="single" w:sz="4" w:space="0" w:color="auto"/>
            </w:tcBorders>
            <w:shd w:val="clear" w:color="auto" w:fill="auto"/>
            <w:vAlign w:val="bottom"/>
            <w:hideMark/>
          </w:tcPr>
          <w:p w14:paraId="7118CC0C"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420" w:type="dxa"/>
            <w:tcBorders>
              <w:top w:val="nil"/>
              <w:left w:val="nil"/>
              <w:bottom w:val="single" w:sz="4" w:space="0" w:color="auto"/>
              <w:right w:val="single" w:sz="4" w:space="0" w:color="auto"/>
            </w:tcBorders>
            <w:shd w:val="clear" w:color="auto" w:fill="auto"/>
            <w:vAlign w:val="bottom"/>
            <w:hideMark/>
          </w:tcPr>
          <w:p w14:paraId="5F58D3F4"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531" w:type="dxa"/>
            <w:tcBorders>
              <w:top w:val="nil"/>
              <w:left w:val="nil"/>
              <w:bottom w:val="single" w:sz="4" w:space="0" w:color="auto"/>
              <w:right w:val="single" w:sz="4" w:space="0" w:color="auto"/>
            </w:tcBorders>
            <w:shd w:val="clear" w:color="auto" w:fill="auto"/>
            <w:vAlign w:val="bottom"/>
            <w:hideMark/>
          </w:tcPr>
          <w:p w14:paraId="6DC8318C"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157" w:type="dxa"/>
            <w:tcBorders>
              <w:top w:val="nil"/>
              <w:left w:val="nil"/>
              <w:bottom w:val="single" w:sz="4" w:space="0" w:color="auto"/>
              <w:right w:val="single" w:sz="4" w:space="0" w:color="auto"/>
            </w:tcBorders>
            <w:shd w:val="clear" w:color="auto" w:fill="auto"/>
            <w:vAlign w:val="bottom"/>
            <w:hideMark/>
          </w:tcPr>
          <w:p w14:paraId="3421B601"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752" w:type="dxa"/>
            <w:tcBorders>
              <w:top w:val="nil"/>
              <w:left w:val="nil"/>
              <w:bottom w:val="single" w:sz="4" w:space="0" w:color="auto"/>
              <w:right w:val="single" w:sz="4" w:space="0" w:color="auto"/>
            </w:tcBorders>
            <w:shd w:val="clear" w:color="auto" w:fill="auto"/>
            <w:vAlign w:val="bottom"/>
            <w:hideMark/>
          </w:tcPr>
          <w:p w14:paraId="0C501ECE"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253" w:type="dxa"/>
            <w:tcBorders>
              <w:top w:val="nil"/>
              <w:left w:val="nil"/>
              <w:bottom w:val="single" w:sz="4" w:space="0" w:color="auto"/>
              <w:right w:val="single" w:sz="4" w:space="0" w:color="auto"/>
            </w:tcBorders>
            <w:shd w:val="clear" w:color="auto" w:fill="auto"/>
            <w:vAlign w:val="bottom"/>
            <w:hideMark/>
          </w:tcPr>
          <w:p w14:paraId="78BA8186"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386" w:type="dxa"/>
            <w:tcBorders>
              <w:top w:val="nil"/>
              <w:left w:val="nil"/>
              <w:bottom w:val="single" w:sz="4" w:space="0" w:color="auto"/>
              <w:right w:val="single" w:sz="4" w:space="0" w:color="auto"/>
            </w:tcBorders>
            <w:shd w:val="clear" w:color="auto" w:fill="auto"/>
            <w:noWrap/>
            <w:vAlign w:val="bottom"/>
            <w:hideMark/>
          </w:tcPr>
          <w:p w14:paraId="2607F6D4"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r>
      <w:tr w:rsidR="00954497" w:rsidRPr="00954497" w14:paraId="494BBF4C" w14:textId="77777777" w:rsidTr="00954497">
        <w:trPr>
          <w:gridAfter w:val="1"/>
          <w:wAfter w:w="165" w:type="dxa"/>
          <w:trHeight w:val="510"/>
        </w:trPr>
        <w:tc>
          <w:tcPr>
            <w:tcW w:w="1141" w:type="dxa"/>
            <w:tcBorders>
              <w:top w:val="nil"/>
              <w:left w:val="single" w:sz="4" w:space="0" w:color="auto"/>
              <w:bottom w:val="single" w:sz="4" w:space="0" w:color="auto"/>
              <w:right w:val="single" w:sz="4" w:space="0" w:color="auto"/>
            </w:tcBorders>
            <w:shd w:val="clear" w:color="auto" w:fill="auto"/>
            <w:vAlign w:val="bottom"/>
            <w:hideMark/>
          </w:tcPr>
          <w:p w14:paraId="5F6D7DF9"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10</w:t>
            </w:r>
          </w:p>
        </w:tc>
        <w:tc>
          <w:tcPr>
            <w:tcW w:w="1329" w:type="dxa"/>
            <w:tcBorders>
              <w:top w:val="nil"/>
              <w:left w:val="nil"/>
              <w:bottom w:val="single" w:sz="4" w:space="0" w:color="auto"/>
              <w:right w:val="single" w:sz="4" w:space="0" w:color="auto"/>
            </w:tcBorders>
            <w:shd w:val="clear" w:color="auto" w:fill="auto"/>
            <w:vAlign w:val="bottom"/>
            <w:hideMark/>
          </w:tcPr>
          <w:p w14:paraId="06869C4B"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SOSYAL GÜVENLİK VE SOSYAL YARDIM HİZMETLERİ</w:t>
            </w:r>
          </w:p>
        </w:tc>
        <w:tc>
          <w:tcPr>
            <w:tcW w:w="1531" w:type="dxa"/>
            <w:tcBorders>
              <w:top w:val="nil"/>
              <w:left w:val="nil"/>
              <w:bottom w:val="single" w:sz="4" w:space="0" w:color="auto"/>
              <w:right w:val="single" w:sz="4" w:space="0" w:color="auto"/>
            </w:tcBorders>
            <w:shd w:val="clear" w:color="auto" w:fill="auto"/>
            <w:vAlign w:val="bottom"/>
            <w:hideMark/>
          </w:tcPr>
          <w:p w14:paraId="75268CC2"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420" w:type="dxa"/>
            <w:tcBorders>
              <w:top w:val="nil"/>
              <w:left w:val="nil"/>
              <w:bottom w:val="single" w:sz="4" w:space="0" w:color="auto"/>
              <w:right w:val="single" w:sz="4" w:space="0" w:color="auto"/>
            </w:tcBorders>
            <w:shd w:val="clear" w:color="auto" w:fill="auto"/>
            <w:vAlign w:val="bottom"/>
            <w:hideMark/>
          </w:tcPr>
          <w:p w14:paraId="62F2F26C"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698" w:type="dxa"/>
            <w:tcBorders>
              <w:top w:val="nil"/>
              <w:left w:val="nil"/>
              <w:bottom w:val="single" w:sz="4" w:space="0" w:color="auto"/>
              <w:right w:val="single" w:sz="4" w:space="0" w:color="auto"/>
            </w:tcBorders>
            <w:shd w:val="clear" w:color="auto" w:fill="auto"/>
            <w:vAlign w:val="bottom"/>
            <w:hideMark/>
          </w:tcPr>
          <w:p w14:paraId="1D4B147E"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531" w:type="dxa"/>
            <w:tcBorders>
              <w:top w:val="nil"/>
              <w:left w:val="nil"/>
              <w:bottom w:val="single" w:sz="4" w:space="0" w:color="auto"/>
              <w:right w:val="single" w:sz="4" w:space="0" w:color="auto"/>
            </w:tcBorders>
            <w:shd w:val="clear" w:color="auto" w:fill="auto"/>
            <w:vAlign w:val="bottom"/>
            <w:hideMark/>
          </w:tcPr>
          <w:p w14:paraId="645DF7E5"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420" w:type="dxa"/>
            <w:tcBorders>
              <w:top w:val="nil"/>
              <w:left w:val="nil"/>
              <w:bottom w:val="single" w:sz="4" w:space="0" w:color="auto"/>
              <w:right w:val="single" w:sz="4" w:space="0" w:color="auto"/>
            </w:tcBorders>
            <w:shd w:val="clear" w:color="auto" w:fill="auto"/>
            <w:vAlign w:val="bottom"/>
            <w:hideMark/>
          </w:tcPr>
          <w:p w14:paraId="03FBE908"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531" w:type="dxa"/>
            <w:tcBorders>
              <w:top w:val="nil"/>
              <w:left w:val="nil"/>
              <w:bottom w:val="single" w:sz="4" w:space="0" w:color="auto"/>
              <w:right w:val="single" w:sz="4" w:space="0" w:color="auto"/>
            </w:tcBorders>
            <w:shd w:val="clear" w:color="auto" w:fill="auto"/>
            <w:vAlign w:val="bottom"/>
            <w:hideMark/>
          </w:tcPr>
          <w:p w14:paraId="72278D67"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157" w:type="dxa"/>
            <w:tcBorders>
              <w:top w:val="nil"/>
              <w:left w:val="nil"/>
              <w:bottom w:val="single" w:sz="4" w:space="0" w:color="auto"/>
              <w:right w:val="single" w:sz="4" w:space="0" w:color="auto"/>
            </w:tcBorders>
            <w:shd w:val="clear" w:color="auto" w:fill="auto"/>
            <w:vAlign w:val="bottom"/>
            <w:hideMark/>
          </w:tcPr>
          <w:p w14:paraId="72689CC7"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752" w:type="dxa"/>
            <w:tcBorders>
              <w:top w:val="nil"/>
              <w:left w:val="nil"/>
              <w:bottom w:val="single" w:sz="4" w:space="0" w:color="auto"/>
              <w:right w:val="single" w:sz="4" w:space="0" w:color="auto"/>
            </w:tcBorders>
            <w:shd w:val="clear" w:color="auto" w:fill="auto"/>
            <w:vAlign w:val="bottom"/>
            <w:hideMark/>
          </w:tcPr>
          <w:p w14:paraId="325381F1"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253" w:type="dxa"/>
            <w:tcBorders>
              <w:top w:val="nil"/>
              <w:left w:val="nil"/>
              <w:bottom w:val="single" w:sz="4" w:space="0" w:color="auto"/>
              <w:right w:val="single" w:sz="4" w:space="0" w:color="auto"/>
            </w:tcBorders>
            <w:shd w:val="clear" w:color="auto" w:fill="auto"/>
            <w:vAlign w:val="bottom"/>
            <w:hideMark/>
          </w:tcPr>
          <w:p w14:paraId="48ACD9EF" w14:textId="77777777" w:rsidR="00AB5EA1" w:rsidRPr="00AB5EA1" w:rsidRDefault="00AB5EA1" w:rsidP="00AB5EA1">
            <w:pPr>
              <w:spacing w:after="0" w:line="240" w:lineRule="auto"/>
              <w:jc w:val="right"/>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c>
          <w:tcPr>
            <w:tcW w:w="1386" w:type="dxa"/>
            <w:tcBorders>
              <w:top w:val="nil"/>
              <w:left w:val="nil"/>
              <w:bottom w:val="single" w:sz="4" w:space="0" w:color="auto"/>
              <w:right w:val="single" w:sz="4" w:space="0" w:color="auto"/>
            </w:tcBorders>
            <w:shd w:val="clear" w:color="auto" w:fill="auto"/>
            <w:noWrap/>
            <w:vAlign w:val="bottom"/>
            <w:hideMark/>
          </w:tcPr>
          <w:p w14:paraId="2A31886E"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0,00</w:t>
            </w:r>
          </w:p>
        </w:tc>
      </w:tr>
      <w:tr w:rsidR="00954497" w:rsidRPr="00954497" w14:paraId="37617228" w14:textId="77777777" w:rsidTr="00954497">
        <w:trPr>
          <w:gridAfter w:val="1"/>
          <w:wAfter w:w="165" w:type="dxa"/>
          <w:trHeight w:val="255"/>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79F6B08E"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 </w:t>
            </w:r>
          </w:p>
        </w:tc>
        <w:tc>
          <w:tcPr>
            <w:tcW w:w="1329" w:type="dxa"/>
            <w:tcBorders>
              <w:top w:val="nil"/>
              <w:left w:val="nil"/>
              <w:bottom w:val="single" w:sz="4" w:space="0" w:color="auto"/>
              <w:right w:val="single" w:sz="4" w:space="0" w:color="auto"/>
            </w:tcBorders>
            <w:shd w:val="clear" w:color="auto" w:fill="auto"/>
            <w:noWrap/>
            <w:vAlign w:val="bottom"/>
            <w:hideMark/>
          </w:tcPr>
          <w:p w14:paraId="07E031A6" w14:textId="77777777" w:rsidR="00AB5EA1" w:rsidRPr="00AB5EA1" w:rsidRDefault="00AB5EA1" w:rsidP="00AB5EA1">
            <w:pPr>
              <w:spacing w:after="0" w:line="240" w:lineRule="auto"/>
              <w:rPr>
                <w:rFonts w:ascii="Arial" w:eastAsia="Times New Roman" w:hAnsi="Arial" w:cs="Arial"/>
                <w:sz w:val="16"/>
                <w:szCs w:val="16"/>
                <w:lang w:eastAsia="tr-TR"/>
              </w:rPr>
            </w:pPr>
            <w:r w:rsidRPr="00AB5EA1">
              <w:rPr>
                <w:rFonts w:ascii="Arial" w:eastAsia="Times New Roman" w:hAnsi="Arial" w:cs="Arial"/>
                <w:sz w:val="16"/>
                <w:szCs w:val="16"/>
                <w:lang w:eastAsia="tr-TR"/>
              </w:rPr>
              <w:t> </w:t>
            </w:r>
          </w:p>
        </w:tc>
        <w:tc>
          <w:tcPr>
            <w:tcW w:w="1531" w:type="dxa"/>
            <w:tcBorders>
              <w:top w:val="nil"/>
              <w:left w:val="nil"/>
              <w:bottom w:val="single" w:sz="4" w:space="0" w:color="auto"/>
              <w:right w:val="single" w:sz="4" w:space="0" w:color="auto"/>
            </w:tcBorders>
            <w:shd w:val="clear" w:color="auto" w:fill="auto"/>
            <w:noWrap/>
            <w:vAlign w:val="bottom"/>
            <w:hideMark/>
          </w:tcPr>
          <w:p w14:paraId="3EDD5CBC" w14:textId="77777777" w:rsidR="00AB5EA1" w:rsidRPr="00AB5EA1" w:rsidRDefault="00AB5EA1" w:rsidP="00AB5EA1">
            <w:pPr>
              <w:spacing w:after="0" w:line="240" w:lineRule="auto"/>
              <w:rPr>
                <w:rFonts w:ascii="Arial" w:eastAsia="Times New Roman" w:hAnsi="Arial" w:cs="Arial"/>
                <w:b/>
                <w:bCs/>
                <w:sz w:val="16"/>
                <w:szCs w:val="16"/>
                <w:lang w:eastAsia="tr-TR"/>
              </w:rPr>
            </w:pPr>
            <w:r w:rsidRPr="00AB5EA1">
              <w:rPr>
                <w:rFonts w:ascii="Arial" w:eastAsia="Times New Roman" w:hAnsi="Arial" w:cs="Arial"/>
                <w:b/>
                <w:bCs/>
                <w:sz w:val="16"/>
                <w:szCs w:val="16"/>
                <w:lang w:eastAsia="tr-TR"/>
              </w:rPr>
              <w:t>218.385.000,00</w:t>
            </w:r>
          </w:p>
        </w:tc>
        <w:tc>
          <w:tcPr>
            <w:tcW w:w="1420" w:type="dxa"/>
            <w:tcBorders>
              <w:top w:val="nil"/>
              <w:left w:val="nil"/>
              <w:bottom w:val="single" w:sz="4" w:space="0" w:color="auto"/>
              <w:right w:val="single" w:sz="4" w:space="0" w:color="auto"/>
            </w:tcBorders>
            <w:shd w:val="clear" w:color="auto" w:fill="auto"/>
            <w:noWrap/>
            <w:vAlign w:val="bottom"/>
            <w:hideMark/>
          </w:tcPr>
          <w:p w14:paraId="4D3B7150" w14:textId="77777777" w:rsidR="00AB5EA1" w:rsidRPr="00AB5EA1" w:rsidRDefault="00AB5EA1" w:rsidP="00AB5EA1">
            <w:pPr>
              <w:spacing w:after="0" w:line="240" w:lineRule="auto"/>
              <w:rPr>
                <w:rFonts w:ascii="Arial" w:eastAsia="Times New Roman" w:hAnsi="Arial" w:cs="Arial"/>
                <w:b/>
                <w:bCs/>
                <w:sz w:val="16"/>
                <w:szCs w:val="16"/>
                <w:lang w:eastAsia="tr-TR"/>
              </w:rPr>
            </w:pPr>
            <w:r w:rsidRPr="00AB5EA1">
              <w:rPr>
                <w:rFonts w:ascii="Arial" w:eastAsia="Times New Roman" w:hAnsi="Arial" w:cs="Arial"/>
                <w:b/>
                <w:bCs/>
                <w:sz w:val="16"/>
                <w:szCs w:val="16"/>
                <w:lang w:eastAsia="tr-TR"/>
              </w:rPr>
              <w:t>30.697.000,00</w:t>
            </w:r>
          </w:p>
        </w:tc>
        <w:tc>
          <w:tcPr>
            <w:tcW w:w="1698" w:type="dxa"/>
            <w:tcBorders>
              <w:top w:val="nil"/>
              <w:left w:val="nil"/>
              <w:bottom w:val="single" w:sz="4" w:space="0" w:color="auto"/>
              <w:right w:val="single" w:sz="4" w:space="0" w:color="auto"/>
            </w:tcBorders>
            <w:shd w:val="clear" w:color="auto" w:fill="auto"/>
            <w:noWrap/>
            <w:vAlign w:val="bottom"/>
            <w:hideMark/>
          </w:tcPr>
          <w:p w14:paraId="7C76DBCE" w14:textId="77777777" w:rsidR="00AB5EA1" w:rsidRPr="00AB5EA1" w:rsidRDefault="00AB5EA1" w:rsidP="00AB5EA1">
            <w:pPr>
              <w:spacing w:after="0" w:line="240" w:lineRule="auto"/>
              <w:rPr>
                <w:rFonts w:ascii="Arial" w:eastAsia="Times New Roman" w:hAnsi="Arial" w:cs="Arial"/>
                <w:b/>
                <w:bCs/>
                <w:sz w:val="16"/>
                <w:szCs w:val="16"/>
                <w:lang w:eastAsia="tr-TR"/>
              </w:rPr>
            </w:pPr>
            <w:r w:rsidRPr="00AB5EA1">
              <w:rPr>
                <w:rFonts w:ascii="Arial" w:eastAsia="Times New Roman" w:hAnsi="Arial" w:cs="Arial"/>
                <w:b/>
                <w:bCs/>
                <w:sz w:val="16"/>
                <w:szCs w:val="16"/>
                <w:lang w:eastAsia="tr-TR"/>
              </w:rPr>
              <w:t>1.487.739.000,00</w:t>
            </w:r>
          </w:p>
        </w:tc>
        <w:tc>
          <w:tcPr>
            <w:tcW w:w="1531" w:type="dxa"/>
            <w:tcBorders>
              <w:top w:val="nil"/>
              <w:left w:val="nil"/>
              <w:bottom w:val="single" w:sz="4" w:space="0" w:color="auto"/>
              <w:right w:val="single" w:sz="4" w:space="0" w:color="auto"/>
            </w:tcBorders>
            <w:shd w:val="clear" w:color="auto" w:fill="auto"/>
            <w:noWrap/>
            <w:vAlign w:val="bottom"/>
            <w:hideMark/>
          </w:tcPr>
          <w:p w14:paraId="76DB748E" w14:textId="77777777" w:rsidR="00AB5EA1" w:rsidRPr="00AB5EA1" w:rsidRDefault="00AB5EA1" w:rsidP="00AB5EA1">
            <w:pPr>
              <w:spacing w:after="0" w:line="240" w:lineRule="auto"/>
              <w:rPr>
                <w:rFonts w:ascii="Arial" w:eastAsia="Times New Roman" w:hAnsi="Arial" w:cs="Arial"/>
                <w:b/>
                <w:bCs/>
                <w:sz w:val="16"/>
                <w:szCs w:val="16"/>
                <w:lang w:eastAsia="tr-TR"/>
              </w:rPr>
            </w:pPr>
            <w:r w:rsidRPr="00AB5EA1">
              <w:rPr>
                <w:rFonts w:ascii="Arial" w:eastAsia="Times New Roman" w:hAnsi="Arial" w:cs="Arial"/>
                <w:b/>
                <w:bCs/>
                <w:sz w:val="16"/>
                <w:szCs w:val="16"/>
                <w:lang w:eastAsia="tr-TR"/>
              </w:rPr>
              <w:t>165.340.000,00</w:t>
            </w:r>
          </w:p>
        </w:tc>
        <w:tc>
          <w:tcPr>
            <w:tcW w:w="1420" w:type="dxa"/>
            <w:tcBorders>
              <w:top w:val="nil"/>
              <w:left w:val="nil"/>
              <w:bottom w:val="single" w:sz="4" w:space="0" w:color="auto"/>
              <w:right w:val="single" w:sz="4" w:space="0" w:color="auto"/>
            </w:tcBorders>
            <w:shd w:val="clear" w:color="auto" w:fill="auto"/>
            <w:noWrap/>
            <w:vAlign w:val="bottom"/>
            <w:hideMark/>
          </w:tcPr>
          <w:p w14:paraId="5C135C34" w14:textId="77777777" w:rsidR="00AB5EA1" w:rsidRPr="00AB5EA1" w:rsidRDefault="00AB5EA1" w:rsidP="00AB5EA1">
            <w:pPr>
              <w:spacing w:after="0" w:line="240" w:lineRule="auto"/>
              <w:rPr>
                <w:rFonts w:ascii="Arial" w:eastAsia="Times New Roman" w:hAnsi="Arial" w:cs="Arial"/>
                <w:b/>
                <w:bCs/>
                <w:sz w:val="16"/>
                <w:szCs w:val="16"/>
                <w:lang w:eastAsia="tr-TR"/>
              </w:rPr>
            </w:pPr>
            <w:r w:rsidRPr="00AB5EA1">
              <w:rPr>
                <w:rFonts w:ascii="Arial" w:eastAsia="Times New Roman" w:hAnsi="Arial" w:cs="Arial"/>
                <w:b/>
                <w:bCs/>
                <w:sz w:val="16"/>
                <w:szCs w:val="16"/>
                <w:lang w:eastAsia="tr-TR"/>
              </w:rPr>
              <w:t>36.820.000,00</w:t>
            </w:r>
          </w:p>
        </w:tc>
        <w:tc>
          <w:tcPr>
            <w:tcW w:w="1531" w:type="dxa"/>
            <w:tcBorders>
              <w:top w:val="nil"/>
              <w:left w:val="nil"/>
              <w:bottom w:val="single" w:sz="4" w:space="0" w:color="auto"/>
              <w:right w:val="single" w:sz="4" w:space="0" w:color="auto"/>
            </w:tcBorders>
            <w:shd w:val="clear" w:color="auto" w:fill="auto"/>
            <w:noWrap/>
            <w:vAlign w:val="bottom"/>
            <w:hideMark/>
          </w:tcPr>
          <w:p w14:paraId="6DC51107" w14:textId="77777777" w:rsidR="00AB5EA1" w:rsidRPr="00AB5EA1" w:rsidRDefault="00AB5EA1" w:rsidP="00AB5EA1">
            <w:pPr>
              <w:spacing w:after="0" w:line="240" w:lineRule="auto"/>
              <w:rPr>
                <w:rFonts w:ascii="Arial" w:eastAsia="Times New Roman" w:hAnsi="Arial" w:cs="Arial"/>
                <w:b/>
                <w:bCs/>
                <w:sz w:val="16"/>
                <w:szCs w:val="16"/>
                <w:lang w:eastAsia="tr-TR"/>
              </w:rPr>
            </w:pPr>
            <w:r w:rsidRPr="00AB5EA1">
              <w:rPr>
                <w:rFonts w:ascii="Arial" w:eastAsia="Times New Roman" w:hAnsi="Arial" w:cs="Arial"/>
                <w:b/>
                <w:bCs/>
                <w:sz w:val="16"/>
                <w:szCs w:val="16"/>
                <w:lang w:eastAsia="tr-TR"/>
              </w:rPr>
              <w:t>613.425.000,00</w:t>
            </w:r>
          </w:p>
        </w:tc>
        <w:tc>
          <w:tcPr>
            <w:tcW w:w="1157" w:type="dxa"/>
            <w:tcBorders>
              <w:top w:val="nil"/>
              <w:left w:val="nil"/>
              <w:bottom w:val="single" w:sz="4" w:space="0" w:color="auto"/>
              <w:right w:val="single" w:sz="4" w:space="0" w:color="auto"/>
            </w:tcBorders>
            <w:shd w:val="clear" w:color="auto" w:fill="auto"/>
            <w:noWrap/>
            <w:vAlign w:val="bottom"/>
            <w:hideMark/>
          </w:tcPr>
          <w:p w14:paraId="3C2B2717" w14:textId="77777777" w:rsidR="00AB5EA1" w:rsidRPr="00AB5EA1" w:rsidRDefault="00AB5EA1" w:rsidP="00AB5EA1">
            <w:pPr>
              <w:spacing w:after="0" w:line="240" w:lineRule="auto"/>
              <w:rPr>
                <w:rFonts w:ascii="Arial" w:eastAsia="Times New Roman" w:hAnsi="Arial" w:cs="Arial"/>
                <w:b/>
                <w:bCs/>
                <w:sz w:val="16"/>
                <w:szCs w:val="16"/>
                <w:lang w:eastAsia="tr-TR"/>
              </w:rPr>
            </w:pPr>
            <w:r w:rsidRPr="00AB5EA1">
              <w:rPr>
                <w:rFonts w:ascii="Arial" w:eastAsia="Times New Roman" w:hAnsi="Arial" w:cs="Arial"/>
                <w:b/>
                <w:bCs/>
                <w:sz w:val="16"/>
                <w:szCs w:val="16"/>
                <w:lang w:eastAsia="tr-TR"/>
              </w:rPr>
              <w:t>17.000.000,00</w:t>
            </w:r>
          </w:p>
        </w:tc>
        <w:tc>
          <w:tcPr>
            <w:tcW w:w="752" w:type="dxa"/>
            <w:tcBorders>
              <w:top w:val="nil"/>
              <w:left w:val="nil"/>
              <w:bottom w:val="single" w:sz="4" w:space="0" w:color="auto"/>
              <w:right w:val="single" w:sz="4" w:space="0" w:color="auto"/>
            </w:tcBorders>
            <w:shd w:val="clear" w:color="auto" w:fill="auto"/>
            <w:noWrap/>
            <w:vAlign w:val="bottom"/>
            <w:hideMark/>
          </w:tcPr>
          <w:p w14:paraId="5E876669" w14:textId="77777777" w:rsidR="00AB5EA1" w:rsidRPr="00AB5EA1" w:rsidRDefault="00AB5EA1" w:rsidP="00AB5EA1">
            <w:pPr>
              <w:spacing w:after="0" w:line="240" w:lineRule="auto"/>
              <w:rPr>
                <w:rFonts w:ascii="Arial" w:eastAsia="Times New Roman" w:hAnsi="Arial" w:cs="Arial"/>
                <w:b/>
                <w:bCs/>
                <w:sz w:val="16"/>
                <w:szCs w:val="16"/>
                <w:lang w:eastAsia="tr-TR"/>
              </w:rPr>
            </w:pPr>
            <w:r w:rsidRPr="00AB5EA1">
              <w:rPr>
                <w:rFonts w:ascii="Arial" w:eastAsia="Times New Roman" w:hAnsi="Arial" w:cs="Arial"/>
                <w:b/>
                <w:bCs/>
                <w:sz w:val="16"/>
                <w:szCs w:val="16"/>
                <w:lang w:eastAsia="tr-TR"/>
              </w:rPr>
              <w:t>0,00</w:t>
            </w:r>
          </w:p>
        </w:tc>
        <w:tc>
          <w:tcPr>
            <w:tcW w:w="1253" w:type="dxa"/>
            <w:tcBorders>
              <w:top w:val="nil"/>
              <w:left w:val="nil"/>
              <w:bottom w:val="single" w:sz="4" w:space="0" w:color="auto"/>
              <w:right w:val="single" w:sz="4" w:space="0" w:color="auto"/>
            </w:tcBorders>
            <w:shd w:val="clear" w:color="auto" w:fill="auto"/>
            <w:noWrap/>
            <w:vAlign w:val="bottom"/>
            <w:hideMark/>
          </w:tcPr>
          <w:p w14:paraId="0B70A7CF" w14:textId="77777777" w:rsidR="00AB5EA1" w:rsidRPr="00AB5EA1" w:rsidRDefault="00AB5EA1" w:rsidP="00AB5EA1">
            <w:pPr>
              <w:spacing w:after="0" w:line="240" w:lineRule="auto"/>
              <w:rPr>
                <w:rFonts w:ascii="Arial" w:eastAsia="Times New Roman" w:hAnsi="Arial" w:cs="Arial"/>
                <w:b/>
                <w:bCs/>
                <w:sz w:val="16"/>
                <w:szCs w:val="16"/>
                <w:lang w:eastAsia="tr-TR"/>
              </w:rPr>
            </w:pPr>
            <w:r w:rsidRPr="00AB5EA1">
              <w:rPr>
                <w:rFonts w:ascii="Arial" w:eastAsia="Times New Roman" w:hAnsi="Arial" w:cs="Arial"/>
                <w:b/>
                <w:bCs/>
                <w:sz w:val="16"/>
                <w:szCs w:val="16"/>
                <w:lang w:eastAsia="tr-TR"/>
              </w:rPr>
              <w:t>230.594.000,00</w:t>
            </w:r>
          </w:p>
        </w:tc>
        <w:tc>
          <w:tcPr>
            <w:tcW w:w="1386" w:type="dxa"/>
            <w:tcBorders>
              <w:top w:val="nil"/>
              <w:left w:val="nil"/>
              <w:bottom w:val="single" w:sz="4" w:space="0" w:color="auto"/>
              <w:right w:val="single" w:sz="4" w:space="0" w:color="auto"/>
            </w:tcBorders>
            <w:shd w:val="clear" w:color="auto" w:fill="auto"/>
            <w:noWrap/>
            <w:vAlign w:val="bottom"/>
            <w:hideMark/>
          </w:tcPr>
          <w:p w14:paraId="7BE2659F" w14:textId="77777777" w:rsidR="00AB5EA1" w:rsidRPr="00AB5EA1" w:rsidRDefault="00AB5EA1" w:rsidP="00AB5EA1">
            <w:pPr>
              <w:spacing w:after="0" w:line="240" w:lineRule="auto"/>
              <w:rPr>
                <w:rFonts w:ascii="Arial" w:eastAsia="Times New Roman" w:hAnsi="Arial" w:cs="Arial"/>
                <w:b/>
                <w:bCs/>
                <w:sz w:val="16"/>
                <w:szCs w:val="16"/>
                <w:lang w:eastAsia="tr-TR"/>
              </w:rPr>
            </w:pPr>
            <w:r w:rsidRPr="00AB5EA1">
              <w:rPr>
                <w:rFonts w:ascii="Arial" w:eastAsia="Times New Roman" w:hAnsi="Arial" w:cs="Arial"/>
                <w:b/>
                <w:bCs/>
                <w:sz w:val="16"/>
                <w:szCs w:val="16"/>
                <w:lang w:eastAsia="tr-TR"/>
              </w:rPr>
              <w:t>2.800.000.000,00</w:t>
            </w:r>
          </w:p>
        </w:tc>
      </w:tr>
    </w:tbl>
    <w:p w14:paraId="6BDFAD49" w14:textId="77777777" w:rsidR="00AB5EA1" w:rsidRDefault="00AB5EA1">
      <w:pPr>
        <w:sectPr w:rsidR="00AB5EA1" w:rsidSect="00AB5EA1">
          <w:pgSz w:w="16838" w:h="11906" w:orient="landscape"/>
          <w:pgMar w:top="709" w:right="1134" w:bottom="1134" w:left="1134" w:header="0" w:footer="0" w:gutter="0"/>
          <w:pgNumType w:start="0"/>
          <w:cols w:space="708"/>
          <w:titlePg/>
          <w:docGrid w:linePitch="360"/>
        </w:sectPr>
      </w:pPr>
    </w:p>
    <w:p w14:paraId="1DB6F033" w14:textId="6FC86973" w:rsidR="00F86DB7" w:rsidRPr="00DF2B97" w:rsidRDefault="00705878" w:rsidP="00954497">
      <w:pPr>
        <w:rPr>
          <w:rFonts w:ascii="Palatino Linotype" w:hAnsi="Palatino Linotype" w:cs="Times New Roman"/>
          <w:b/>
          <w:bCs/>
          <w:i/>
          <w:color w:val="FF0000"/>
          <w:sz w:val="26"/>
          <w:szCs w:val="26"/>
        </w:rPr>
      </w:pPr>
      <w:r w:rsidRPr="00DF2B97">
        <w:rPr>
          <w:rFonts w:ascii="Palatino Linotype" w:hAnsi="Palatino Linotype" w:cs="Times New Roman"/>
          <w:b/>
          <w:bCs/>
          <w:i/>
          <w:color w:val="FF0000"/>
          <w:sz w:val="26"/>
          <w:szCs w:val="26"/>
        </w:rPr>
        <w:lastRenderedPageBreak/>
        <w:t>202</w:t>
      </w:r>
      <w:r w:rsidR="00C424AD">
        <w:rPr>
          <w:rFonts w:ascii="Palatino Linotype" w:hAnsi="Palatino Linotype" w:cs="Times New Roman"/>
          <w:b/>
          <w:bCs/>
          <w:i/>
          <w:color w:val="FF0000"/>
          <w:sz w:val="26"/>
          <w:szCs w:val="26"/>
        </w:rPr>
        <w:t>5</w:t>
      </w:r>
      <w:r w:rsidR="008036EF" w:rsidRPr="00DF2B97">
        <w:rPr>
          <w:rFonts w:ascii="Palatino Linotype" w:hAnsi="Palatino Linotype" w:cs="Times New Roman"/>
          <w:b/>
          <w:bCs/>
          <w:i/>
          <w:color w:val="FF0000"/>
          <w:sz w:val="26"/>
          <w:szCs w:val="26"/>
        </w:rPr>
        <w:t xml:space="preserve"> YILI BÜTÇE BİLGİLERİ</w:t>
      </w:r>
    </w:p>
    <w:tbl>
      <w:tblPr>
        <w:tblW w:w="15165" w:type="dxa"/>
        <w:tblInd w:w="-436" w:type="dxa"/>
        <w:tblCellMar>
          <w:left w:w="70" w:type="dxa"/>
          <w:right w:w="70" w:type="dxa"/>
        </w:tblCellMar>
        <w:tblLook w:val="04A0" w:firstRow="1" w:lastRow="0" w:firstColumn="1" w:lastColumn="0" w:noHBand="0" w:noVBand="1"/>
      </w:tblPr>
      <w:tblGrid>
        <w:gridCol w:w="4112"/>
        <w:gridCol w:w="1140"/>
        <w:gridCol w:w="1200"/>
        <w:gridCol w:w="1260"/>
        <w:gridCol w:w="1140"/>
        <w:gridCol w:w="1060"/>
        <w:gridCol w:w="1140"/>
        <w:gridCol w:w="1060"/>
        <w:gridCol w:w="653"/>
        <w:gridCol w:w="1140"/>
        <w:gridCol w:w="1260"/>
      </w:tblGrid>
      <w:tr w:rsidR="00954497" w:rsidRPr="00954497" w14:paraId="22E6AF08" w14:textId="77777777" w:rsidTr="00BB2736">
        <w:trPr>
          <w:trHeight w:val="270"/>
        </w:trPr>
        <w:tc>
          <w:tcPr>
            <w:tcW w:w="4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EFA00D"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MÜDÜRLÜK</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14:paraId="6FDBF148"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1</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63C439D6"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2</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79EBA91F"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3</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14:paraId="60C3F70E"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4</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58E9CA66"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5</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14:paraId="1C067DA1"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6</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400E4368"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7</w:t>
            </w:r>
          </w:p>
        </w:tc>
        <w:tc>
          <w:tcPr>
            <w:tcW w:w="653" w:type="dxa"/>
            <w:tcBorders>
              <w:top w:val="single" w:sz="8" w:space="0" w:color="auto"/>
              <w:left w:val="nil"/>
              <w:bottom w:val="single" w:sz="8" w:space="0" w:color="auto"/>
              <w:right w:val="single" w:sz="8" w:space="0" w:color="auto"/>
            </w:tcBorders>
            <w:shd w:val="clear" w:color="auto" w:fill="auto"/>
            <w:noWrap/>
            <w:vAlign w:val="center"/>
            <w:hideMark/>
          </w:tcPr>
          <w:p w14:paraId="7E3CD647"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8</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14:paraId="7EF55867"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9</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54D55F0"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TOPLAM</w:t>
            </w:r>
          </w:p>
        </w:tc>
      </w:tr>
      <w:tr w:rsidR="00954497" w:rsidRPr="00954497" w14:paraId="2688E802" w14:textId="77777777" w:rsidTr="00BB2736">
        <w:trPr>
          <w:trHeight w:val="1365"/>
        </w:trPr>
        <w:tc>
          <w:tcPr>
            <w:tcW w:w="4112" w:type="dxa"/>
            <w:vMerge/>
            <w:tcBorders>
              <w:top w:val="single" w:sz="8" w:space="0" w:color="auto"/>
              <w:left w:val="single" w:sz="8" w:space="0" w:color="auto"/>
              <w:bottom w:val="single" w:sz="8" w:space="0" w:color="000000"/>
              <w:right w:val="single" w:sz="8" w:space="0" w:color="auto"/>
            </w:tcBorders>
            <w:vAlign w:val="center"/>
            <w:hideMark/>
          </w:tcPr>
          <w:p w14:paraId="06D58D64" w14:textId="77777777" w:rsidR="00954497" w:rsidRPr="00954497" w:rsidRDefault="00954497" w:rsidP="00954497">
            <w:pPr>
              <w:spacing w:after="0" w:line="240" w:lineRule="auto"/>
              <w:rPr>
                <w:rFonts w:ascii="Palatino Linotype" w:eastAsia="Times New Roman" w:hAnsi="Palatino Linotype" w:cs="Arial"/>
                <w:b/>
                <w:bCs/>
                <w:i/>
                <w:iCs/>
                <w:sz w:val="16"/>
                <w:szCs w:val="16"/>
                <w:lang w:eastAsia="tr-TR"/>
              </w:rPr>
            </w:pPr>
          </w:p>
        </w:tc>
        <w:tc>
          <w:tcPr>
            <w:tcW w:w="1140" w:type="dxa"/>
            <w:tcBorders>
              <w:top w:val="nil"/>
              <w:left w:val="nil"/>
              <w:bottom w:val="single" w:sz="8" w:space="0" w:color="auto"/>
              <w:right w:val="single" w:sz="8" w:space="0" w:color="auto"/>
            </w:tcBorders>
            <w:shd w:val="clear" w:color="auto" w:fill="auto"/>
            <w:vAlign w:val="center"/>
            <w:hideMark/>
          </w:tcPr>
          <w:p w14:paraId="499DF3BE"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Personel Giderleri</w:t>
            </w:r>
          </w:p>
        </w:tc>
        <w:tc>
          <w:tcPr>
            <w:tcW w:w="1200" w:type="dxa"/>
            <w:tcBorders>
              <w:top w:val="nil"/>
              <w:left w:val="nil"/>
              <w:bottom w:val="single" w:sz="8" w:space="0" w:color="auto"/>
              <w:right w:val="single" w:sz="8" w:space="0" w:color="auto"/>
            </w:tcBorders>
            <w:shd w:val="clear" w:color="auto" w:fill="auto"/>
            <w:vAlign w:val="center"/>
            <w:hideMark/>
          </w:tcPr>
          <w:p w14:paraId="4B9CA5A0"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Sosyal Güvenlik Kurumlarına Devlet primi Giderleri</w:t>
            </w:r>
          </w:p>
        </w:tc>
        <w:tc>
          <w:tcPr>
            <w:tcW w:w="1260" w:type="dxa"/>
            <w:tcBorders>
              <w:top w:val="nil"/>
              <w:left w:val="nil"/>
              <w:bottom w:val="single" w:sz="8" w:space="0" w:color="auto"/>
              <w:right w:val="single" w:sz="8" w:space="0" w:color="auto"/>
            </w:tcBorders>
            <w:shd w:val="clear" w:color="auto" w:fill="auto"/>
            <w:vAlign w:val="center"/>
            <w:hideMark/>
          </w:tcPr>
          <w:p w14:paraId="538AD0A7"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Mal ve Hizmet Alım Giderleri</w:t>
            </w:r>
          </w:p>
        </w:tc>
        <w:tc>
          <w:tcPr>
            <w:tcW w:w="1140" w:type="dxa"/>
            <w:tcBorders>
              <w:top w:val="nil"/>
              <w:left w:val="nil"/>
              <w:bottom w:val="single" w:sz="8" w:space="0" w:color="auto"/>
              <w:right w:val="single" w:sz="8" w:space="0" w:color="auto"/>
            </w:tcBorders>
            <w:shd w:val="clear" w:color="auto" w:fill="auto"/>
            <w:vAlign w:val="center"/>
            <w:hideMark/>
          </w:tcPr>
          <w:p w14:paraId="0F73753B"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Faiz Giderleri</w:t>
            </w:r>
          </w:p>
        </w:tc>
        <w:tc>
          <w:tcPr>
            <w:tcW w:w="1060" w:type="dxa"/>
            <w:tcBorders>
              <w:top w:val="nil"/>
              <w:left w:val="nil"/>
              <w:bottom w:val="single" w:sz="8" w:space="0" w:color="auto"/>
              <w:right w:val="single" w:sz="8" w:space="0" w:color="auto"/>
            </w:tcBorders>
            <w:shd w:val="clear" w:color="auto" w:fill="auto"/>
            <w:vAlign w:val="center"/>
            <w:hideMark/>
          </w:tcPr>
          <w:p w14:paraId="5B6514C0"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Cari Transferler</w:t>
            </w:r>
          </w:p>
        </w:tc>
        <w:tc>
          <w:tcPr>
            <w:tcW w:w="1140" w:type="dxa"/>
            <w:tcBorders>
              <w:top w:val="nil"/>
              <w:left w:val="nil"/>
              <w:bottom w:val="single" w:sz="8" w:space="0" w:color="auto"/>
              <w:right w:val="single" w:sz="8" w:space="0" w:color="auto"/>
            </w:tcBorders>
            <w:shd w:val="clear" w:color="auto" w:fill="auto"/>
            <w:vAlign w:val="center"/>
            <w:hideMark/>
          </w:tcPr>
          <w:p w14:paraId="4FD9EC0E"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Sermaye Giderleri</w:t>
            </w:r>
          </w:p>
        </w:tc>
        <w:tc>
          <w:tcPr>
            <w:tcW w:w="1060" w:type="dxa"/>
            <w:tcBorders>
              <w:top w:val="nil"/>
              <w:left w:val="nil"/>
              <w:bottom w:val="single" w:sz="8" w:space="0" w:color="auto"/>
              <w:right w:val="single" w:sz="8" w:space="0" w:color="auto"/>
            </w:tcBorders>
            <w:shd w:val="clear" w:color="auto" w:fill="auto"/>
            <w:vAlign w:val="center"/>
            <w:hideMark/>
          </w:tcPr>
          <w:p w14:paraId="7641BAE9"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Sermaye Transferleri</w:t>
            </w:r>
          </w:p>
        </w:tc>
        <w:tc>
          <w:tcPr>
            <w:tcW w:w="653" w:type="dxa"/>
            <w:tcBorders>
              <w:top w:val="nil"/>
              <w:left w:val="nil"/>
              <w:bottom w:val="single" w:sz="8" w:space="0" w:color="auto"/>
              <w:right w:val="single" w:sz="8" w:space="0" w:color="auto"/>
            </w:tcBorders>
            <w:shd w:val="clear" w:color="auto" w:fill="auto"/>
            <w:vAlign w:val="center"/>
            <w:hideMark/>
          </w:tcPr>
          <w:p w14:paraId="52AC7714"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Borç Verme</w:t>
            </w:r>
          </w:p>
        </w:tc>
        <w:tc>
          <w:tcPr>
            <w:tcW w:w="1140" w:type="dxa"/>
            <w:tcBorders>
              <w:top w:val="nil"/>
              <w:left w:val="nil"/>
              <w:bottom w:val="single" w:sz="8" w:space="0" w:color="auto"/>
              <w:right w:val="single" w:sz="8" w:space="0" w:color="auto"/>
            </w:tcBorders>
            <w:shd w:val="clear" w:color="auto" w:fill="auto"/>
            <w:vAlign w:val="center"/>
            <w:hideMark/>
          </w:tcPr>
          <w:p w14:paraId="3D610C9D" w14:textId="77777777" w:rsidR="00954497" w:rsidRPr="00954497" w:rsidRDefault="00954497" w:rsidP="00954497">
            <w:pPr>
              <w:spacing w:after="0" w:line="240" w:lineRule="auto"/>
              <w:jc w:val="center"/>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Yedek Ödenekler</w:t>
            </w: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4F2DAE6A" w14:textId="77777777" w:rsidR="00954497" w:rsidRPr="00954497" w:rsidRDefault="00954497" w:rsidP="00954497">
            <w:pPr>
              <w:spacing w:after="0" w:line="240" w:lineRule="auto"/>
              <w:rPr>
                <w:rFonts w:ascii="Palatino Linotype" w:eastAsia="Times New Roman" w:hAnsi="Palatino Linotype" w:cs="Arial"/>
                <w:b/>
                <w:bCs/>
                <w:i/>
                <w:iCs/>
                <w:sz w:val="16"/>
                <w:szCs w:val="16"/>
                <w:lang w:eastAsia="tr-TR"/>
              </w:rPr>
            </w:pPr>
          </w:p>
        </w:tc>
      </w:tr>
      <w:tr w:rsidR="00954497" w:rsidRPr="00954497" w14:paraId="5B14C170" w14:textId="77777777" w:rsidTr="00BB2736">
        <w:trPr>
          <w:trHeight w:val="1035"/>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6D3963D9"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ÖZEL KALEM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4DB874D7"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00" w:type="dxa"/>
            <w:tcBorders>
              <w:top w:val="nil"/>
              <w:left w:val="nil"/>
              <w:bottom w:val="single" w:sz="8" w:space="0" w:color="auto"/>
              <w:right w:val="single" w:sz="8" w:space="0" w:color="auto"/>
            </w:tcBorders>
            <w:shd w:val="clear" w:color="auto" w:fill="auto"/>
            <w:noWrap/>
            <w:vAlign w:val="center"/>
            <w:hideMark/>
          </w:tcPr>
          <w:p w14:paraId="3867436F"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60" w:type="dxa"/>
            <w:tcBorders>
              <w:top w:val="nil"/>
              <w:left w:val="nil"/>
              <w:bottom w:val="single" w:sz="8" w:space="0" w:color="auto"/>
              <w:right w:val="single" w:sz="8" w:space="0" w:color="auto"/>
            </w:tcBorders>
            <w:shd w:val="clear" w:color="auto" w:fill="auto"/>
            <w:noWrap/>
            <w:vAlign w:val="center"/>
            <w:hideMark/>
          </w:tcPr>
          <w:p w14:paraId="6C92BF4E"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20.110.000,00</w:t>
            </w:r>
          </w:p>
        </w:tc>
        <w:tc>
          <w:tcPr>
            <w:tcW w:w="1140" w:type="dxa"/>
            <w:tcBorders>
              <w:top w:val="nil"/>
              <w:left w:val="nil"/>
              <w:bottom w:val="single" w:sz="8" w:space="0" w:color="auto"/>
              <w:right w:val="single" w:sz="8" w:space="0" w:color="auto"/>
            </w:tcBorders>
            <w:shd w:val="clear" w:color="auto" w:fill="auto"/>
            <w:noWrap/>
            <w:vAlign w:val="center"/>
            <w:hideMark/>
          </w:tcPr>
          <w:p w14:paraId="54C20633"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060" w:type="dxa"/>
            <w:tcBorders>
              <w:top w:val="nil"/>
              <w:left w:val="nil"/>
              <w:bottom w:val="single" w:sz="8" w:space="0" w:color="auto"/>
              <w:right w:val="single" w:sz="8" w:space="0" w:color="auto"/>
            </w:tcBorders>
            <w:shd w:val="clear" w:color="auto" w:fill="auto"/>
            <w:noWrap/>
            <w:vAlign w:val="center"/>
            <w:hideMark/>
          </w:tcPr>
          <w:p w14:paraId="3274BDE7"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43A6058F"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53.000,00</w:t>
            </w:r>
          </w:p>
        </w:tc>
        <w:tc>
          <w:tcPr>
            <w:tcW w:w="1060" w:type="dxa"/>
            <w:tcBorders>
              <w:top w:val="nil"/>
              <w:left w:val="nil"/>
              <w:bottom w:val="single" w:sz="8" w:space="0" w:color="auto"/>
              <w:right w:val="single" w:sz="8" w:space="0" w:color="auto"/>
            </w:tcBorders>
            <w:shd w:val="clear" w:color="auto" w:fill="auto"/>
            <w:noWrap/>
            <w:vAlign w:val="center"/>
            <w:hideMark/>
          </w:tcPr>
          <w:p w14:paraId="5330131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653" w:type="dxa"/>
            <w:tcBorders>
              <w:top w:val="nil"/>
              <w:left w:val="nil"/>
              <w:bottom w:val="single" w:sz="8" w:space="0" w:color="auto"/>
              <w:right w:val="single" w:sz="8" w:space="0" w:color="auto"/>
            </w:tcBorders>
            <w:shd w:val="clear" w:color="auto" w:fill="auto"/>
            <w:noWrap/>
            <w:vAlign w:val="center"/>
            <w:hideMark/>
          </w:tcPr>
          <w:p w14:paraId="765958E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5CB3B5C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60" w:type="dxa"/>
            <w:tcBorders>
              <w:top w:val="nil"/>
              <w:left w:val="nil"/>
              <w:bottom w:val="single" w:sz="8" w:space="0" w:color="auto"/>
              <w:right w:val="single" w:sz="8" w:space="0" w:color="auto"/>
            </w:tcBorders>
            <w:shd w:val="clear" w:color="auto" w:fill="auto"/>
            <w:noWrap/>
            <w:vAlign w:val="center"/>
            <w:hideMark/>
          </w:tcPr>
          <w:p w14:paraId="7551B835" w14:textId="77777777" w:rsidR="00954497" w:rsidRPr="00954497" w:rsidRDefault="00954497" w:rsidP="00954497">
            <w:pPr>
              <w:spacing w:after="0" w:line="240" w:lineRule="auto"/>
              <w:jc w:val="right"/>
              <w:rPr>
                <w:rFonts w:ascii="Palatino Linotype" w:eastAsia="Times New Roman" w:hAnsi="Palatino Linotype" w:cs="Arial"/>
                <w:b/>
                <w:i/>
                <w:iCs/>
                <w:sz w:val="16"/>
                <w:szCs w:val="16"/>
                <w:lang w:eastAsia="tr-TR"/>
              </w:rPr>
            </w:pPr>
            <w:r w:rsidRPr="00954497">
              <w:rPr>
                <w:rFonts w:ascii="Palatino Linotype" w:eastAsia="Times New Roman" w:hAnsi="Palatino Linotype" w:cs="Arial"/>
                <w:b/>
                <w:i/>
                <w:iCs/>
                <w:sz w:val="16"/>
                <w:szCs w:val="16"/>
                <w:lang w:eastAsia="tr-TR"/>
              </w:rPr>
              <w:t>20.163.000,00</w:t>
            </w:r>
          </w:p>
        </w:tc>
      </w:tr>
      <w:tr w:rsidR="00954497" w:rsidRPr="00954497" w14:paraId="592E9BE9" w14:textId="77777777" w:rsidTr="00BB2736">
        <w:trPr>
          <w:trHeight w:val="1035"/>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464DCD03"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DESTEK HİZMETLERİ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31BED870"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00" w:type="dxa"/>
            <w:tcBorders>
              <w:top w:val="nil"/>
              <w:left w:val="nil"/>
              <w:bottom w:val="single" w:sz="8" w:space="0" w:color="auto"/>
              <w:right w:val="single" w:sz="8" w:space="0" w:color="auto"/>
            </w:tcBorders>
            <w:shd w:val="clear" w:color="auto" w:fill="auto"/>
            <w:noWrap/>
            <w:vAlign w:val="center"/>
            <w:hideMark/>
          </w:tcPr>
          <w:p w14:paraId="01820D32"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60" w:type="dxa"/>
            <w:tcBorders>
              <w:top w:val="nil"/>
              <w:left w:val="nil"/>
              <w:bottom w:val="single" w:sz="8" w:space="0" w:color="auto"/>
              <w:right w:val="single" w:sz="8" w:space="0" w:color="auto"/>
            </w:tcBorders>
            <w:shd w:val="clear" w:color="auto" w:fill="auto"/>
            <w:noWrap/>
            <w:vAlign w:val="center"/>
            <w:hideMark/>
          </w:tcPr>
          <w:p w14:paraId="7540D5BB"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156.454.000,00</w:t>
            </w:r>
          </w:p>
        </w:tc>
        <w:tc>
          <w:tcPr>
            <w:tcW w:w="1140" w:type="dxa"/>
            <w:tcBorders>
              <w:top w:val="nil"/>
              <w:left w:val="nil"/>
              <w:bottom w:val="single" w:sz="8" w:space="0" w:color="auto"/>
              <w:right w:val="single" w:sz="8" w:space="0" w:color="auto"/>
            </w:tcBorders>
            <w:shd w:val="clear" w:color="auto" w:fill="auto"/>
            <w:noWrap/>
            <w:vAlign w:val="center"/>
            <w:hideMark/>
          </w:tcPr>
          <w:p w14:paraId="53546B55"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340.000,00</w:t>
            </w:r>
          </w:p>
        </w:tc>
        <w:tc>
          <w:tcPr>
            <w:tcW w:w="1060" w:type="dxa"/>
            <w:tcBorders>
              <w:top w:val="nil"/>
              <w:left w:val="nil"/>
              <w:bottom w:val="single" w:sz="8" w:space="0" w:color="auto"/>
              <w:right w:val="single" w:sz="8" w:space="0" w:color="auto"/>
            </w:tcBorders>
            <w:shd w:val="clear" w:color="auto" w:fill="auto"/>
            <w:noWrap/>
            <w:vAlign w:val="center"/>
            <w:hideMark/>
          </w:tcPr>
          <w:p w14:paraId="68A67FC2"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5680142F"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855.000,00</w:t>
            </w:r>
          </w:p>
        </w:tc>
        <w:tc>
          <w:tcPr>
            <w:tcW w:w="1060" w:type="dxa"/>
            <w:tcBorders>
              <w:top w:val="nil"/>
              <w:left w:val="nil"/>
              <w:bottom w:val="single" w:sz="8" w:space="0" w:color="auto"/>
              <w:right w:val="single" w:sz="8" w:space="0" w:color="auto"/>
            </w:tcBorders>
            <w:shd w:val="clear" w:color="auto" w:fill="auto"/>
            <w:noWrap/>
            <w:vAlign w:val="center"/>
            <w:hideMark/>
          </w:tcPr>
          <w:p w14:paraId="0A933FB2"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653" w:type="dxa"/>
            <w:tcBorders>
              <w:top w:val="nil"/>
              <w:left w:val="nil"/>
              <w:bottom w:val="single" w:sz="8" w:space="0" w:color="auto"/>
              <w:right w:val="single" w:sz="8" w:space="0" w:color="auto"/>
            </w:tcBorders>
            <w:shd w:val="clear" w:color="auto" w:fill="auto"/>
            <w:noWrap/>
            <w:vAlign w:val="center"/>
            <w:hideMark/>
          </w:tcPr>
          <w:p w14:paraId="4DFF435D"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54C82D5C"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60" w:type="dxa"/>
            <w:tcBorders>
              <w:top w:val="nil"/>
              <w:left w:val="nil"/>
              <w:bottom w:val="single" w:sz="8" w:space="0" w:color="auto"/>
              <w:right w:val="single" w:sz="8" w:space="0" w:color="auto"/>
            </w:tcBorders>
            <w:shd w:val="clear" w:color="auto" w:fill="auto"/>
            <w:noWrap/>
            <w:vAlign w:val="center"/>
            <w:hideMark/>
          </w:tcPr>
          <w:p w14:paraId="1E8115D0" w14:textId="77777777" w:rsidR="00954497" w:rsidRPr="00954497" w:rsidRDefault="00954497" w:rsidP="00954497">
            <w:pPr>
              <w:spacing w:after="0" w:line="240" w:lineRule="auto"/>
              <w:jc w:val="right"/>
              <w:rPr>
                <w:rFonts w:ascii="Palatino Linotype" w:eastAsia="Times New Roman" w:hAnsi="Palatino Linotype" w:cs="Arial"/>
                <w:b/>
                <w:i/>
                <w:iCs/>
                <w:sz w:val="16"/>
                <w:szCs w:val="16"/>
                <w:lang w:eastAsia="tr-TR"/>
              </w:rPr>
            </w:pPr>
            <w:r w:rsidRPr="00954497">
              <w:rPr>
                <w:rFonts w:ascii="Palatino Linotype" w:eastAsia="Times New Roman" w:hAnsi="Palatino Linotype" w:cs="Arial"/>
                <w:b/>
                <w:i/>
                <w:iCs/>
                <w:sz w:val="16"/>
                <w:szCs w:val="16"/>
                <w:lang w:eastAsia="tr-TR"/>
              </w:rPr>
              <w:t>157.649.000,00</w:t>
            </w:r>
          </w:p>
        </w:tc>
      </w:tr>
      <w:tr w:rsidR="00954497" w:rsidRPr="00954497" w14:paraId="7ACEC5CF" w14:textId="77777777" w:rsidTr="00BB2736">
        <w:trPr>
          <w:trHeight w:val="129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6C202131"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İNSAN KAYNAKLARI VE EĞİTİM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27A6560E"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216.885.000,00</w:t>
            </w:r>
          </w:p>
        </w:tc>
        <w:tc>
          <w:tcPr>
            <w:tcW w:w="1200" w:type="dxa"/>
            <w:tcBorders>
              <w:top w:val="nil"/>
              <w:left w:val="nil"/>
              <w:bottom w:val="single" w:sz="8" w:space="0" w:color="auto"/>
              <w:right w:val="single" w:sz="8" w:space="0" w:color="auto"/>
            </w:tcBorders>
            <w:shd w:val="clear" w:color="auto" w:fill="auto"/>
            <w:noWrap/>
            <w:vAlign w:val="center"/>
            <w:hideMark/>
          </w:tcPr>
          <w:p w14:paraId="3340174D"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30.697.000,00</w:t>
            </w:r>
          </w:p>
        </w:tc>
        <w:tc>
          <w:tcPr>
            <w:tcW w:w="1260" w:type="dxa"/>
            <w:tcBorders>
              <w:top w:val="nil"/>
              <w:left w:val="nil"/>
              <w:bottom w:val="single" w:sz="8" w:space="0" w:color="auto"/>
              <w:right w:val="single" w:sz="8" w:space="0" w:color="auto"/>
            </w:tcBorders>
            <w:shd w:val="clear" w:color="auto" w:fill="auto"/>
            <w:noWrap/>
            <w:vAlign w:val="center"/>
            <w:hideMark/>
          </w:tcPr>
          <w:p w14:paraId="3CCAB200"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9.483.000,00</w:t>
            </w:r>
          </w:p>
        </w:tc>
        <w:tc>
          <w:tcPr>
            <w:tcW w:w="1140" w:type="dxa"/>
            <w:tcBorders>
              <w:top w:val="nil"/>
              <w:left w:val="nil"/>
              <w:bottom w:val="single" w:sz="8" w:space="0" w:color="auto"/>
              <w:right w:val="single" w:sz="8" w:space="0" w:color="auto"/>
            </w:tcBorders>
            <w:shd w:val="clear" w:color="auto" w:fill="auto"/>
            <w:noWrap/>
            <w:vAlign w:val="center"/>
            <w:hideMark/>
          </w:tcPr>
          <w:p w14:paraId="471B795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060" w:type="dxa"/>
            <w:tcBorders>
              <w:top w:val="nil"/>
              <w:left w:val="nil"/>
              <w:bottom w:val="single" w:sz="8" w:space="0" w:color="auto"/>
              <w:right w:val="single" w:sz="8" w:space="0" w:color="auto"/>
            </w:tcBorders>
            <w:shd w:val="clear" w:color="auto" w:fill="auto"/>
            <w:noWrap/>
            <w:vAlign w:val="center"/>
            <w:hideMark/>
          </w:tcPr>
          <w:p w14:paraId="040B32E3"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3CABE2FD"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2.000,00</w:t>
            </w:r>
          </w:p>
        </w:tc>
        <w:tc>
          <w:tcPr>
            <w:tcW w:w="1060" w:type="dxa"/>
            <w:tcBorders>
              <w:top w:val="nil"/>
              <w:left w:val="nil"/>
              <w:bottom w:val="single" w:sz="8" w:space="0" w:color="auto"/>
              <w:right w:val="single" w:sz="8" w:space="0" w:color="auto"/>
            </w:tcBorders>
            <w:shd w:val="clear" w:color="auto" w:fill="auto"/>
            <w:noWrap/>
            <w:vAlign w:val="center"/>
            <w:hideMark/>
          </w:tcPr>
          <w:p w14:paraId="292FEA6A"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653" w:type="dxa"/>
            <w:tcBorders>
              <w:top w:val="nil"/>
              <w:left w:val="nil"/>
              <w:bottom w:val="single" w:sz="8" w:space="0" w:color="auto"/>
              <w:right w:val="single" w:sz="8" w:space="0" w:color="auto"/>
            </w:tcBorders>
            <w:shd w:val="clear" w:color="auto" w:fill="auto"/>
            <w:noWrap/>
            <w:vAlign w:val="center"/>
            <w:hideMark/>
          </w:tcPr>
          <w:p w14:paraId="2E40AA9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1DC5026"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60" w:type="dxa"/>
            <w:tcBorders>
              <w:top w:val="nil"/>
              <w:left w:val="nil"/>
              <w:bottom w:val="single" w:sz="8" w:space="0" w:color="auto"/>
              <w:right w:val="single" w:sz="8" w:space="0" w:color="auto"/>
            </w:tcBorders>
            <w:shd w:val="clear" w:color="auto" w:fill="auto"/>
            <w:noWrap/>
            <w:vAlign w:val="center"/>
            <w:hideMark/>
          </w:tcPr>
          <w:p w14:paraId="7BFB829D" w14:textId="77777777" w:rsidR="00954497" w:rsidRPr="00954497" w:rsidRDefault="00954497" w:rsidP="00954497">
            <w:pPr>
              <w:spacing w:after="0" w:line="240" w:lineRule="auto"/>
              <w:jc w:val="right"/>
              <w:rPr>
                <w:rFonts w:ascii="Palatino Linotype" w:eastAsia="Times New Roman" w:hAnsi="Palatino Linotype" w:cs="Arial"/>
                <w:b/>
                <w:i/>
                <w:iCs/>
                <w:sz w:val="16"/>
                <w:szCs w:val="16"/>
                <w:lang w:eastAsia="tr-TR"/>
              </w:rPr>
            </w:pPr>
            <w:r w:rsidRPr="00954497">
              <w:rPr>
                <w:rFonts w:ascii="Palatino Linotype" w:eastAsia="Times New Roman" w:hAnsi="Palatino Linotype" w:cs="Arial"/>
                <w:b/>
                <w:i/>
                <w:iCs/>
                <w:sz w:val="16"/>
                <w:szCs w:val="16"/>
                <w:lang w:eastAsia="tr-TR"/>
              </w:rPr>
              <w:t>257.067.000,00</w:t>
            </w:r>
          </w:p>
        </w:tc>
      </w:tr>
      <w:tr w:rsidR="00954497" w:rsidRPr="00954497" w14:paraId="38A3FAEE" w14:textId="77777777" w:rsidTr="00BB2736">
        <w:trPr>
          <w:trHeight w:val="78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69878205"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BİLGİ İŞLEM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0E93E25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00" w:type="dxa"/>
            <w:tcBorders>
              <w:top w:val="nil"/>
              <w:left w:val="nil"/>
              <w:bottom w:val="single" w:sz="8" w:space="0" w:color="auto"/>
              <w:right w:val="single" w:sz="8" w:space="0" w:color="auto"/>
            </w:tcBorders>
            <w:shd w:val="clear" w:color="auto" w:fill="auto"/>
            <w:noWrap/>
            <w:vAlign w:val="center"/>
            <w:hideMark/>
          </w:tcPr>
          <w:p w14:paraId="5A5F0C5B"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60" w:type="dxa"/>
            <w:tcBorders>
              <w:top w:val="nil"/>
              <w:left w:val="nil"/>
              <w:bottom w:val="single" w:sz="8" w:space="0" w:color="auto"/>
              <w:right w:val="single" w:sz="8" w:space="0" w:color="auto"/>
            </w:tcBorders>
            <w:shd w:val="clear" w:color="auto" w:fill="auto"/>
            <w:noWrap/>
            <w:vAlign w:val="center"/>
            <w:hideMark/>
          </w:tcPr>
          <w:p w14:paraId="0B69D65B"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26.330.000,00</w:t>
            </w:r>
          </w:p>
        </w:tc>
        <w:tc>
          <w:tcPr>
            <w:tcW w:w="1140" w:type="dxa"/>
            <w:tcBorders>
              <w:top w:val="nil"/>
              <w:left w:val="nil"/>
              <w:bottom w:val="single" w:sz="8" w:space="0" w:color="auto"/>
              <w:right w:val="single" w:sz="8" w:space="0" w:color="auto"/>
            </w:tcBorders>
            <w:shd w:val="clear" w:color="auto" w:fill="auto"/>
            <w:noWrap/>
            <w:vAlign w:val="center"/>
            <w:hideMark/>
          </w:tcPr>
          <w:p w14:paraId="7651059F"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060" w:type="dxa"/>
            <w:tcBorders>
              <w:top w:val="nil"/>
              <w:left w:val="nil"/>
              <w:bottom w:val="single" w:sz="8" w:space="0" w:color="auto"/>
              <w:right w:val="single" w:sz="8" w:space="0" w:color="auto"/>
            </w:tcBorders>
            <w:shd w:val="clear" w:color="auto" w:fill="auto"/>
            <w:noWrap/>
            <w:vAlign w:val="center"/>
            <w:hideMark/>
          </w:tcPr>
          <w:p w14:paraId="1D51972E"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5E218146"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13.650.000,00</w:t>
            </w:r>
          </w:p>
        </w:tc>
        <w:tc>
          <w:tcPr>
            <w:tcW w:w="1060" w:type="dxa"/>
            <w:tcBorders>
              <w:top w:val="nil"/>
              <w:left w:val="nil"/>
              <w:bottom w:val="single" w:sz="8" w:space="0" w:color="auto"/>
              <w:right w:val="single" w:sz="8" w:space="0" w:color="auto"/>
            </w:tcBorders>
            <w:shd w:val="clear" w:color="auto" w:fill="auto"/>
            <w:noWrap/>
            <w:vAlign w:val="center"/>
            <w:hideMark/>
          </w:tcPr>
          <w:p w14:paraId="466931CC"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653" w:type="dxa"/>
            <w:tcBorders>
              <w:top w:val="nil"/>
              <w:left w:val="nil"/>
              <w:bottom w:val="single" w:sz="8" w:space="0" w:color="auto"/>
              <w:right w:val="single" w:sz="8" w:space="0" w:color="auto"/>
            </w:tcBorders>
            <w:shd w:val="clear" w:color="auto" w:fill="auto"/>
            <w:noWrap/>
            <w:vAlign w:val="center"/>
            <w:hideMark/>
          </w:tcPr>
          <w:p w14:paraId="4CA8310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6B6CE1A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60" w:type="dxa"/>
            <w:tcBorders>
              <w:top w:val="nil"/>
              <w:left w:val="nil"/>
              <w:bottom w:val="single" w:sz="8" w:space="0" w:color="auto"/>
              <w:right w:val="single" w:sz="8" w:space="0" w:color="auto"/>
            </w:tcBorders>
            <w:shd w:val="clear" w:color="auto" w:fill="auto"/>
            <w:noWrap/>
            <w:vAlign w:val="center"/>
            <w:hideMark/>
          </w:tcPr>
          <w:p w14:paraId="4B19D242" w14:textId="77777777" w:rsidR="00954497" w:rsidRPr="00954497" w:rsidRDefault="00954497" w:rsidP="00954497">
            <w:pPr>
              <w:spacing w:after="0" w:line="240" w:lineRule="auto"/>
              <w:jc w:val="right"/>
              <w:rPr>
                <w:rFonts w:ascii="Palatino Linotype" w:eastAsia="Times New Roman" w:hAnsi="Palatino Linotype" w:cs="Arial"/>
                <w:b/>
                <w:i/>
                <w:iCs/>
                <w:sz w:val="16"/>
                <w:szCs w:val="16"/>
                <w:lang w:eastAsia="tr-TR"/>
              </w:rPr>
            </w:pPr>
            <w:r w:rsidRPr="00954497">
              <w:rPr>
                <w:rFonts w:ascii="Palatino Linotype" w:eastAsia="Times New Roman" w:hAnsi="Palatino Linotype" w:cs="Arial"/>
                <w:b/>
                <w:i/>
                <w:iCs/>
                <w:sz w:val="16"/>
                <w:szCs w:val="16"/>
                <w:lang w:eastAsia="tr-TR"/>
              </w:rPr>
              <w:t>39.980.000,00</w:t>
            </w:r>
          </w:p>
        </w:tc>
      </w:tr>
      <w:tr w:rsidR="00954497" w:rsidRPr="00954497" w14:paraId="65E73376" w14:textId="77777777" w:rsidTr="00BB2736">
        <w:trPr>
          <w:trHeight w:val="78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05DE44D8"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YAZI İŞLERİ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3B03D7C7"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1.500.000,00</w:t>
            </w:r>
          </w:p>
        </w:tc>
        <w:tc>
          <w:tcPr>
            <w:tcW w:w="1200" w:type="dxa"/>
            <w:tcBorders>
              <w:top w:val="nil"/>
              <w:left w:val="nil"/>
              <w:bottom w:val="single" w:sz="8" w:space="0" w:color="auto"/>
              <w:right w:val="single" w:sz="8" w:space="0" w:color="auto"/>
            </w:tcBorders>
            <w:shd w:val="clear" w:color="auto" w:fill="auto"/>
            <w:noWrap/>
            <w:vAlign w:val="center"/>
            <w:hideMark/>
          </w:tcPr>
          <w:p w14:paraId="1D79C7CF"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60" w:type="dxa"/>
            <w:tcBorders>
              <w:top w:val="nil"/>
              <w:left w:val="nil"/>
              <w:bottom w:val="single" w:sz="8" w:space="0" w:color="auto"/>
              <w:right w:val="single" w:sz="8" w:space="0" w:color="auto"/>
            </w:tcBorders>
            <w:shd w:val="clear" w:color="auto" w:fill="auto"/>
            <w:noWrap/>
            <w:vAlign w:val="center"/>
            <w:hideMark/>
          </w:tcPr>
          <w:p w14:paraId="63F313DC"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2.380.000,00</w:t>
            </w:r>
          </w:p>
        </w:tc>
        <w:tc>
          <w:tcPr>
            <w:tcW w:w="1140" w:type="dxa"/>
            <w:tcBorders>
              <w:top w:val="nil"/>
              <w:left w:val="nil"/>
              <w:bottom w:val="single" w:sz="8" w:space="0" w:color="auto"/>
              <w:right w:val="single" w:sz="8" w:space="0" w:color="auto"/>
            </w:tcBorders>
            <w:shd w:val="clear" w:color="auto" w:fill="auto"/>
            <w:noWrap/>
            <w:vAlign w:val="center"/>
            <w:hideMark/>
          </w:tcPr>
          <w:p w14:paraId="7F4DB995"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060" w:type="dxa"/>
            <w:tcBorders>
              <w:top w:val="nil"/>
              <w:left w:val="nil"/>
              <w:bottom w:val="single" w:sz="8" w:space="0" w:color="auto"/>
              <w:right w:val="single" w:sz="8" w:space="0" w:color="auto"/>
            </w:tcBorders>
            <w:shd w:val="clear" w:color="auto" w:fill="auto"/>
            <w:noWrap/>
            <w:vAlign w:val="center"/>
            <w:hideMark/>
          </w:tcPr>
          <w:p w14:paraId="63D58116"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10C621DB"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060" w:type="dxa"/>
            <w:tcBorders>
              <w:top w:val="nil"/>
              <w:left w:val="nil"/>
              <w:bottom w:val="single" w:sz="8" w:space="0" w:color="auto"/>
              <w:right w:val="single" w:sz="8" w:space="0" w:color="auto"/>
            </w:tcBorders>
            <w:shd w:val="clear" w:color="auto" w:fill="auto"/>
            <w:noWrap/>
            <w:vAlign w:val="center"/>
            <w:hideMark/>
          </w:tcPr>
          <w:p w14:paraId="1C0D8183"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653" w:type="dxa"/>
            <w:tcBorders>
              <w:top w:val="nil"/>
              <w:left w:val="nil"/>
              <w:bottom w:val="single" w:sz="8" w:space="0" w:color="auto"/>
              <w:right w:val="single" w:sz="8" w:space="0" w:color="auto"/>
            </w:tcBorders>
            <w:shd w:val="clear" w:color="auto" w:fill="auto"/>
            <w:noWrap/>
            <w:vAlign w:val="center"/>
            <w:hideMark/>
          </w:tcPr>
          <w:p w14:paraId="4D2E45D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33A65B6"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60" w:type="dxa"/>
            <w:tcBorders>
              <w:top w:val="nil"/>
              <w:left w:val="nil"/>
              <w:bottom w:val="single" w:sz="8" w:space="0" w:color="auto"/>
              <w:right w:val="single" w:sz="8" w:space="0" w:color="auto"/>
            </w:tcBorders>
            <w:shd w:val="clear" w:color="auto" w:fill="auto"/>
            <w:noWrap/>
            <w:vAlign w:val="center"/>
            <w:hideMark/>
          </w:tcPr>
          <w:p w14:paraId="725C9C5B" w14:textId="77777777" w:rsidR="00954497" w:rsidRPr="00954497" w:rsidRDefault="00954497" w:rsidP="00954497">
            <w:pPr>
              <w:spacing w:after="0" w:line="240" w:lineRule="auto"/>
              <w:jc w:val="right"/>
              <w:rPr>
                <w:rFonts w:ascii="Palatino Linotype" w:eastAsia="Times New Roman" w:hAnsi="Palatino Linotype" w:cs="Arial"/>
                <w:b/>
                <w:i/>
                <w:iCs/>
                <w:sz w:val="16"/>
                <w:szCs w:val="16"/>
                <w:lang w:eastAsia="tr-TR"/>
              </w:rPr>
            </w:pPr>
            <w:r w:rsidRPr="00954497">
              <w:rPr>
                <w:rFonts w:ascii="Palatino Linotype" w:eastAsia="Times New Roman" w:hAnsi="Palatino Linotype" w:cs="Arial"/>
                <w:b/>
                <w:i/>
                <w:iCs/>
                <w:sz w:val="16"/>
                <w:szCs w:val="16"/>
                <w:lang w:eastAsia="tr-TR"/>
              </w:rPr>
              <w:t>3.880.000,00</w:t>
            </w:r>
          </w:p>
        </w:tc>
      </w:tr>
      <w:tr w:rsidR="00954497" w:rsidRPr="00954497" w14:paraId="72CCDCCA" w14:textId="77777777" w:rsidTr="00BB2736">
        <w:trPr>
          <w:trHeight w:val="1035"/>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71AE3611"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TEFTİŞ KURULU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435D2236"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00" w:type="dxa"/>
            <w:tcBorders>
              <w:top w:val="nil"/>
              <w:left w:val="nil"/>
              <w:bottom w:val="single" w:sz="8" w:space="0" w:color="auto"/>
              <w:right w:val="single" w:sz="8" w:space="0" w:color="auto"/>
            </w:tcBorders>
            <w:shd w:val="clear" w:color="auto" w:fill="auto"/>
            <w:noWrap/>
            <w:vAlign w:val="center"/>
            <w:hideMark/>
          </w:tcPr>
          <w:p w14:paraId="66F64B2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11AE19B2"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8.000,00</w:t>
            </w:r>
          </w:p>
        </w:tc>
        <w:tc>
          <w:tcPr>
            <w:tcW w:w="1140" w:type="dxa"/>
            <w:tcBorders>
              <w:top w:val="nil"/>
              <w:left w:val="nil"/>
              <w:bottom w:val="single" w:sz="8" w:space="0" w:color="auto"/>
              <w:right w:val="single" w:sz="8" w:space="0" w:color="auto"/>
            </w:tcBorders>
            <w:shd w:val="clear" w:color="auto" w:fill="auto"/>
            <w:noWrap/>
            <w:vAlign w:val="center"/>
            <w:hideMark/>
          </w:tcPr>
          <w:p w14:paraId="5F1C852C"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060" w:type="dxa"/>
            <w:tcBorders>
              <w:top w:val="nil"/>
              <w:left w:val="nil"/>
              <w:bottom w:val="single" w:sz="8" w:space="0" w:color="auto"/>
              <w:right w:val="single" w:sz="8" w:space="0" w:color="auto"/>
            </w:tcBorders>
            <w:shd w:val="clear" w:color="auto" w:fill="auto"/>
            <w:noWrap/>
            <w:vAlign w:val="center"/>
            <w:hideMark/>
          </w:tcPr>
          <w:p w14:paraId="642DDC13"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4E609EBE"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060" w:type="dxa"/>
            <w:tcBorders>
              <w:top w:val="nil"/>
              <w:left w:val="nil"/>
              <w:bottom w:val="single" w:sz="8" w:space="0" w:color="auto"/>
              <w:right w:val="single" w:sz="8" w:space="0" w:color="auto"/>
            </w:tcBorders>
            <w:shd w:val="clear" w:color="auto" w:fill="auto"/>
            <w:noWrap/>
            <w:vAlign w:val="center"/>
            <w:hideMark/>
          </w:tcPr>
          <w:p w14:paraId="6BB6B0B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653" w:type="dxa"/>
            <w:tcBorders>
              <w:top w:val="nil"/>
              <w:left w:val="nil"/>
              <w:bottom w:val="single" w:sz="8" w:space="0" w:color="auto"/>
              <w:right w:val="single" w:sz="8" w:space="0" w:color="auto"/>
            </w:tcBorders>
            <w:shd w:val="clear" w:color="auto" w:fill="auto"/>
            <w:noWrap/>
            <w:vAlign w:val="center"/>
            <w:hideMark/>
          </w:tcPr>
          <w:p w14:paraId="5AA5760D"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18AEC564"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03D739B1" w14:textId="77777777" w:rsidR="00954497" w:rsidRPr="00954497" w:rsidRDefault="00954497" w:rsidP="00954497">
            <w:pPr>
              <w:spacing w:after="0" w:line="240" w:lineRule="auto"/>
              <w:jc w:val="right"/>
              <w:rPr>
                <w:rFonts w:ascii="Palatino Linotype" w:eastAsia="Times New Roman" w:hAnsi="Palatino Linotype" w:cs="Arial"/>
                <w:b/>
                <w:i/>
                <w:iCs/>
                <w:sz w:val="16"/>
                <w:szCs w:val="16"/>
                <w:lang w:eastAsia="tr-TR"/>
              </w:rPr>
            </w:pPr>
            <w:r w:rsidRPr="00954497">
              <w:rPr>
                <w:rFonts w:ascii="Palatino Linotype" w:eastAsia="Times New Roman" w:hAnsi="Palatino Linotype" w:cs="Arial"/>
                <w:b/>
                <w:i/>
                <w:iCs/>
                <w:sz w:val="16"/>
                <w:szCs w:val="16"/>
                <w:lang w:eastAsia="tr-TR"/>
              </w:rPr>
              <w:t>8.000,00</w:t>
            </w:r>
          </w:p>
        </w:tc>
      </w:tr>
      <w:tr w:rsidR="00954497" w:rsidRPr="00954497" w14:paraId="0899C041" w14:textId="77777777" w:rsidTr="00BB2736">
        <w:trPr>
          <w:trHeight w:val="1035"/>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383F3901"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MALİ HİZMETLER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6C7AAC82"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00" w:type="dxa"/>
            <w:tcBorders>
              <w:top w:val="nil"/>
              <w:left w:val="nil"/>
              <w:bottom w:val="single" w:sz="8" w:space="0" w:color="auto"/>
              <w:right w:val="single" w:sz="8" w:space="0" w:color="auto"/>
            </w:tcBorders>
            <w:shd w:val="clear" w:color="auto" w:fill="auto"/>
            <w:noWrap/>
            <w:vAlign w:val="center"/>
            <w:hideMark/>
          </w:tcPr>
          <w:p w14:paraId="3938EC9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57D83B8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33.720.000,00</w:t>
            </w:r>
          </w:p>
        </w:tc>
        <w:tc>
          <w:tcPr>
            <w:tcW w:w="1140" w:type="dxa"/>
            <w:tcBorders>
              <w:top w:val="nil"/>
              <w:left w:val="nil"/>
              <w:bottom w:val="single" w:sz="8" w:space="0" w:color="auto"/>
              <w:right w:val="single" w:sz="8" w:space="0" w:color="auto"/>
            </w:tcBorders>
            <w:shd w:val="clear" w:color="auto" w:fill="auto"/>
            <w:noWrap/>
            <w:vAlign w:val="center"/>
            <w:hideMark/>
          </w:tcPr>
          <w:p w14:paraId="1D70CDD7"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150.000.000,00</w:t>
            </w:r>
          </w:p>
        </w:tc>
        <w:tc>
          <w:tcPr>
            <w:tcW w:w="1060" w:type="dxa"/>
            <w:tcBorders>
              <w:top w:val="nil"/>
              <w:left w:val="nil"/>
              <w:bottom w:val="single" w:sz="8" w:space="0" w:color="auto"/>
              <w:right w:val="single" w:sz="8" w:space="0" w:color="auto"/>
            </w:tcBorders>
            <w:shd w:val="clear" w:color="auto" w:fill="auto"/>
            <w:noWrap/>
            <w:vAlign w:val="center"/>
            <w:hideMark/>
          </w:tcPr>
          <w:p w14:paraId="0B956722"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21.500.000,00</w:t>
            </w:r>
          </w:p>
        </w:tc>
        <w:tc>
          <w:tcPr>
            <w:tcW w:w="1140" w:type="dxa"/>
            <w:tcBorders>
              <w:top w:val="nil"/>
              <w:left w:val="nil"/>
              <w:bottom w:val="single" w:sz="8" w:space="0" w:color="auto"/>
              <w:right w:val="single" w:sz="8" w:space="0" w:color="auto"/>
            </w:tcBorders>
            <w:shd w:val="clear" w:color="auto" w:fill="auto"/>
            <w:noWrap/>
            <w:vAlign w:val="center"/>
            <w:hideMark/>
          </w:tcPr>
          <w:p w14:paraId="7DA23566"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100.000,00</w:t>
            </w:r>
          </w:p>
        </w:tc>
        <w:tc>
          <w:tcPr>
            <w:tcW w:w="1060" w:type="dxa"/>
            <w:tcBorders>
              <w:top w:val="nil"/>
              <w:left w:val="nil"/>
              <w:bottom w:val="single" w:sz="8" w:space="0" w:color="auto"/>
              <w:right w:val="single" w:sz="8" w:space="0" w:color="auto"/>
            </w:tcBorders>
            <w:shd w:val="clear" w:color="auto" w:fill="auto"/>
            <w:noWrap/>
            <w:vAlign w:val="center"/>
            <w:hideMark/>
          </w:tcPr>
          <w:p w14:paraId="52E79725"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2.000.000,00</w:t>
            </w:r>
          </w:p>
        </w:tc>
        <w:tc>
          <w:tcPr>
            <w:tcW w:w="653" w:type="dxa"/>
            <w:tcBorders>
              <w:top w:val="nil"/>
              <w:left w:val="nil"/>
              <w:bottom w:val="single" w:sz="8" w:space="0" w:color="auto"/>
              <w:right w:val="single" w:sz="8" w:space="0" w:color="auto"/>
            </w:tcBorders>
            <w:shd w:val="clear" w:color="auto" w:fill="auto"/>
            <w:noWrap/>
            <w:vAlign w:val="center"/>
            <w:hideMark/>
          </w:tcPr>
          <w:p w14:paraId="199E417B"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6742D9C2"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230.594.000,00</w:t>
            </w:r>
          </w:p>
        </w:tc>
        <w:tc>
          <w:tcPr>
            <w:tcW w:w="1260" w:type="dxa"/>
            <w:tcBorders>
              <w:top w:val="nil"/>
              <w:left w:val="nil"/>
              <w:bottom w:val="single" w:sz="8" w:space="0" w:color="auto"/>
              <w:right w:val="single" w:sz="8" w:space="0" w:color="auto"/>
            </w:tcBorders>
            <w:shd w:val="clear" w:color="auto" w:fill="auto"/>
            <w:noWrap/>
            <w:vAlign w:val="center"/>
            <w:hideMark/>
          </w:tcPr>
          <w:p w14:paraId="0AA8CBA9" w14:textId="77777777" w:rsidR="00954497" w:rsidRPr="00954497" w:rsidRDefault="00954497" w:rsidP="00954497">
            <w:pPr>
              <w:spacing w:after="0" w:line="240" w:lineRule="auto"/>
              <w:jc w:val="right"/>
              <w:rPr>
                <w:rFonts w:ascii="Palatino Linotype" w:eastAsia="Times New Roman" w:hAnsi="Palatino Linotype" w:cs="Arial"/>
                <w:b/>
                <w:i/>
                <w:iCs/>
                <w:sz w:val="16"/>
                <w:szCs w:val="16"/>
                <w:lang w:eastAsia="tr-TR"/>
              </w:rPr>
            </w:pPr>
            <w:r w:rsidRPr="00954497">
              <w:rPr>
                <w:rFonts w:ascii="Palatino Linotype" w:eastAsia="Times New Roman" w:hAnsi="Palatino Linotype" w:cs="Arial"/>
                <w:b/>
                <w:i/>
                <w:iCs/>
                <w:sz w:val="16"/>
                <w:szCs w:val="16"/>
                <w:lang w:eastAsia="tr-TR"/>
              </w:rPr>
              <w:t>437.914.000,00</w:t>
            </w:r>
          </w:p>
        </w:tc>
      </w:tr>
      <w:tr w:rsidR="00954497" w:rsidRPr="00954497" w14:paraId="091BDF54" w14:textId="77777777" w:rsidTr="00BB2736">
        <w:trPr>
          <w:trHeight w:val="1035"/>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0D713763"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lastRenderedPageBreak/>
              <w:t>HUKUK İŞLERİ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4B66862A"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00" w:type="dxa"/>
            <w:tcBorders>
              <w:top w:val="nil"/>
              <w:left w:val="nil"/>
              <w:bottom w:val="single" w:sz="8" w:space="0" w:color="auto"/>
              <w:right w:val="single" w:sz="8" w:space="0" w:color="auto"/>
            </w:tcBorders>
            <w:shd w:val="clear" w:color="auto" w:fill="auto"/>
            <w:noWrap/>
            <w:vAlign w:val="center"/>
            <w:hideMark/>
          </w:tcPr>
          <w:p w14:paraId="3735D1C0"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26BC7A15"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5.060.000,00</w:t>
            </w:r>
          </w:p>
        </w:tc>
        <w:tc>
          <w:tcPr>
            <w:tcW w:w="1140" w:type="dxa"/>
            <w:tcBorders>
              <w:top w:val="nil"/>
              <w:left w:val="nil"/>
              <w:bottom w:val="single" w:sz="8" w:space="0" w:color="auto"/>
              <w:right w:val="single" w:sz="8" w:space="0" w:color="auto"/>
            </w:tcBorders>
            <w:shd w:val="clear" w:color="auto" w:fill="auto"/>
            <w:noWrap/>
            <w:vAlign w:val="center"/>
            <w:hideMark/>
          </w:tcPr>
          <w:p w14:paraId="27A44E7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060" w:type="dxa"/>
            <w:tcBorders>
              <w:top w:val="nil"/>
              <w:left w:val="nil"/>
              <w:bottom w:val="single" w:sz="8" w:space="0" w:color="auto"/>
              <w:right w:val="single" w:sz="8" w:space="0" w:color="auto"/>
            </w:tcBorders>
            <w:shd w:val="clear" w:color="auto" w:fill="auto"/>
            <w:noWrap/>
            <w:vAlign w:val="center"/>
            <w:hideMark/>
          </w:tcPr>
          <w:p w14:paraId="65633F70"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2B85907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060" w:type="dxa"/>
            <w:tcBorders>
              <w:top w:val="nil"/>
              <w:left w:val="nil"/>
              <w:bottom w:val="single" w:sz="8" w:space="0" w:color="auto"/>
              <w:right w:val="single" w:sz="8" w:space="0" w:color="auto"/>
            </w:tcBorders>
            <w:shd w:val="clear" w:color="auto" w:fill="auto"/>
            <w:noWrap/>
            <w:vAlign w:val="center"/>
            <w:hideMark/>
          </w:tcPr>
          <w:p w14:paraId="3E040AD5"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653" w:type="dxa"/>
            <w:tcBorders>
              <w:top w:val="nil"/>
              <w:left w:val="nil"/>
              <w:bottom w:val="single" w:sz="8" w:space="0" w:color="auto"/>
              <w:right w:val="single" w:sz="8" w:space="0" w:color="auto"/>
            </w:tcBorders>
            <w:shd w:val="clear" w:color="auto" w:fill="auto"/>
            <w:noWrap/>
            <w:vAlign w:val="center"/>
            <w:hideMark/>
          </w:tcPr>
          <w:p w14:paraId="3C2072E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43E50CD7"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452A76C9"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5.060.000,00</w:t>
            </w:r>
          </w:p>
        </w:tc>
      </w:tr>
      <w:tr w:rsidR="00954497" w:rsidRPr="00954497" w14:paraId="376FE866" w14:textId="77777777" w:rsidTr="00BB2736">
        <w:trPr>
          <w:trHeight w:val="1035"/>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0D5358FC"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EMLAK VE İSTİMLAK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5189694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00" w:type="dxa"/>
            <w:tcBorders>
              <w:top w:val="nil"/>
              <w:left w:val="nil"/>
              <w:bottom w:val="single" w:sz="8" w:space="0" w:color="auto"/>
              <w:right w:val="single" w:sz="8" w:space="0" w:color="auto"/>
            </w:tcBorders>
            <w:shd w:val="clear" w:color="auto" w:fill="auto"/>
            <w:noWrap/>
            <w:vAlign w:val="center"/>
            <w:hideMark/>
          </w:tcPr>
          <w:p w14:paraId="1F97B4D0"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1A004D02"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8.152.000,00</w:t>
            </w:r>
          </w:p>
        </w:tc>
        <w:tc>
          <w:tcPr>
            <w:tcW w:w="1140" w:type="dxa"/>
            <w:tcBorders>
              <w:top w:val="nil"/>
              <w:left w:val="nil"/>
              <w:bottom w:val="single" w:sz="8" w:space="0" w:color="auto"/>
              <w:right w:val="single" w:sz="8" w:space="0" w:color="auto"/>
            </w:tcBorders>
            <w:shd w:val="clear" w:color="auto" w:fill="auto"/>
            <w:noWrap/>
            <w:vAlign w:val="center"/>
            <w:hideMark/>
          </w:tcPr>
          <w:p w14:paraId="1896F71B"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060" w:type="dxa"/>
            <w:tcBorders>
              <w:top w:val="nil"/>
              <w:left w:val="nil"/>
              <w:bottom w:val="single" w:sz="8" w:space="0" w:color="auto"/>
              <w:right w:val="single" w:sz="8" w:space="0" w:color="auto"/>
            </w:tcBorders>
            <w:shd w:val="clear" w:color="auto" w:fill="auto"/>
            <w:noWrap/>
            <w:vAlign w:val="center"/>
            <w:hideMark/>
          </w:tcPr>
          <w:p w14:paraId="7292952E"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320.000,00</w:t>
            </w:r>
          </w:p>
        </w:tc>
        <w:tc>
          <w:tcPr>
            <w:tcW w:w="1140" w:type="dxa"/>
            <w:tcBorders>
              <w:top w:val="nil"/>
              <w:left w:val="nil"/>
              <w:bottom w:val="single" w:sz="8" w:space="0" w:color="auto"/>
              <w:right w:val="single" w:sz="8" w:space="0" w:color="auto"/>
            </w:tcBorders>
            <w:shd w:val="clear" w:color="auto" w:fill="auto"/>
            <w:noWrap/>
            <w:vAlign w:val="center"/>
            <w:hideMark/>
          </w:tcPr>
          <w:p w14:paraId="7C7205C3"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15.000.000,00</w:t>
            </w:r>
          </w:p>
        </w:tc>
        <w:tc>
          <w:tcPr>
            <w:tcW w:w="1060" w:type="dxa"/>
            <w:tcBorders>
              <w:top w:val="nil"/>
              <w:left w:val="nil"/>
              <w:bottom w:val="single" w:sz="8" w:space="0" w:color="auto"/>
              <w:right w:val="single" w:sz="8" w:space="0" w:color="auto"/>
            </w:tcBorders>
            <w:shd w:val="clear" w:color="auto" w:fill="auto"/>
            <w:noWrap/>
            <w:vAlign w:val="center"/>
            <w:hideMark/>
          </w:tcPr>
          <w:p w14:paraId="3D53F404"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653" w:type="dxa"/>
            <w:tcBorders>
              <w:top w:val="nil"/>
              <w:left w:val="nil"/>
              <w:bottom w:val="single" w:sz="8" w:space="0" w:color="auto"/>
              <w:right w:val="single" w:sz="8" w:space="0" w:color="auto"/>
            </w:tcBorders>
            <w:shd w:val="clear" w:color="auto" w:fill="auto"/>
            <w:noWrap/>
            <w:vAlign w:val="center"/>
            <w:hideMark/>
          </w:tcPr>
          <w:p w14:paraId="58C4FFC3"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1894D287"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205D5418"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23.472.000,00</w:t>
            </w:r>
          </w:p>
        </w:tc>
      </w:tr>
      <w:tr w:rsidR="00954497" w:rsidRPr="00954497" w14:paraId="00C82740" w14:textId="77777777" w:rsidTr="00BB2736">
        <w:trPr>
          <w:trHeight w:val="1035"/>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5B335610"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ETÜD VE PROJE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5B7988D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00" w:type="dxa"/>
            <w:tcBorders>
              <w:top w:val="nil"/>
              <w:left w:val="nil"/>
              <w:bottom w:val="single" w:sz="8" w:space="0" w:color="auto"/>
              <w:right w:val="single" w:sz="8" w:space="0" w:color="auto"/>
            </w:tcBorders>
            <w:shd w:val="clear" w:color="auto" w:fill="auto"/>
            <w:noWrap/>
            <w:vAlign w:val="center"/>
            <w:hideMark/>
          </w:tcPr>
          <w:p w14:paraId="60828E12"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0B9121B5"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76.605.000,00</w:t>
            </w:r>
          </w:p>
        </w:tc>
        <w:tc>
          <w:tcPr>
            <w:tcW w:w="1140" w:type="dxa"/>
            <w:tcBorders>
              <w:top w:val="nil"/>
              <w:left w:val="nil"/>
              <w:bottom w:val="single" w:sz="8" w:space="0" w:color="auto"/>
              <w:right w:val="single" w:sz="8" w:space="0" w:color="auto"/>
            </w:tcBorders>
            <w:shd w:val="clear" w:color="auto" w:fill="auto"/>
            <w:noWrap/>
            <w:vAlign w:val="center"/>
            <w:hideMark/>
          </w:tcPr>
          <w:p w14:paraId="59C6D613"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060" w:type="dxa"/>
            <w:tcBorders>
              <w:top w:val="nil"/>
              <w:left w:val="nil"/>
              <w:bottom w:val="single" w:sz="8" w:space="0" w:color="auto"/>
              <w:right w:val="single" w:sz="8" w:space="0" w:color="auto"/>
            </w:tcBorders>
            <w:shd w:val="clear" w:color="auto" w:fill="auto"/>
            <w:noWrap/>
            <w:vAlign w:val="center"/>
            <w:hideMark/>
          </w:tcPr>
          <w:p w14:paraId="3C0F6F05"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3722DDAC"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202.060.000,00</w:t>
            </w:r>
          </w:p>
        </w:tc>
        <w:tc>
          <w:tcPr>
            <w:tcW w:w="1060" w:type="dxa"/>
            <w:tcBorders>
              <w:top w:val="nil"/>
              <w:left w:val="nil"/>
              <w:bottom w:val="single" w:sz="8" w:space="0" w:color="auto"/>
              <w:right w:val="single" w:sz="8" w:space="0" w:color="auto"/>
            </w:tcBorders>
            <w:shd w:val="clear" w:color="auto" w:fill="auto"/>
            <w:noWrap/>
            <w:vAlign w:val="center"/>
            <w:hideMark/>
          </w:tcPr>
          <w:p w14:paraId="4F9ED49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653" w:type="dxa"/>
            <w:tcBorders>
              <w:top w:val="nil"/>
              <w:left w:val="nil"/>
              <w:bottom w:val="single" w:sz="8" w:space="0" w:color="auto"/>
              <w:right w:val="single" w:sz="8" w:space="0" w:color="auto"/>
            </w:tcBorders>
            <w:shd w:val="clear" w:color="auto" w:fill="auto"/>
            <w:noWrap/>
            <w:vAlign w:val="center"/>
            <w:hideMark/>
          </w:tcPr>
          <w:p w14:paraId="1B4DAAA6"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D987255"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60" w:type="dxa"/>
            <w:tcBorders>
              <w:top w:val="nil"/>
              <w:left w:val="nil"/>
              <w:bottom w:val="single" w:sz="8" w:space="0" w:color="auto"/>
              <w:right w:val="single" w:sz="8" w:space="0" w:color="auto"/>
            </w:tcBorders>
            <w:shd w:val="clear" w:color="auto" w:fill="auto"/>
            <w:noWrap/>
            <w:vAlign w:val="center"/>
            <w:hideMark/>
          </w:tcPr>
          <w:p w14:paraId="2C66DA0E" w14:textId="77777777" w:rsidR="00954497" w:rsidRPr="00954497" w:rsidRDefault="00954497" w:rsidP="00954497">
            <w:pPr>
              <w:spacing w:after="0" w:line="240" w:lineRule="auto"/>
              <w:jc w:val="right"/>
              <w:rPr>
                <w:rFonts w:ascii="Palatino Linotype" w:eastAsia="Times New Roman" w:hAnsi="Palatino Linotype" w:cs="Arial"/>
                <w:b/>
                <w:i/>
                <w:iCs/>
                <w:sz w:val="16"/>
                <w:szCs w:val="16"/>
                <w:lang w:eastAsia="tr-TR"/>
              </w:rPr>
            </w:pPr>
            <w:r w:rsidRPr="00954497">
              <w:rPr>
                <w:rFonts w:ascii="Palatino Linotype" w:eastAsia="Times New Roman" w:hAnsi="Palatino Linotype" w:cs="Arial"/>
                <w:b/>
                <w:i/>
                <w:iCs/>
                <w:sz w:val="16"/>
                <w:szCs w:val="16"/>
                <w:lang w:eastAsia="tr-TR"/>
              </w:rPr>
              <w:t>278.665.000,00</w:t>
            </w:r>
          </w:p>
        </w:tc>
      </w:tr>
      <w:tr w:rsidR="00954497" w:rsidRPr="00954497" w14:paraId="6138AD68" w14:textId="77777777" w:rsidTr="00BB2736">
        <w:trPr>
          <w:trHeight w:val="78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199685C3"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FEN İŞLERİ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3E96569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00" w:type="dxa"/>
            <w:tcBorders>
              <w:top w:val="nil"/>
              <w:left w:val="nil"/>
              <w:bottom w:val="single" w:sz="8" w:space="0" w:color="auto"/>
              <w:right w:val="single" w:sz="8" w:space="0" w:color="auto"/>
            </w:tcBorders>
            <w:shd w:val="clear" w:color="auto" w:fill="auto"/>
            <w:noWrap/>
            <w:vAlign w:val="center"/>
            <w:hideMark/>
          </w:tcPr>
          <w:p w14:paraId="2883DE05"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65E91FCF"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244.751.000,00</w:t>
            </w:r>
          </w:p>
        </w:tc>
        <w:tc>
          <w:tcPr>
            <w:tcW w:w="1140" w:type="dxa"/>
            <w:tcBorders>
              <w:top w:val="nil"/>
              <w:left w:val="nil"/>
              <w:bottom w:val="single" w:sz="8" w:space="0" w:color="auto"/>
              <w:right w:val="single" w:sz="8" w:space="0" w:color="auto"/>
            </w:tcBorders>
            <w:shd w:val="clear" w:color="auto" w:fill="auto"/>
            <w:noWrap/>
            <w:vAlign w:val="center"/>
            <w:hideMark/>
          </w:tcPr>
          <w:p w14:paraId="3B7638AB"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060" w:type="dxa"/>
            <w:tcBorders>
              <w:top w:val="nil"/>
              <w:left w:val="nil"/>
              <w:bottom w:val="single" w:sz="8" w:space="0" w:color="auto"/>
              <w:right w:val="single" w:sz="8" w:space="0" w:color="auto"/>
            </w:tcBorders>
            <w:shd w:val="clear" w:color="auto" w:fill="auto"/>
            <w:noWrap/>
            <w:vAlign w:val="center"/>
            <w:hideMark/>
          </w:tcPr>
          <w:p w14:paraId="4168C440"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6B3D93B4"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23.600.000,00</w:t>
            </w:r>
          </w:p>
        </w:tc>
        <w:tc>
          <w:tcPr>
            <w:tcW w:w="1060" w:type="dxa"/>
            <w:tcBorders>
              <w:top w:val="nil"/>
              <w:left w:val="nil"/>
              <w:bottom w:val="single" w:sz="8" w:space="0" w:color="auto"/>
              <w:right w:val="single" w:sz="8" w:space="0" w:color="auto"/>
            </w:tcBorders>
            <w:shd w:val="clear" w:color="auto" w:fill="auto"/>
            <w:noWrap/>
            <w:vAlign w:val="center"/>
            <w:hideMark/>
          </w:tcPr>
          <w:p w14:paraId="3458530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653" w:type="dxa"/>
            <w:tcBorders>
              <w:top w:val="nil"/>
              <w:left w:val="nil"/>
              <w:bottom w:val="single" w:sz="8" w:space="0" w:color="auto"/>
              <w:right w:val="single" w:sz="8" w:space="0" w:color="auto"/>
            </w:tcBorders>
            <w:shd w:val="clear" w:color="auto" w:fill="auto"/>
            <w:noWrap/>
            <w:vAlign w:val="center"/>
            <w:hideMark/>
          </w:tcPr>
          <w:p w14:paraId="3B763073"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402D7DC0"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2C3DFDA7"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268.351.000,00</w:t>
            </w:r>
          </w:p>
        </w:tc>
      </w:tr>
      <w:tr w:rsidR="00954497" w:rsidRPr="00954497" w14:paraId="251A0732" w14:textId="77777777" w:rsidTr="00BB2736">
        <w:trPr>
          <w:trHeight w:val="1035"/>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56616265"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İMAR VE ŞEHİRCİLİK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7108A0F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00" w:type="dxa"/>
            <w:tcBorders>
              <w:top w:val="nil"/>
              <w:left w:val="nil"/>
              <w:bottom w:val="single" w:sz="8" w:space="0" w:color="auto"/>
              <w:right w:val="single" w:sz="8" w:space="0" w:color="auto"/>
            </w:tcBorders>
            <w:shd w:val="clear" w:color="auto" w:fill="auto"/>
            <w:noWrap/>
            <w:vAlign w:val="center"/>
            <w:hideMark/>
          </w:tcPr>
          <w:p w14:paraId="73133F1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4468A48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19.200.000,00</w:t>
            </w:r>
          </w:p>
        </w:tc>
        <w:tc>
          <w:tcPr>
            <w:tcW w:w="1140" w:type="dxa"/>
            <w:tcBorders>
              <w:top w:val="nil"/>
              <w:left w:val="nil"/>
              <w:bottom w:val="single" w:sz="8" w:space="0" w:color="auto"/>
              <w:right w:val="single" w:sz="8" w:space="0" w:color="auto"/>
            </w:tcBorders>
            <w:shd w:val="clear" w:color="auto" w:fill="auto"/>
            <w:noWrap/>
            <w:vAlign w:val="center"/>
            <w:hideMark/>
          </w:tcPr>
          <w:p w14:paraId="7D7CD862"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060" w:type="dxa"/>
            <w:tcBorders>
              <w:top w:val="nil"/>
              <w:left w:val="nil"/>
              <w:bottom w:val="single" w:sz="8" w:space="0" w:color="auto"/>
              <w:right w:val="single" w:sz="8" w:space="0" w:color="auto"/>
            </w:tcBorders>
            <w:shd w:val="clear" w:color="auto" w:fill="auto"/>
            <w:noWrap/>
            <w:vAlign w:val="center"/>
            <w:hideMark/>
          </w:tcPr>
          <w:p w14:paraId="398625C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6A643EFF"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850.000,00</w:t>
            </w:r>
          </w:p>
        </w:tc>
        <w:tc>
          <w:tcPr>
            <w:tcW w:w="1060" w:type="dxa"/>
            <w:tcBorders>
              <w:top w:val="nil"/>
              <w:left w:val="nil"/>
              <w:bottom w:val="single" w:sz="8" w:space="0" w:color="auto"/>
              <w:right w:val="single" w:sz="8" w:space="0" w:color="auto"/>
            </w:tcBorders>
            <w:shd w:val="clear" w:color="auto" w:fill="auto"/>
            <w:noWrap/>
            <w:vAlign w:val="center"/>
            <w:hideMark/>
          </w:tcPr>
          <w:p w14:paraId="22D1B892"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653" w:type="dxa"/>
            <w:tcBorders>
              <w:top w:val="nil"/>
              <w:left w:val="nil"/>
              <w:bottom w:val="single" w:sz="8" w:space="0" w:color="auto"/>
              <w:right w:val="single" w:sz="8" w:space="0" w:color="auto"/>
            </w:tcBorders>
            <w:shd w:val="clear" w:color="auto" w:fill="auto"/>
            <w:noWrap/>
            <w:vAlign w:val="center"/>
            <w:hideMark/>
          </w:tcPr>
          <w:p w14:paraId="62A27D26"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0EA7F8EB"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5D05083D"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20.050.000,00</w:t>
            </w:r>
          </w:p>
        </w:tc>
      </w:tr>
      <w:tr w:rsidR="00954497" w:rsidRPr="00954497" w14:paraId="7171CE4C" w14:textId="77777777" w:rsidTr="00BB2736">
        <w:trPr>
          <w:trHeight w:val="1035"/>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7292C661" w14:textId="3660C7D4"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 xml:space="preserve">KENTSEL </w:t>
            </w:r>
            <w:r w:rsidR="00BB2736" w:rsidRPr="00954497">
              <w:rPr>
                <w:rFonts w:ascii="Palatino Linotype" w:eastAsia="Times New Roman" w:hAnsi="Palatino Linotype" w:cs="Arial"/>
                <w:i/>
                <w:iCs/>
                <w:sz w:val="16"/>
                <w:szCs w:val="16"/>
                <w:lang w:eastAsia="tr-TR"/>
              </w:rPr>
              <w:t>DÖNÜŞÜM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03D1607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00" w:type="dxa"/>
            <w:tcBorders>
              <w:top w:val="nil"/>
              <w:left w:val="nil"/>
              <w:bottom w:val="single" w:sz="8" w:space="0" w:color="auto"/>
              <w:right w:val="single" w:sz="8" w:space="0" w:color="auto"/>
            </w:tcBorders>
            <w:shd w:val="clear" w:color="auto" w:fill="auto"/>
            <w:noWrap/>
            <w:vAlign w:val="center"/>
            <w:hideMark/>
          </w:tcPr>
          <w:p w14:paraId="126D836E"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0E57C52B"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2.565.000,00</w:t>
            </w:r>
          </w:p>
        </w:tc>
        <w:tc>
          <w:tcPr>
            <w:tcW w:w="1140" w:type="dxa"/>
            <w:tcBorders>
              <w:top w:val="nil"/>
              <w:left w:val="nil"/>
              <w:bottom w:val="single" w:sz="8" w:space="0" w:color="auto"/>
              <w:right w:val="single" w:sz="8" w:space="0" w:color="auto"/>
            </w:tcBorders>
            <w:shd w:val="clear" w:color="auto" w:fill="auto"/>
            <w:noWrap/>
            <w:vAlign w:val="center"/>
            <w:hideMark/>
          </w:tcPr>
          <w:p w14:paraId="5833AA8F"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060" w:type="dxa"/>
            <w:tcBorders>
              <w:top w:val="nil"/>
              <w:left w:val="nil"/>
              <w:bottom w:val="single" w:sz="8" w:space="0" w:color="auto"/>
              <w:right w:val="single" w:sz="8" w:space="0" w:color="auto"/>
            </w:tcBorders>
            <w:shd w:val="clear" w:color="auto" w:fill="auto"/>
            <w:noWrap/>
            <w:vAlign w:val="center"/>
            <w:hideMark/>
          </w:tcPr>
          <w:p w14:paraId="512302AB"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500.000,00</w:t>
            </w:r>
          </w:p>
        </w:tc>
        <w:tc>
          <w:tcPr>
            <w:tcW w:w="1140" w:type="dxa"/>
            <w:tcBorders>
              <w:top w:val="nil"/>
              <w:left w:val="nil"/>
              <w:bottom w:val="single" w:sz="8" w:space="0" w:color="auto"/>
              <w:right w:val="single" w:sz="8" w:space="0" w:color="auto"/>
            </w:tcBorders>
            <w:shd w:val="clear" w:color="auto" w:fill="auto"/>
            <w:noWrap/>
            <w:vAlign w:val="center"/>
            <w:hideMark/>
          </w:tcPr>
          <w:p w14:paraId="472A4857"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250.000,00</w:t>
            </w:r>
          </w:p>
        </w:tc>
        <w:tc>
          <w:tcPr>
            <w:tcW w:w="1060" w:type="dxa"/>
            <w:tcBorders>
              <w:top w:val="nil"/>
              <w:left w:val="nil"/>
              <w:bottom w:val="single" w:sz="8" w:space="0" w:color="auto"/>
              <w:right w:val="single" w:sz="8" w:space="0" w:color="auto"/>
            </w:tcBorders>
            <w:shd w:val="clear" w:color="auto" w:fill="auto"/>
            <w:noWrap/>
            <w:vAlign w:val="center"/>
            <w:hideMark/>
          </w:tcPr>
          <w:p w14:paraId="3C2612DD"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653" w:type="dxa"/>
            <w:tcBorders>
              <w:top w:val="nil"/>
              <w:left w:val="nil"/>
              <w:bottom w:val="single" w:sz="8" w:space="0" w:color="auto"/>
              <w:right w:val="single" w:sz="8" w:space="0" w:color="auto"/>
            </w:tcBorders>
            <w:shd w:val="clear" w:color="auto" w:fill="auto"/>
            <w:noWrap/>
            <w:vAlign w:val="center"/>
            <w:hideMark/>
          </w:tcPr>
          <w:p w14:paraId="1BAE794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F6FA690"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60" w:type="dxa"/>
            <w:tcBorders>
              <w:top w:val="nil"/>
              <w:left w:val="nil"/>
              <w:bottom w:val="single" w:sz="8" w:space="0" w:color="auto"/>
              <w:right w:val="single" w:sz="8" w:space="0" w:color="auto"/>
            </w:tcBorders>
            <w:shd w:val="clear" w:color="auto" w:fill="auto"/>
            <w:noWrap/>
            <w:vAlign w:val="center"/>
            <w:hideMark/>
          </w:tcPr>
          <w:p w14:paraId="495588E6" w14:textId="77777777" w:rsidR="00954497" w:rsidRPr="00954497" w:rsidRDefault="00954497" w:rsidP="00954497">
            <w:pPr>
              <w:spacing w:after="0" w:line="240" w:lineRule="auto"/>
              <w:jc w:val="right"/>
              <w:rPr>
                <w:rFonts w:ascii="Palatino Linotype" w:eastAsia="Times New Roman" w:hAnsi="Palatino Linotype" w:cs="Arial"/>
                <w:b/>
                <w:i/>
                <w:iCs/>
                <w:sz w:val="16"/>
                <w:szCs w:val="16"/>
                <w:lang w:eastAsia="tr-TR"/>
              </w:rPr>
            </w:pPr>
            <w:r w:rsidRPr="00954497">
              <w:rPr>
                <w:rFonts w:ascii="Palatino Linotype" w:eastAsia="Times New Roman" w:hAnsi="Palatino Linotype" w:cs="Arial"/>
                <w:b/>
                <w:i/>
                <w:iCs/>
                <w:sz w:val="16"/>
                <w:szCs w:val="16"/>
                <w:lang w:eastAsia="tr-TR"/>
              </w:rPr>
              <w:t>3.315.000,00</w:t>
            </w:r>
          </w:p>
        </w:tc>
      </w:tr>
      <w:tr w:rsidR="00954497" w:rsidRPr="00954497" w14:paraId="6E0231B4" w14:textId="77777777" w:rsidTr="00BB2736">
        <w:trPr>
          <w:trHeight w:val="78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36042548"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İTFAİYE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581715BE"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00" w:type="dxa"/>
            <w:tcBorders>
              <w:top w:val="nil"/>
              <w:left w:val="nil"/>
              <w:bottom w:val="single" w:sz="8" w:space="0" w:color="auto"/>
              <w:right w:val="single" w:sz="8" w:space="0" w:color="auto"/>
            </w:tcBorders>
            <w:shd w:val="clear" w:color="auto" w:fill="auto"/>
            <w:noWrap/>
            <w:vAlign w:val="center"/>
            <w:hideMark/>
          </w:tcPr>
          <w:p w14:paraId="08AA0B05"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7E756EFE"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36.931.000,00</w:t>
            </w:r>
          </w:p>
        </w:tc>
        <w:tc>
          <w:tcPr>
            <w:tcW w:w="1140" w:type="dxa"/>
            <w:tcBorders>
              <w:top w:val="nil"/>
              <w:left w:val="nil"/>
              <w:bottom w:val="single" w:sz="8" w:space="0" w:color="auto"/>
              <w:right w:val="single" w:sz="8" w:space="0" w:color="auto"/>
            </w:tcBorders>
            <w:shd w:val="clear" w:color="auto" w:fill="auto"/>
            <w:noWrap/>
            <w:vAlign w:val="center"/>
            <w:hideMark/>
          </w:tcPr>
          <w:p w14:paraId="7A2FFE9B"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060" w:type="dxa"/>
            <w:tcBorders>
              <w:top w:val="nil"/>
              <w:left w:val="nil"/>
              <w:bottom w:val="single" w:sz="8" w:space="0" w:color="auto"/>
              <w:right w:val="single" w:sz="8" w:space="0" w:color="auto"/>
            </w:tcBorders>
            <w:shd w:val="clear" w:color="auto" w:fill="auto"/>
            <w:noWrap/>
            <w:vAlign w:val="center"/>
            <w:hideMark/>
          </w:tcPr>
          <w:p w14:paraId="1E4775B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367C05F6"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2.110.000,00</w:t>
            </w:r>
          </w:p>
        </w:tc>
        <w:tc>
          <w:tcPr>
            <w:tcW w:w="1060" w:type="dxa"/>
            <w:tcBorders>
              <w:top w:val="nil"/>
              <w:left w:val="nil"/>
              <w:bottom w:val="single" w:sz="8" w:space="0" w:color="auto"/>
              <w:right w:val="single" w:sz="8" w:space="0" w:color="auto"/>
            </w:tcBorders>
            <w:shd w:val="clear" w:color="auto" w:fill="auto"/>
            <w:noWrap/>
            <w:vAlign w:val="center"/>
            <w:hideMark/>
          </w:tcPr>
          <w:p w14:paraId="4EFD7A5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653" w:type="dxa"/>
            <w:tcBorders>
              <w:top w:val="nil"/>
              <w:left w:val="nil"/>
              <w:bottom w:val="single" w:sz="8" w:space="0" w:color="auto"/>
              <w:right w:val="single" w:sz="8" w:space="0" w:color="auto"/>
            </w:tcBorders>
            <w:shd w:val="clear" w:color="auto" w:fill="auto"/>
            <w:noWrap/>
            <w:vAlign w:val="center"/>
            <w:hideMark/>
          </w:tcPr>
          <w:p w14:paraId="6D4B62D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001C19B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5113571F"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39.041.000,00</w:t>
            </w:r>
          </w:p>
        </w:tc>
      </w:tr>
      <w:tr w:rsidR="00954497" w:rsidRPr="00954497" w14:paraId="3FD1256F" w14:textId="77777777" w:rsidTr="00BB2736">
        <w:trPr>
          <w:trHeight w:val="1035"/>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6539AEC4" w14:textId="6F5F5DCD" w:rsidR="00954497" w:rsidRPr="00954497" w:rsidRDefault="00BB2736" w:rsidP="00954497">
            <w:pPr>
              <w:spacing w:after="0" w:line="240" w:lineRule="auto"/>
              <w:rPr>
                <w:rFonts w:ascii="Palatino Linotype" w:eastAsia="Times New Roman" w:hAnsi="Palatino Linotype" w:cs="Arial"/>
                <w:i/>
                <w:iCs/>
                <w:sz w:val="16"/>
                <w:szCs w:val="16"/>
                <w:lang w:eastAsia="tr-TR"/>
              </w:rPr>
            </w:pPr>
            <w:r w:rsidRPr="00BB2736">
              <w:rPr>
                <w:rFonts w:ascii="Palatino Linotype" w:eastAsia="Times New Roman" w:hAnsi="Palatino Linotype" w:cs="Arial"/>
                <w:i/>
                <w:iCs/>
                <w:sz w:val="16"/>
                <w:szCs w:val="16"/>
                <w:lang w:eastAsia="tr-TR"/>
              </w:rPr>
              <w:t>İKLİM DEĞİŞİKLİĞİ VE SIFIR ATIK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70F27017"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00" w:type="dxa"/>
            <w:tcBorders>
              <w:top w:val="nil"/>
              <w:left w:val="nil"/>
              <w:bottom w:val="single" w:sz="8" w:space="0" w:color="auto"/>
              <w:right w:val="single" w:sz="8" w:space="0" w:color="auto"/>
            </w:tcBorders>
            <w:shd w:val="clear" w:color="auto" w:fill="auto"/>
            <w:noWrap/>
            <w:vAlign w:val="center"/>
            <w:hideMark/>
          </w:tcPr>
          <w:p w14:paraId="1FC308DC"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1837A5FC"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10.570.000,00</w:t>
            </w:r>
          </w:p>
        </w:tc>
        <w:tc>
          <w:tcPr>
            <w:tcW w:w="1140" w:type="dxa"/>
            <w:tcBorders>
              <w:top w:val="nil"/>
              <w:left w:val="nil"/>
              <w:bottom w:val="single" w:sz="8" w:space="0" w:color="auto"/>
              <w:right w:val="single" w:sz="8" w:space="0" w:color="auto"/>
            </w:tcBorders>
            <w:shd w:val="clear" w:color="auto" w:fill="auto"/>
            <w:noWrap/>
            <w:vAlign w:val="center"/>
            <w:hideMark/>
          </w:tcPr>
          <w:p w14:paraId="29E761A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060" w:type="dxa"/>
            <w:tcBorders>
              <w:top w:val="nil"/>
              <w:left w:val="nil"/>
              <w:bottom w:val="single" w:sz="8" w:space="0" w:color="auto"/>
              <w:right w:val="single" w:sz="8" w:space="0" w:color="auto"/>
            </w:tcBorders>
            <w:shd w:val="clear" w:color="auto" w:fill="auto"/>
            <w:noWrap/>
            <w:vAlign w:val="center"/>
            <w:hideMark/>
          </w:tcPr>
          <w:p w14:paraId="2C9A2AD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500.000,00</w:t>
            </w:r>
          </w:p>
        </w:tc>
        <w:tc>
          <w:tcPr>
            <w:tcW w:w="1140" w:type="dxa"/>
            <w:tcBorders>
              <w:top w:val="nil"/>
              <w:left w:val="nil"/>
              <w:bottom w:val="single" w:sz="8" w:space="0" w:color="auto"/>
              <w:right w:val="single" w:sz="8" w:space="0" w:color="auto"/>
            </w:tcBorders>
            <w:shd w:val="clear" w:color="auto" w:fill="auto"/>
            <w:noWrap/>
            <w:vAlign w:val="center"/>
            <w:hideMark/>
          </w:tcPr>
          <w:p w14:paraId="316A7EE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2.500.000,00</w:t>
            </w:r>
          </w:p>
        </w:tc>
        <w:tc>
          <w:tcPr>
            <w:tcW w:w="1060" w:type="dxa"/>
            <w:tcBorders>
              <w:top w:val="nil"/>
              <w:left w:val="nil"/>
              <w:bottom w:val="single" w:sz="8" w:space="0" w:color="auto"/>
              <w:right w:val="single" w:sz="8" w:space="0" w:color="auto"/>
            </w:tcBorders>
            <w:shd w:val="clear" w:color="auto" w:fill="auto"/>
            <w:noWrap/>
            <w:vAlign w:val="center"/>
            <w:hideMark/>
          </w:tcPr>
          <w:p w14:paraId="5D92527B"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653" w:type="dxa"/>
            <w:tcBorders>
              <w:top w:val="nil"/>
              <w:left w:val="nil"/>
              <w:bottom w:val="single" w:sz="8" w:space="0" w:color="auto"/>
              <w:right w:val="single" w:sz="8" w:space="0" w:color="auto"/>
            </w:tcBorders>
            <w:shd w:val="clear" w:color="auto" w:fill="auto"/>
            <w:noWrap/>
            <w:vAlign w:val="center"/>
            <w:hideMark/>
          </w:tcPr>
          <w:p w14:paraId="5173233B"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491B7383"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60" w:type="dxa"/>
            <w:tcBorders>
              <w:top w:val="nil"/>
              <w:left w:val="nil"/>
              <w:bottom w:val="single" w:sz="8" w:space="0" w:color="auto"/>
              <w:right w:val="single" w:sz="8" w:space="0" w:color="auto"/>
            </w:tcBorders>
            <w:shd w:val="clear" w:color="auto" w:fill="auto"/>
            <w:noWrap/>
            <w:vAlign w:val="center"/>
            <w:hideMark/>
          </w:tcPr>
          <w:p w14:paraId="3D2B43B4" w14:textId="77777777" w:rsidR="00954497" w:rsidRPr="00954497" w:rsidRDefault="00954497" w:rsidP="00954497">
            <w:pPr>
              <w:spacing w:after="0" w:line="240" w:lineRule="auto"/>
              <w:jc w:val="right"/>
              <w:rPr>
                <w:rFonts w:ascii="Palatino Linotype" w:eastAsia="Times New Roman" w:hAnsi="Palatino Linotype" w:cs="Arial"/>
                <w:b/>
                <w:i/>
                <w:iCs/>
                <w:sz w:val="16"/>
                <w:szCs w:val="16"/>
                <w:lang w:eastAsia="tr-TR"/>
              </w:rPr>
            </w:pPr>
            <w:r w:rsidRPr="00954497">
              <w:rPr>
                <w:rFonts w:ascii="Palatino Linotype" w:eastAsia="Times New Roman" w:hAnsi="Palatino Linotype" w:cs="Arial"/>
                <w:b/>
                <w:i/>
                <w:iCs/>
                <w:sz w:val="16"/>
                <w:szCs w:val="16"/>
                <w:lang w:eastAsia="tr-TR"/>
              </w:rPr>
              <w:t>13.570.000,00</w:t>
            </w:r>
          </w:p>
        </w:tc>
      </w:tr>
      <w:tr w:rsidR="00954497" w:rsidRPr="00954497" w14:paraId="624405F5" w14:textId="77777777" w:rsidTr="00BB2736">
        <w:trPr>
          <w:trHeight w:val="78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5595F362"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AFET İŞLERİ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74A6CB3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00" w:type="dxa"/>
            <w:tcBorders>
              <w:top w:val="nil"/>
              <w:left w:val="nil"/>
              <w:bottom w:val="single" w:sz="8" w:space="0" w:color="auto"/>
              <w:right w:val="single" w:sz="8" w:space="0" w:color="auto"/>
            </w:tcBorders>
            <w:shd w:val="clear" w:color="auto" w:fill="auto"/>
            <w:noWrap/>
            <w:vAlign w:val="center"/>
            <w:hideMark/>
          </w:tcPr>
          <w:p w14:paraId="3DCE19C7"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26BFAE40"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6.640.000,00</w:t>
            </w:r>
          </w:p>
        </w:tc>
        <w:tc>
          <w:tcPr>
            <w:tcW w:w="1140" w:type="dxa"/>
            <w:tcBorders>
              <w:top w:val="nil"/>
              <w:left w:val="nil"/>
              <w:bottom w:val="single" w:sz="8" w:space="0" w:color="auto"/>
              <w:right w:val="single" w:sz="8" w:space="0" w:color="auto"/>
            </w:tcBorders>
            <w:shd w:val="clear" w:color="auto" w:fill="auto"/>
            <w:noWrap/>
            <w:vAlign w:val="center"/>
            <w:hideMark/>
          </w:tcPr>
          <w:p w14:paraId="228CA79E"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060" w:type="dxa"/>
            <w:tcBorders>
              <w:top w:val="nil"/>
              <w:left w:val="nil"/>
              <w:bottom w:val="single" w:sz="8" w:space="0" w:color="auto"/>
              <w:right w:val="single" w:sz="8" w:space="0" w:color="auto"/>
            </w:tcBorders>
            <w:shd w:val="clear" w:color="auto" w:fill="auto"/>
            <w:noWrap/>
            <w:vAlign w:val="center"/>
            <w:hideMark/>
          </w:tcPr>
          <w:p w14:paraId="09070E20"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6EB59E2A"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26.500.000,00</w:t>
            </w:r>
          </w:p>
        </w:tc>
        <w:tc>
          <w:tcPr>
            <w:tcW w:w="1060" w:type="dxa"/>
            <w:tcBorders>
              <w:top w:val="nil"/>
              <w:left w:val="nil"/>
              <w:bottom w:val="single" w:sz="8" w:space="0" w:color="auto"/>
              <w:right w:val="single" w:sz="8" w:space="0" w:color="auto"/>
            </w:tcBorders>
            <w:shd w:val="clear" w:color="auto" w:fill="auto"/>
            <w:noWrap/>
            <w:vAlign w:val="center"/>
            <w:hideMark/>
          </w:tcPr>
          <w:p w14:paraId="4881A87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653" w:type="dxa"/>
            <w:tcBorders>
              <w:top w:val="nil"/>
              <w:left w:val="nil"/>
              <w:bottom w:val="single" w:sz="8" w:space="0" w:color="auto"/>
              <w:right w:val="single" w:sz="8" w:space="0" w:color="auto"/>
            </w:tcBorders>
            <w:shd w:val="clear" w:color="auto" w:fill="auto"/>
            <w:noWrap/>
            <w:vAlign w:val="center"/>
            <w:hideMark/>
          </w:tcPr>
          <w:p w14:paraId="3128DD22"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7B83D84"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60" w:type="dxa"/>
            <w:tcBorders>
              <w:top w:val="nil"/>
              <w:left w:val="nil"/>
              <w:bottom w:val="single" w:sz="8" w:space="0" w:color="auto"/>
              <w:right w:val="single" w:sz="8" w:space="0" w:color="auto"/>
            </w:tcBorders>
            <w:shd w:val="clear" w:color="auto" w:fill="auto"/>
            <w:noWrap/>
            <w:vAlign w:val="center"/>
            <w:hideMark/>
          </w:tcPr>
          <w:p w14:paraId="421CB477" w14:textId="77777777" w:rsidR="00954497" w:rsidRPr="00954497" w:rsidRDefault="00954497" w:rsidP="00954497">
            <w:pPr>
              <w:spacing w:after="0" w:line="240" w:lineRule="auto"/>
              <w:jc w:val="right"/>
              <w:rPr>
                <w:rFonts w:ascii="Palatino Linotype" w:eastAsia="Times New Roman" w:hAnsi="Palatino Linotype" w:cs="Arial"/>
                <w:b/>
                <w:i/>
                <w:iCs/>
                <w:sz w:val="16"/>
                <w:szCs w:val="16"/>
                <w:lang w:eastAsia="tr-TR"/>
              </w:rPr>
            </w:pPr>
            <w:r w:rsidRPr="00954497">
              <w:rPr>
                <w:rFonts w:ascii="Palatino Linotype" w:eastAsia="Times New Roman" w:hAnsi="Palatino Linotype" w:cs="Arial"/>
                <w:b/>
                <w:i/>
                <w:iCs/>
                <w:sz w:val="16"/>
                <w:szCs w:val="16"/>
                <w:lang w:eastAsia="tr-TR"/>
              </w:rPr>
              <w:t>33.140.000,00</w:t>
            </w:r>
          </w:p>
        </w:tc>
      </w:tr>
      <w:tr w:rsidR="00954497" w:rsidRPr="00954497" w14:paraId="7617453C" w14:textId="77777777" w:rsidTr="00BB2736">
        <w:trPr>
          <w:trHeight w:val="1545"/>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66A561D7"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lastRenderedPageBreak/>
              <w:t>KÜLTÜR VE SOSYAL İŞLER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71A76D23"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00" w:type="dxa"/>
            <w:tcBorders>
              <w:top w:val="nil"/>
              <w:left w:val="nil"/>
              <w:bottom w:val="single" w:sz="8" w:space="0" w:color="auto"/>
              <w:right w:val="single" w:sz="8" w:space="0" w:color="auto"/>
            </w:tcBorders>
            <w:shd w:val="clear" w:color="auto" w:fill="auto"/>
            <w:noWrap/>
            <w:vAlign w:val="center"/>
            <w:hideMark/>
          </w:tcPr>
          <w:p w14:paraId="3F12D77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50E0E4E5"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92.571.000,00</w:t>
            </w:r>
          </w:p>
        </w:tc>
        <w:tc>
          <w:tcPr>
            <w:tcW w:w="1140" w:type="dxa"/>
            <w:tcBorders>
              <w:top w:val="nil"/>
              <w:left w:val="nil"/>
              <w:bottom w:val="single" w:sz="8" w:space="0" w:color="auto"/>
              <w:right w:val="single" w:sz="8" w:space="0" w:color="auto"/>
            </w:tcBorders>
            <w:shd w:val="clear" w:color="auto" w:fill="auto"/>
            <w:noWrap/>
            <w:vAlign w:val="center"/>
            <w:hideMark/>
          </w:tcPr>
          <w:p w14:paraId="5EB9F7E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060" w:type="dxa"/>
            <w:tcBorders>
              <w:top w:val="nil"/>
              <w:left w:val="nil"/>
              <w:bottom w:val="single" w:sz="8" w:space="0" w:color="auto"/>
              <w:right w:val="single" w:sz="8" w:space="0" w:color="auto"/>
            </w:tcBorders>
            <w:shd w:val="clear" w:color="auto" w:fill="auto"/>
            <w:noWrap/>
            <w:vAlign w:val="center"/>
            <w:hideMark/>
          </w:tcPr>
          <w:p w14:paraId="1F6893DE"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8.000.000,00</w:t>
            </w:r>
          </w:p>
        </w:tc>
        <w:tc>
          <w:tcPr>
            <w:tcW w:w="1140" w:type="dxa"/>
            <w:tcBorders>
              <w:top w:val="nil"/>
              <w:left w:val="nil"/>
              <w:bottom w:val="single" w:sz="8" w:space="0" w:color="auto"/>
              <w:right w:val="single" w:sz="8" w:space="0" w:color="auto"/>
            </w:tcBorders>
            <w:shd w:val="clear" w:color="auto" w:fill="auto"/>
            <w:noWrap/>
            <w:vAlign w:val="center"/>
            <w:hideMark/>
          </w:tcPr>
          <w:p w14:paraId="09FD668C"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060" w:type="dxa"/>
            <w:tcBorders>
              <w:top w:val="nil"/>
              <w:left w:val="nil"/>
              <w:bottom w:val="single" w:sz="8" w:space="0" w:color="auto"/>
              <w:right w:val="single" w:sz="8" w:space="0" w:color="auto"/>
            </w:tcBorders>
            <w:shd w:val="clear" w:color="auto" w:fill="auto"/>
            <w:noWrap/>
            <w:vAlign w:val="center"/>
            <w:hideMark/>
          </w:tcPr>
          <w:p w14:paraId="5953B37E"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 </w:t>
            </w:r>
          </w:p>
        </w:tc>
        <w:tc>
          <w:tcPr>
            <w:tcW w:w="653" w:type="dxa"/>
            <w:tcBorders>
              <w:top w:val="nil"/>
              <w:left w:val="nil"/>
              <w:bottom w:val="single" w:sz="8" w:space="0" w:color="auto"/>
              <w:right w:val="single" w:sz="8" w:space="0" w:color="auto"/>
            </w:tcBorders>
            <w:shd w:val="clear" w:color="auto" w:fill="auto"/>
            <w:noWrap/>
            <w:vAlign w:val="center"/>
            <w:hideMark/>
          </w:tcPr>
          <w:p w14:paraId="7B19D02C"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28541B4D"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60" w:type="dxa"/>
            <w:tcBorders>
              <w:top w:val="nil"/>
              <w:left w:val="nil"/>
              <w:bottom w:val="single" w:sz="8" w:space="0" w:color="auto"/>
              <w:right w:val="single" w:sz="8" w:space="0" w:color="auto"/>
            </w:tcBorders>
            <w:shd w:val="clear" w:color="auto" w:fill="auto"/>
            <w:noWrap/>
            <w:vAlign w:val="center"/>
            <w:hideMark/>
          </w:tcPr>
          <w:p w14:paraId="3DA8216E" w14:textId="77777777" w:rsidR="00954497" w:rsidRPr="00954497" w:rsidRDefault="00954497" w:rsidP="00954497">
            <w:pPr>
              <w:spacing w:after="0" w:line="240" w:lineRule="auto"/>
              <w:jc w:val="right"/>
              <w:rPr>
                <w:rFonts w:ascii="Palatino Linotype" w:eastAsia="Times New Roman" w:hAnsi="Palatino Linotype" w:cs="Arial"/>
                <w:b/>
                <w:i/>
                <w:iCs/>
                <w:sz w:val="16"/>
                <w:szCs w:val="16"/>
                <w:lang w:eastAsia="tr-TR"/>
              </w:rPr>
            </w:pPr>
            <w:r w:rsidRPr="00954497">
              <w:rPr>
                <w:rFonts w:ascii="Palatino Linotype" w:eastAsia="Times New Roman" w:hAnsi="Palatino Linotype" w:cs="Arial"/>
                <w:b/>
                <w:i/>
                <w:iCs/>
                <w:sz w:val="16"/>
                <w:szCs w:val="16"/>
                <w:lang w:eastAsia="tr-TR"/>
              </w:rPr>
              <w:t>100.571.000,00</w:t>
            </w:r>
          </w:p>
        </w:tc>
      </w:tr>
      <w:tr w:rsidR="00954497" w:rsidRPr="00954497" w14:paraId="66D1073C" w14:textId="77777777" w:rsidTr="00BB2736">
        <w:trPr>
          <w:trHeight w:val="1035"/>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75C80B8D"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PARK VE BAHÇELER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16700AB3"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00" w:type="dxa"/>
            <w:tcBorders>
              <w:top w:val="nil"/>
              <w:left w:val="nil"/>
              <w:bottom w:val="single" w:sz="8" w:space="0" w:color="auto"/>
              <w:right w:val="single" w:sz="8" w:space="0" w:color="auto"/>
            </w:tcBorders>
            <w:shd w:val="clear" w:color="auto" w:fill="auto"/>
            <w:noWrap/>
            <w:vAlign w:val="center"/>
            <w:hideMark/>
          </w:tcPr>
          <w:p w14:paraId="63572CD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2260670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107.020.000,00</w:t>
            </w:r>
          </w:p>
        </w:tc>
        <w:tc>
          <w:tcPr>
            <w:tcW w:w="1140" w:type="dxa"/>
            <w:tcBorders>
              <w:top w:val="nil"/>
              <w:left w:val="nil"/>
              <w:bottom w:val="single" w:sz="8" w:space="0" w:color="auto"/>
              <w:right w:val="single" w:sz="8" w:space="0" w:color="auto"/>
            </w:tcBorders>
            <w:shd w:val="clear" w:color="auto" w:fill="auto"/>
            <w:noWrap/>
            <w:vAlign w:val="center"/>
            <w:hideMark/>
          </w:tcPr>
          <w:p w14:paraId="675D94D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060" w:type="dxa"/>
            <w:tcBorders>
              <w:top w:val="nil"/>
              <w:left w:val="nil"/>
              <w:bottom w:val="single" w:sz="8" w:space="0" w:color="auto"/>
              <w:right w:val="single" w:sz="8" w:space="0" w:color="auto"/>
            </w:tcBorders>
            <w:shd w:val="clear" w:color="auto" w:fill="auto"/>
            <w:noWrap/>
            <w:vAlign w:val="center"/>
            <w:hideMark/>
          </w:tcPr>
          <w:p w14:paraId="0C22F9E2"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34D9126B"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13.600.000,00</w:t>
            </w:r>
          </w:p>
        </w:tc>
        <w:tc>
          <w:tcPr>
            <w:tcW w:w="1060" w:type="dxa"/>
            <w:tcBorders>
              <w:top w:val="nil"/>
              <w:left w:val="nil"/>
              <w:bottom w:val="single" w:sz="8" w:space="0" w:color="auto"/>
              <w:right w:val="single" w:sz="8" w:space="0" w:color="auto"/>
            </w:tcBorders>
            <w:shd w:val="clear" w:color="auto" w:fill="auto"/>
            <w:noWrap/>
            <w:vAlign w:val="center"/>
            <w:hideMark/>
          </w:tcPr>
          <w:p w14:paraId="06A45902"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653" w:type="dxa"/>
            <w:tcBorders>
              <w:top w:val="nil"/>
              <w:left w:val="nil"/>
              <w:bottom w:val="single" w:sz="8" w:space="0" w:color="auto"/>
              <w:right w:val="single" w:sz="8" w:space="0" w:color="auto"/>
            </w:tcBorders>
            <w:shd w:val="clear" w:color="auto" w:fill="auto"/>
            <w:noWrap/>
            <w:vAlign w:val="center"/>
            <w:hideMark/>
          </w:tcPr>
          <w:p w14:paraId="69F755CD"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50A37C87"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2AED25D4"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120.620.000,00</w:t>
            </w:r>
          </w:p>
        </w:tc>
      </w:tr>
      <w:tr w:rsidR="00954497" w:rsidRPr="00954497" w14:paraId="616A7A78" w14:textId="77777777" w:rsidTr="00BB2736">
        <w:trPr>
          <w:trHeight w:val="129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7C0F8519"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SU VE KANALİZASYON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7A721D65"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00" w:type="dxa"/>
            <w:tcBorders>
              <w:top w:val="nil"/>
              <w:left w:val="nil"/>
              <w:bottom w:val="single" w:sz="8" w:space="0" w:color="auto"/>
              <w:right w:val="single" w:sz="8" w:space="0" w:color="auto"/>
            </w:tcBorders>
            <w:shd w:val="clear" w:color="auto" w:fill="auto"/>
            <w:noWrap/>
            <w:vAlign w:val="center"/>
            <w:hideMark/>
          </w:tcPr>
          <w:p w14:paraId="06DE9BB7"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25085DE0"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302.175.000,00</w:t>
            </w:r>
          </w:p>
        </w:tc>
        <w:tc>
          <w:tcPr>
            <w:tcW w:w="1140" w:type="dxa"/>
            <w:tcBorders>
              <w:top w:val="nil"/>
              <w:left w:val="nil"/>
              <w:bottom w:val="single" w:sz="8" w:space="0" w:color="auto"/>
              <w:right w:val="single" w:sz="8" w:space="0" w:color="auto"/>
            </w:tcBorders>
            <w:shd w:val="clear" w:color="auto" w:fill="auto"/>
            <w:noWrap/>
            <w:vAlign w:val="center"/>
            <w:hideMark/>
          </w:tcPr>
          <w:p w14:paraId="4D061C2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15.000.000,00</w:t>
            </w:r>
          </w:p>
        </w:tc>
        <w:tc>
          <w:tcPr>
            <w:tcW w:w="1060" w:type="dxa"/>
            <w:tcBorders>
              <w:top w:val="nil"/>
              <w:left w:val="nil"/>
              <w:bottom w:val="single" w:sz="8" w:space="0" w:color="auto"/>
              <w:right w:val="single" w:sz="8" w:space="0" w:color="auto"/>
            </w:tcBorders>
            <w:shd w:val="clear" w:color="auto" w:fill="auto"/>
            <w:noWrap/>
            <w:vAlign w:val="center"/>
            <w:hideMark/>
          </w:tcPr>
          <w:p w14:paraId="7E733D2A"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25FE602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308.750.000,00</w:t>
            </w:r>
          </w:p>
        </w:tc>
        <w:tc>
          <w:tcPr>
            <w:tcW w:w="1060" w:type="dxa"/>
            <w:tcBorders>
              <w:top w:val="nil"/>
              <w:left w:val="nil"/>
              <w:bottom w:val="single" w:sz="8" w:space="0" w:color="auto"/>
              <w:right w:val="single" w:sz="8" w:space="0" w:color="auto"/>
            </w:tcBorders>
            <w:shd w:val="clear" w:color="auto" w:fill="auto"/>
            <w:noWrap/>
            <w:vAlign w:val="center"/>
            <w:hideMark/>
          </w:tcPr>
          <w:p w14:paraId="2ABBA797"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653" w:type="dxa"/>
            <w:tcBorders>
              <w:top w:val="nil"/>
              <w:left w:val="nil"/>
              <w:bottom w:val="single" w:sz="8" w:space="0" w:color="auto"/>
              <w:right w:val="single" w:sz="8" w:space="0" w:color="auto"/>
            </w:tcBorders>
            <w:shd w:val="clear" w:color="auto" w:fill="auto"/>
            <w:noWrap/>
            <w:vAlign w:val="center"/>
            <w:hideMark/>
          </w:tcPr>
          <w:p w14:paraId="7C190326"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669ACAF4"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5B68E01C"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625.925.000,00</w:t>
            </w:r>
          </w:p>
        </w:tc>
      </w:tr>
      <w:tr w:rsidR="00954497" w:rsidRPr="00954497" w14:paraId="4B2469A3" w14:textId="77777777" w:rsidTr="00BB2736">
        <w:trPr>
          <w:trHeight w:val="1035"/>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4CE947CD"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TEMİZLİK İŞLERİ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2C74672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00" w:type="dxa"/>
            <w:tcBorders>
              <w:top w:val="nil"/>
              <w:left w:val="nil"/>
              <w:bottom w:val="single" w:sz="8" w:space="0" w:color="auto"/>
              <w:right w:val="single" w:sz="8" w:space="0" w:color="auto"/>
            </w:tcBorders>
            <w:shd w:val="clear" w:color="auto" w:fill="auto"/>
            <w:noWrap/>
            <w:vAlign w:val="center"/>
            <w:hideMark/>
          </w:tcPr>
          <w:p w14:paraId="08A526CC"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0,00</w:t>
            </w:r>
          </w:p>
        </w:tc>
        <w:tc>
          <w:tcPr>
            <w:tcW w:w="1260" w:type="dxa"/>
            <w:tcBorders>
              <w:top w:val="nil"/>
              <w:left w:val="nil"/>
              <w:bottom w:val="single" w:sz="8" w:space="0" w:color="auto"/>
              <w:right w:val="single" w:sz="8" w:space="0" w:color="auto"/>
            </w:tcBorders>
            <w:shd w:val="clear" w:color="auto" w:fill="auto"/>
            <w:noWrap/>
            <w:vAlign w:val="center"/>
            <w:hideMark/>
          </w:tcPr>
          <w:p w14:paraId="42CE105D"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110.970.000,00</w:t>
            </w:r>
          </w:p>
        </w:tc>
        <w:tc>
          <w:tcPr>
            <w:tcW w:w="1140" w:type="dxa"/>
            <w:tcBorders>
              <w:top w:val="nil"/>
              <w:left w:val="nil"/>
              <w:bottom w:val="single" w:sz="8" w:space="0" w:color="auto"/>
              <w:right w:val="single" w:sz="8" w:space="0" w:color="auto"/>
            </w:tcBorders>
            <w:shd w:val="clear" w:color="auto" w:fill="auto"/>
            <w:noWrap/>
            <w:vAlign w:val="center"/>
            <w:hideMark/>
          </w:tcPr>
          <w:p w14:paraId="765698B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060" w:type="dxa"/>
            <w:tcBorders>
              <w:top w:val="nil"/>
              <w:left w:val="nil"/>
              <w:bottom w:val="single" w:sz="8" w:space="0" w:color="auto"/>
              <w:right w:val="single" w:sz="8" w:space="0" w:color="auto"/>
            </w:tcBorders>
            <w:shd w:val="clear" w:color="auto" w:fill="auto"/>
            <w:noWrap/>
            <w:vAlign w:val="center"/>
            <w:hideMark/>
          </w:tcPr>
          <w:p w14:paraId="732DE25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6.000.000,00</w:t>
            </w:r>
          </w:p>
        </w:tc>
        <w:tc>
          <w:tcPr>
            <w:tcW w:w="1140" w:type="dxa"/>
            <w:tcBorders>
              <w:top w:val="nil"/>
              <w:left w:val="nil"/>
              <w:bottom w:val="single" w:sz="8" w:space="0" w:color="auto"/>
              <w:right w:val="single" w:sz="8" w:space="0" w:color="auto"/>
            </w:tcBorders>
            <w:shd w:val="clear" w:color="auto" w:fill="auto"/>
            <w:noWrap/>
            <w:vAlign w:val="center"/>
            <w:hideMark/>
          </w:tcPr>
          <w:p w14:paraId="425154F6"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1.510.000,00</w:t>
            </w:r>
          </w:p>
        </w:tc>
        <w:tc>
          <w:tcPr>
            <w:tcW w:w="1060" w:type="dxa"/>
            <w:tcBorders>
              <w:top w:val="nil"/>
              <w:left w:val="nil"/>
              <w:bottom w:val="single" w:sz="8" w:space="0" w:color="auto"/>
              <w:right w:val="single" w:sz="8" w:space="0" w:color="auto"/>
            </w:tcBorders>
            <w:shd w:val="clear" w:color="auto" w:fill="auto"/>
            <w:noWrap/>
            <w:vAlign w:val="center"/>
            <w:hideMark/>
          </w:tcPr>
          <w:p w14:paraId="4535391C"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653" w:type="dxa"/>
            <w:tcBorders>
              <w:top w:val="nil"/>
              <w:left w:val="nil"/>
              <w:bottom w:val="single" w:sz="8" w:space="0" w:color="auto"/>
              <w:right w:val="single" w:sz="8" w:space="0" w:color="auto"/>
            </w:tcBorders>
            <w:shd w:val="clear" w:color="auto" w:fill="auto"/>
            <w:noWrap/>
            <w:vAlign w:val="center"/>
            <w:hideMark/>
          </w:tcPr>
          <w:p w14:paraId="25DCB58C"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1F2D958D"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32CF05F5"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118.480.000,00</w:t>
            </w:r>
          </w:p>
        </w:tc>
      </w:tr>
      <w:tr w:rsidR="00954497" w:rsidRPr="00954497" w14:paraId="00B1C5CF" w14:textId="77777777" w:rsidTr="00BB2736">
        <w:trPr>
          <w:trHeight w:val="129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4EF55FB1"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ULAŞIM HİZMETLERİ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3664DC1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00" w:type="dxa"/>
            <w:tcBorders>
              <w:top w:val="nil"/>
              <w:left w:val="nil"/>
              <w:bottom w:val="single" w:sz="8" w:space="0" w:color="auto"/>
              <w:right w:val="single" w:sz="8" w:space="0" w:color="auto"/>
            </w:tcBorders>
            <w:shd w:val="clear" w:color="auto" w:fill="auto"/>
            <w:noWrap/>
            <w:vAlign w:val="center"/>
            <w:hideMark/>
          </w:tcPr>
          <w:p w14:paraId="565C79E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34BD966B"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64.130.000,00</w:t>
            </w:r>
          </w:p>
        </w:tc>
        <w:tc>
          <w:tcPr>
            <w:tcW w:w="1140" w:type="dxa"/>
            <w:tcBorders>
              <w:top w:val="nil"/>
              <w:left w:val="nil"/>
              <w:bottom w:val="single" w:sz="8" w:space="0" w:color="auto"/>
              <w:right w:val="single" w:sz="8" w:space="0" w:color="auto"/>
            </w:tcBorders>
            <w:shd w:val="clear" w:color="auto" w:fill="auto"/>
            <w:noWrap/>
            <w:vAlign w:val="center"/>
            <w:hideMark/>
          </w:tcPr>
          <w:p w14:paraId="6840583E"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060" w:type="dxa"/>
            <w:tcBorders>
              <w:top w:val="nil"/>
              <w:left w:val="nil"/>
              <w:bottom w:val="single" w:sz="8" w:space="0" w:color="auto"/>
              <w:right w:val="single" w:sz="8" w:space="0" w:color="auto"/>
            </w:tcBorders>
            <w:shd w:val="clear" w:color="auto" w:fill="auto"/>
            <w:noWrap/>
            <w:vAlign w:val="center"/>
            <w:hideMark/>
          </w:tcPr>
          <w:p w14:paraId="0786266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407C1C2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1.000.000,00</w:t>
            </w:r>
          </w:p>
        </w:tc>
        <w:tc>
          <w:tcPr>
            <w:tcW w:w="1060" w:type="dxa"/>
            <w:tcBorders>
              <w:top w:val="nil"/>
              <w:left w:val="nil"/>
              <w:bottom w:val="single" w:sz="8" w:space="0" w:color="auto"/>
              <w:right w:val="single" w:sz="8" w:space="0" w:color="auto"/>
            </w:tcBorders>
            <w:shd w:val="clear" w:color="auto" w:fill="auto"/>
            <w:noWrap/>
            <w:vAlign w:val="center"/>
            <w:hideMark/>
          </w:tcPr>
          <w:p w14:paraId="744FE83D"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653" w:type="dxa"/>
            <w:tcBorders>
              <w:top w:val="nil"/>
              <w:left w:val="nil"/>
              <w:bottom w:val="single" w:sz="8" w:space="0" w:color="auto"/>
              <w:right w:val="single" w:sz="8" w:space="0" w:color="auto"/>
            </w:tcBorders>
            <w:shd w:val="clear" w:color="auto" w:fill="auto"/>
            <w:noWrap/>
            <w:vAlign w:val="center"/>
            <w:hideMark/>
          </w:tcPr>
          <w:p w14:paraId="388D6C97"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248B9D3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1B1B484F"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65.130.000,00</w:t>
            </w:r>
          </w:p>
        </w:tc>
      </w:tr>
      <w:tr w:rsidR="00954497" w:rsidRPr="00954497" w14:paraId="356B1AB2" w14:textId="77777777" w:rsidTr="00BB2736">
        <w:trPr>
          <w:trHeight w:val="1035"/>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3EFE5823"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VETERİNER İŞLERİ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3E880A90"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00" w:type="dxa"/>
            <w:tcBorders>
              <w:top w:val="nil"/>
              <w:left w:val="nil"/>
              <w:bottom w:val="single" w:sz="8" w:space="0" w:color="auto"/>
              <w:right w:val="single" w:sz="8" w:space="0" w:color="auto"/>
            </w:tcBorders>
            <w:shd w:val="clear" w:color="auto" w:fill="auto"/>
            <w:noWrap/>
            <w:vAlign w:val="center"/>
            <w:hideMark/>
          </w:tcPr>
          <w:p w14:paraId="0409FF12"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0E8B1754"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25.287.000,00</w:t>
            </w:r>
          </w:p>
        </w:tc>
        <w:tc>
          <w:tcPr>
            <w:tcW w:w="1140" w:type="dxa"/>
            <w:tcBorders>
              <w:top w:val="nil"/>
              <w:left w:val="nil"/>
              <w:bottom w:val="single" w:sz="8" w:space="0" w:color="auto"/>
              <w:right w:val="single" w:sz="8" w:space="0" w:color="auto"/>
            </w:tcBorders>
            <w:shd w:val="clear" w:color="auto" w:fill="auto"/>
            <w:noWrap/>
            <w:vAlign w:val="center"/>
            <w:hideMark/>
          </w:tcPr>
          <w:p w14:paraId="090AB76D"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060" w:type="dxa"/>
            <w:tcBorders>
              <w:top w:val="nil"/>
              <w:left w:val="nil"/>
              <w:bottom w:val="single" w:sz="8" w:space="0" w:color="auto"/>
              <w:right w:val="single" w:sz="8" w:space="0" w:color="auto"/>
            </w:tcBorders>
            <w:shd w:val="clear" w:color="auto" w:fill="auto"/>
            <w:noWrap/>
            <w:vAlign w:val="center"/>
            <w:hideMark/>
          </w:tcPr>
          <w:p w14:paraId="7B2B962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522B5F6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060" w:type="dxa"/>
            <w:tcBorders>
              <w:top w:val="nil"/>
              <w:left w:val="nil"/>
              <w:bottom w:val="single" w:sz="8" w:space="0" w:color="auto"/>
              <w:right w:val="single" w:sz="8" w:space="0" w:color="auto"/>
            </w:tcBorders>
            <w:shd w:val="clear" w:color="auto" w:fill="auto"/>
            <w:noWrap/>
            <w:vAlign w:val="center"/>
            <w:hideMark/>
          </w:tcPr>
          <w:p w14:paraId="64F7F684"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653" w:type="dxa"/>
            <w:tcBorders>
              <w:top w:val="nil"/>
              <w:left w:val="nil"/>
              <w:bottom w:val="single" w:sz="8" w:space="0" w:color="auto"/>
              <w:right w:val="single" w:sz="8" w:space="0" w:color="auto"/>
            </w:tcBorders>
            <w:shd w:val="clear" w:color="auto" w:fill="auto"/>
            <w:noWrap/>
            <w:vAlign w:val="center"/>
            <w:hideMark/>
          </w:tcPr>
          <w:p w14:paraId="17B908B6"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308FF108"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1D1E7B40"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25.287.000,00</w:t>
            </w:r>
          </w:p>
        </w:tc>
      </w:tr>
      <w:tr w:rsidR="00954497" w:rsidRPr="00954497" w14:paraId="126393E5" w14:textId="77777777" w:rsidTr="00BB2736">
        <w:trPr>
          <w:trHeight w:val="78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68EBED56"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ZABITA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3DFCF1CE"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00" w:type="dxa"/>
            <w:tcBorders>
              <w:top w:val="nil"/>
              <w:left w:val="nil"/>
              <w:bottom w:val="single" w:sz="8" w:space="0" w:color="auto"/>
              <w:right w:val="single" w:sz="8" w:space="0" w:color="auto"/>
            </w:tcBorders>
            <w:shd w:val="clear" w:color="auto" w:fill="auto"/>
            <w:noWrap/>
            <w:vAlign w:val="center"/>
            <w:hideMark/>
          </w:tcPr>
          <w:p w14:paraId="2BD54574"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2FD62FE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13.960.000,00</w:t>
            </w:r>
          </w:p>
        </w:tc>
        <w:tc>
          <w:tcPr>
            <w:tcW w:w="1140" w:type="dxa"/>
            <w:tcBorders>
              <w:top w:val="nil"/>
              <w:left w:val="nil"/>
              <w:bottom w:val="single" w:sz="8" w:space="0" w:color="auto"/>
              <w:right w:val="single" w:sz="8" w:space="0" w:color="auto"/>
            </w:tcBorders>
            <w:shd w:val="clear" w:color="auto" w:fill="auto"/>
            <w:noWrap/>
            <w:vAlign w:val="center"/>
            <w:hideMark/>
          </w:tcPr>
          <w:p w14:paraId="46F8BD09"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060" w:type="dxa"/>
            <w:tcBorders>
              <w:top w:val="nil"/>
              <w:left w:val="nil"/>
              <w:bottom w:val="single" w:sz="8" w:space="0" w:color="auto"/>
              <w:right w:val="single" w:sz="8" w:space="0" w:color="auto"/>
            </w:tcBorders>
            <w:shd w:val="clear" w:color="auto" w:fill="auto"/>
            <w:noWrap/>
            <w:vAlign w:val="center"/>
            <w:hideMark/>
          </w:tcPr>
          <w:p w14:paraId="4F78CF5F"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68B845D4"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900.000,00</w:t>
            </w:r>
          </w:p>
        </w:tc>
        <w:tc>
          <w:tcPr>
            <w:tcW w:w="1060" w:type="dxa"/>
            <w:tcBorders>
              <w:top w:val="nil"/>
              <w:left w:val="nil"/>
              <w:bottom w:val="single" w:sz="8" w:space="0" w:color="auto"/>
              <w:right w:val="single" w:sz="8" w:space="0" w:color="auto"/>
            </w:tcBorders>
            <w:shd w:val="clear" w:color="auto" w:fill="auto"/>
            <w:noWrap/>
            <w:vAlign w:val="center"/>
            <w:hideMark/>
          </w:tcPr>
          <w:p w14:paraId="005BB973"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653" w:type="dxa"/>
            <w:tcBorders>
              <w:top w:val="nil"/>
              <w:left w:val="nil"/>
              <w:bottom w:val="single" w:sz="8" w:space="0" w:color="auto"/>
              <w:right w:val="single" w:sz="8" w:space="0" w:color="auto"/>
            </w:tcBorders>
            <w:shd w:val="clear" w:color="auto" w:fill="auto"/>
            <w:noWrap/>
            <w:vAlign w:val="center"/>
            <w:hideMark/>
          </w:tcPr>
          <w:p w14:paraId="59E625AD"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6D4040D4"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5503EB38"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14.860.000,00</w:t>
            </w:r>
          </w:p>
        </w:tc>
      </w:tr>
      <w:tr w:rsidR="00954497" w:rsidRPr="00954497" w14:paraId="7B0C05E5" w14:textId="77777777" w:rsidTr="00BB2736">
        <w:trPr>
          <w:trHeight w:val="1545"/>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112D75C9" w14:textId="77777777" w:rsidR="00954497" w:rsidRPr="00954497" w:rsidRDefault="00954497" w:rsidP="00954497">
            <w:pPr>
              <w:spacing w:after="0" w:line="240" w:lineRule="auto"/>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İŞLETME VE İŞTİRAKLER MÜDÜRLÜĞÜ</w:t>
            </w:r>
          </w:p>
        </w:tc>
        <w:tc>
          <w:tcPr>
            <w:tcW w:w="1140" w:type="dxa"/>
            <w:tcBorders>
              <w:top w:val="nil"/>
              <w:left w:val="nil"/>
              <w:bottom w:val="single" w:sz="8" w:space="0" w:color="auto"/>
              <w:right w:val="single" w:sz="8" w:space="0" w:color="auto"/>
            </w:tcBorders>
            <w:shd w:val="clear" w:color="auto" w:fill="auto"/>
            <w:noWrap/>
            <w:vAlign w:val="center"/>
            <w:hideMark/>
          </w:tcPr>
          <w:p w14:paraId="180C5F56"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00" w:type="dxa"/>
            <w:tcBorders>
              <w:top w:val="nil"/>
              <w:left w:val="nil"/>
              <w:bottom w:val="single" w:sz="8" w:space="0" w:color="auto"/>
              <w:right w:val="single" w:sz="8" w:space="0" w:color="auto"/>
            </w:tcBorders>
            <w:shd w:val="clear" w:color="auto" w:fill="auto"/>
            <w:noWrap/>
            <w:vAlign w:val="center"/>
            <w:hideMark/>
          </w:tcPr>
          <w:p w14:paraId="2DB22C60"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275D3951"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112.667.000,00</w:t>
            </w:r>
          </w:p>
        </w:tc>
        <w:tc>
          <w:tcPr>
            <w:tcW w:w="1140" w:type="dxa"/>
            <w:tcBorders>
              <w:top w:val="nil"/>
              <w:left w:val="nil"/>
              <w:bottom w:val="single" w:sz="8" w:space="0" w:color="auto"/>
              <w:right w:val="single" w:sz="8" w:space="0" w:color="auto"/>
            </w:tcBorders>
            <w:shd w:val="clear" w:color="auto" w:fill="auto"/>
            <w:noWrap/>
            <w:vAlign w:val="center"/>
            <w:hideMark/>
          </w:tcPr>
          <w:p w14:paraId="3E6C951E"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060" w:type="dxa"/>
            <w:tcBorders>
              <w:top w:val="nil"/>
              <w:left w:val="nil"/>
              <w:bottom w:val="single" w:sz="8" w:space="0" w:color="auto"/>
              <w:right w:val="single" w:sz="8" w:space="0" w:color="auto"/>
            </w:tcBorders>
            <w:shd w:val="clear" w:color="auto" w:fill="auto"/>
            <w:noWrap/>
            <w:vAlign w:val="center"/>
            <w:hideMark/>
          </w:tcPr>
          <w:p w14:paraId="66A17EAE"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5C85D0CC"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135.000,00</w:t>
            </w:r>
          </w:p>
        </w:tc>
        <w:tc>
          <w:tcPr>
            <w:tcW w:w="1060" w:type="dxa"/>
            <w:tcBorders>
              <w:top w:val="nil"/>
              <w:left w:val="nil"/>
              <w:bottom w:val="single" w:sz="8" w:space="0" w:color="auto"/>
              <w:right w:val="single" w:sz="8" w:space="0" w:color="auto"/>
            </w:tcBorders>
            <w:shd w:val="clear" w:color="auto" w:fill="auto"/>
            <w:noWrap/>
            <w:vAlign w:val="center"/>
            <w:hideMark/>
          </w:tcPr>
          <w:p w14:paraId="14A7F80E"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15.000.000,00</w:t>
            </w:r>
          </w:p>
        </w:tc>
        <w:tc>
          <w:tcPr>
            <w:tcW w:w="653" w:type="dxa"/>
            <w:tcBorders>
              <w:top w:val="nil"/>
              <w:left w:val="nil"/>
              <w:bottom w:val="single" w:sz="8" w:space="0" w:color="auto"/>
              <w:right w:val="single" w:sz="8" w:space="0" w:color="auto"/>
            </w:tcBorders>
            <w:shd w:val="clear" w:color="auto" w:fill="auto"/>
            <w:noWrap/>
            <w:vAlign w:val="center"/>
            <w:hideMark/>
          </w:tcPr>
          <w:p w14:paraId="0AE3F1AD"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140" w:type="dxa"/>
            <w:tcBorders>
              <w:top w:val="nil"/>
              <w:left w:val="nil"/>
              <w:bottom w:val="single" w:sz="8" w:space="0" w:color="auto"/>
              <w:right w:val="single" w:sz="8" w:space="0" w:color="auto"/>
            </w:tcBorders>
            <w:shd w:val="clear" w:color="auto" w:fill="auto"/>
            <w:noWrap/>
            <w:vAlign w:val="center"/>
            <w:hideMark/>
          </w:tcPr>
          <w:p w14:paraId="65BB435A" w14:textId="77777777" w:rsidR="00954497" w:rsidRPr="00954497" w:rsidRDefault="00954497" w:rsidP="00954497">
            <w:pPr>
              <w:spacing w:after="0" w:line="240" w:lineRule="auto"/>
              <w:jc w:val="right"/>
              <w:rPr>
                <w:rFonts w:ascii="Palatino Linotype" w:eastAsia="Times New Roman" w:hAnsi="Palatino Linotype" w:cs="Arial"/>
                <w:i/>
                <w:iCs/>
                <w:sz w:val="16"/>
                <w:szCs w:val="16"/>
                <w:lang w:eastAsia="tr-TR"/>
              </w:rPr>
            </w:pPr>
            <w:r w:rsidRPr="00954497">
              <w:rPr>
                <w:rFonts w:ascii="Palatino Linotype" w:eastAsia="Times New Roman" w:hAnsi="Palatino Linotype" w:cs="Arial"/>
                <w:i/>
                <w:iCs/>
                <w:sz w:val="16"/>
                <w:szCs w:val="16"/>
                <w:lang w:eastAsia="tr-TR"/>
              </w:rPr>
              <w:t>0</w:t>
            </w:r>
          </w:p>
        </w:tc>
        <w:tc>
          <w:tcPr>
            <w:tcW w:w="1260" w:type="dxa"/>
            <w:tcBorders>
              <w:top w:val="nil"/>
              <w:left w:val="nil"/>
              <w:bottom w:val="single" w:sz="8" w:space="0" w:color="auto"/>
              <w:right w:val="single" w:sz="8" w:space="0" w:color="auto"/>
            </w:tcBorders>
            <w:shd w:val="clear" w:color="auto" w:fill="auto"/>
            <w:noWrap/>
            <w:vAlign w:val="center"/>
            <w:hideMark/>
          </w:tcPr>
          <w:p w14:paraId="5C13B4CD"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127.802.000,00</w:t>
            </w:r>
          </w:p>
        </w:tc>
      </w:tr>
      <w:tr w:rsidR="00954497" w:rsidRPr="00954497" w14:paraId="0A1839D9" w14:textId="77777777" w:rsidTr="00BB2736">
        <w:trPr>
          <w:trHeight w:val="270"/>
        </w:trPr>
        <w:tc>
          <w:tcPr>
            <w:tcW w:w="4112" w:type="dxa"/>
            <w:tcBorders>
              <w:top w:val="nil"/>
              <w:left w:val="single" w:sz="8" w:space="0" w:color="auto"/>
              <w:bottom w:val="single" w:sz="8" w:space="0" w:color="auto"/>
              <w:right w:val="single" w:sz="8" w:space="0" w:color="auto"/>
            </w:tcBorders>
            <w:shd w:val="clear" w:color="auto" w:fill="auto"/>
            <w:noWrap/>
            <w:vAlign w:val="center"/>
            <w:hideMark/>
          </w:tcPr>
          <w:p w14:paraId="174B11D6"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TOPLAM</w:t>
            </w:r>
          </w:p>
        </w:tc>
        <w:tc>
          <w:tcPr>
            <w:tcW w:w="1140" w:type="dxa"/>
            <w:tcBorders>
              <w:top w:val="nil"/>
              <w:left w:val="nil"/>
              <w:bottom w:val="single" w:sz="8" w:space="0" w:color="auto"/>
              <w:right w:val="single" w:sz="8" w:space="0" w:color="auto"/>
            </w:tcBorders>
            <w:shd w:val="clear" w:color="auto" w:fill="auto"/>
            <w:noWrap/>
            <w:vAlign w:val="center"/>
            <w:hideMark/>
          </w:tcPr>
          <w:p w14:paraId="35F80B18"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218.385.000,00</w:t>
            </w:r>
          </w:p>
        </w:tc>
        <w:tc>
          <w:tcPr>
            <w:tcW w:w="1200" w:type="dxa"/>
            <w:tcBorders>
              <w:top w:val="nil"/>
              <w:left w:val="nil"/>
              <w:bottom w:val="single" w:sz="8" w:space="0" w:color="auto"/>
              <w:right w:val="single" w:sz="8" w:space="0" w:color="auto"/>
            </w:tcBorders>
            <w:shd w:val="clear" w:color="auto" w:fill="auto"/>
            <w:noWrap/>
            <w:vAlign w:val="center"/>
            <w:hideMark/>
          </w:tcPr>
          <w:p w14:paraId="07CE7515"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30.697.000,00</w:t>
            </w:r>
          </w:p>
        </w:tc>
        <w:tc>
          <w:tcPr>
            <w:tcW w:w="1260" w:type="dxa"/>
            <w:tcBorders>
              <w:top w:val="nil"/>
              <w:left w:val="nil"/>
              <w:bottom w:val="single" w:sz="8" w:space="0" w:color="auto"/>
              <w:right w:val="single" w:sz="8" w:space="0" w:color="auto"/>
            </w:tcBorders>
            <w:shd w:val="clear" w:color="auto" w:fill="auto"/>
            <w:noWrap/>
            <w:vAlign w:val="center"/>
            <w:hideMark/>
          </w:tcPr>
          <w:p w14:paraId="166E668C"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1.487.739.000,00</w:t>
            </w:r>
          </w:p>
        </w:tc>
        <w:tc>
          <w:tcPr>
            <w:tcW w:w="1140" w:type="dxa"/>
            <w:tcBorders>
              <w:top w:val="nil"/>
              <w:left w:val="nil"/>
              <w:bottom w:val="single" w:sz="8" w:space="0" w:color="auto"/>
              <w:right w:val="single" w:sz="8" w:space="0" w:color="auto"/>
            </w:tcBorders>
            <w:shd w:val="clear" w:color="auto" w:fill="auto"/>
            <w:noWrap/>
            <w:vAlign w:val="center"/>
            <w:hideMark/>
          </w:tcPr>
          <w:p w14:paraId="2460BA04"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165.340.000,00</w:t>
            </w:r>
          </w:p>
        </w:tc>
        <w:tc>
          <w:tcPr>
            <w:tcW w:w="1060" w:type="dxa"/>
            <w:tcBorders>
              <w:top w:val="nil"/>
              <w:left w:val="nil"/>
              <w:bottom w:val="single" w:sz="8" w:space="0" w:color="auto"/>
              <w:right w:val="single" w:sz="8" w:space="0" w:color="auto"/>
            </w:tcBorders>
            <w:shd w:val="clear" w:color="auto" w:fill="auto"/>
            <w:noWrap/>
            <w:vAlign w:val="center"/>
            <w:hideMark/>
          </w:tcPr>
          <w:p w14:paraId="2DCCE4ED"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36.820.000,00</w:t>
            </w:r>
          </w:p>
        </w:tc>
        <w:tc>
          <w:tcPr>
            <w:tcW w:w="1140" w:type="dxa"/>
            <w:tcBorders>
              <w:top w:val="nil"/>
              <w:left w:val="nil"/>
              <w:bottom w:val="single" w:sz="8" w:space="0" w:color="auto"/>
              <w:right w:val="single" w:sz="8" w:space="0" w:color="auto"/>
            </w:tcBorders>
            <w:shd w:val="clear" w:color="auto" w:fill="auto"/>
            <w:noWrap/>
            <w:vAlign w:val="center"/>
            <w:hideMark/>
          </w:tcPr>
          <w:p w14:paraId="287717CA"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613.425.000,00</w:t>
            </w:r>
          </w:p>
        </w:tc>
        <w:tc>
          <w:tcPr>
            <w:tcW w:w="1060" w:type="dxa"/>
            <w:tcBorders>
              <w:top w:val="nil"/>
              <w:left w:val="nil"/>
              <w:bottom w:val="single" w:sz="8" w:space="0" w:color="auto"/>
              <w:right w:val="single" w:sz="8" w:space="0" w:color="auto"/>
            </w:tcBorders>
            <w:shd w:val="clear" w:color="auto" w:fill="auto"/>
            <w:noWrap/>
            <w:vAlign w:val="center"/>
            <w:hideMark/>
          </w:tcPr>
          <w:p w14:paraId="7BD862FE"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17.000.000,00</w:t>
            </w:r>
          </w:p>
        </w:tc>
        <w:tc>
          <w:tcPr>
            <w:tcW w:w="653" w:type="dxa"/>
            <w:tcBorders>
              <w:top w:val="nil"/>
              <w:left w:val="nil"/>
              <w:bottom w:val="single" w:sz="8" w:space="0" w:color="auto"/>
              <w:right w:val="single" w:sz="8" w:space="0" w:color="auto"/>
            </w:tcBorders>
            <w:shd w:val="clear" w:color="auto" w:fill="auto"/>
            <w:noWrap/>
            <w:vAlign w:val="center"/>
            <w:hideMark/>
          </w:tcPr>
          <w:p w14:paraId="375A9679"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294B5E86"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230.594.000,00</w:t>
            </w:r>
          </w:p>
        </w:tc>
        <w:tc>
          <w:tcPr>
            <w:tcW w:w="1260" w:type="dxa"/>
            <w:tcBorders>
              <w:top w:val="nil"/>
              <w:left w:val="nil"/>
              <w:bottom w:val="single" w:sz="8" w:space="0" w:color="auto"/>
              <w:right w:val="single" w:sz="8" w:space="0" w:color="auto"/>
            </w:tcBorders>
            <w:shd w:val="clear" w:color="auto" w:fill="auto"/>
            <w:noWrap/>
            <w:vAlign w:val="center"/>
            <w:hideMark/>
          </w:tcPr>
          <w:p w14:paraId="4B7607DB" w14:textId="77777777" w:rsidR="00954497" w:rsidRPr="00954497" w:rsidRDefault="00954497" w:rsidP="00954497">
            <w:pPr>
              <w:spacing w:after="0" w:line="240" w:lineRule="auto"/>
              <w:jc w:val="right"/>
              <w:rPr>
                <w:rFonts w:ascii="Palatino Linotype" w:eastAsia="Times New Roman" w:hAnsi="Palatino Linotype" w:cs="Arial"/>
                <w:b/>
                <w:bCs/>
                <w:i/>
                <w:iCs/>
                <w:sz w:val="16"/>
                <w:szCs w:val="16"/>
                <w:lang w:eastAsia="tr-TR"/>
              </w:rPr>
            </w:pPr>
            <w:r w:rsidRPr="00954497">
              <w:rPr>
                <w:rFonts w:ascii="Palatino Linotype" w:eastAsia="Times New Roman" w:hAnsi="Palatino Linotype" w:cs="Arial"/>
                <w:b/>
                <w:bCs/>
                <w:i/>
                <w:iCs/>
                <w:sz w:val="16"/>
                <w:szCs w:val="16"/>
                <w:lang w:eastAsia="tr-TR"/>
              </w:rPr>
              <w:t>2.800.000.000,00</w:t>
            </w:r>
          </w:p>
        </w:tc>
      </w:tr>
    </w:tbl>
    <w:p w14:paraId="2CA410BB" w14:textId="31C38CA8" w:rsidR="00D91A4B" w:rsidRPr="00AE05DE" w:rsidRDefault="00D91A4B" w:rsidP="00905868">
      <w:pPr>
        <w:contextualSpacing/>
        <w:rPr>
          <w:rFonts w:ascii="Palatino Linotype" w:hAnsi="Palatino Linotype"/>
          <w:i/>
          <w:sz w:val="26"/>
          <w:szCs w:val="26"/>
        </w:rPr>
      </w:pPr>
      <w:bookmarkStart w:id="1" w:name="_GoBack"/>
      <w:bookmarkEnd w:id="1"/>
    </w:p>
    <w:sectPr w:rsidR="00D91A4B" w:rsidRPr="00AE05DE" w:rsidSect="00954497">
      <w:pgSz w:w="16838" w:h="11906" w:orient="landscape"/>
      <w:pgMar w:top="709" w:right="1134" w:bottom="1134"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1BD15" w14:textId="77777777" w:rsidR="00CA18B5" w:rsidRDefault="00CA18B5" w:rsidP="00680B09">
      <w:pPr>
        <w:spacing w:after="0" w:line="240" w:lineRule="auto"/>
      </w:pPr>
      <w:r>
        <w:separator/>
      </w:r>
    </w:p>
  </w:endnote>
  <w:endnote w:type="continuationSeparator" w:id="0">
    <w:p w14:paraId="543A5AE6" w14:textId="77777777" w:rsidR="00CA18B5" w:rsidRDefault="00CA18B5" w:rsidP="0068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A2"/>
    <w:family w:val="roman"/>
    <w:pitch w:val="variable"/>
    <w:sig w:usb0="E0000287" w:usb1="40000013" w:usb2="00000000" w:usb3="00000000" w:csb0="0000019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Linotype-Italic">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E2A86" w14:textId="77777777" w:rsidR="006C1B70" w:rsidRDefault="006C1B70">
    <w:pPr>
      <w:pStyle w:val="AltBilgi"/>
    </w:pPr>
  </w:p>
  <w:p w14:paraId="45731FFE" w14:textId="77777777" w:rsidR="006C1B70" w:rsidRDefault="006C1B7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560"/>
      <w:gridCol w:w="503"/>
    </w:tblGrid>
    <w:tr w:rsidR="006C1B70" w14:paraId="723AA546" w14:textId="77777777" w:rsidTr="00C572DD">
      <w:trPr>
        <w:jc w:val="right"/>
      </w:trPr>
      <w:tc>
        <w:tcPr>
          <w:tcW w:w="4795" w:type="dxa"/>
          <w:vAlign w:val="center"/>
        </w:tcPr>
        <w:sdt>
          <w:sdtPr>
            <w:rPr>
              <w:caps/>
              <w:color w:val="000000" w:themeColor="text1"/>
              <w:u w:val="single"/>
            </w:rPr>
            <w:alias w:val="Yazar"/>
            <w:tag w:val=""/>
            <w:id w:val="1864712478"/>
            <w:placeholder>
              <w:docPart w:val="E890109AAD794D2CAD12B74CEBE15E93"/>
            </w:placeholder>
            <w:dataBinding w:prefixMappings="xmlns:ns0='http://purl.org/dc/elements/1.1/' xmlns:ns1='http://schemas.openxmlformats.org/package/2006/metadata/core-properties' " w:xpath="/ns1:coreProperties[1]/ns0:creator[1]" w:storeItemID="{6C3C8BC8-F283-45AE-878A-BAB7291924A1}"/>
            <w:text/>
          </w:sdtPr>
          <w:sdtContent>
            <w:p w14:paraId="0A1A034E" w14:textId="5ECFC2D6" w:rsidR="006C1B70" w:rsidRDefault="006C1B70" w:rsidP="00E7229F">
              <w:pPr>
                <w:pStyle w:val="stBilgi"/>
                <w:jc w:val="right"/>
                <w:rPr>
                  <w:caps/>
                  <w:color w:val="000000" w:themeColor="text1"/>
                </w:rPr>
              </w:pPr>
              <w:r>
                <w:rPr>
                  <w:caps/>
                  <w:color w:val="000000" w:themeColor="text1"/>
                  <w:u w:val="single"/>
                </w:rPr>
                <w:t>2025 PERFORMANS PROGRAMI</w:t>
              </w:r>
            </w:p>
          </w:sdtContent>
        </w:sdt>
      </w:tc>
      <w:tc>
        <w:tcPr>
          <w:tcW w:w="250" w:type="pct"/>
          <w:shd w:val="clear" w:color="auto" w:fill="C5E0B3" w:themeFill="accent6" w:themeFillTint="66"/>
          <w:vAlign w:val="center"/>
        </w:tcPr>
        <w:p w14:paraId="22FD8095" w14:textId="5C83E7AB" w:rsidR="006C1B70" w:rsidRDefault="006C1B70">
          <w:pPr>
            <w:pStyle w:val="AltBilgi"/>
            <w:jc w:val="center"/>
            <w:rPr>
              <w:color w:val="FFFFFF" w:themeColor="background1"/>
            </w:rPr>
          </w:pPr>
          <w:r w:rsidRPr="00C572DD">
            <w:fldChar w:fldCharType="begin"/>
          </w:r>
          <w:r w:rsidRPr="00C572DD">
            <w:instrText>PAGE   \* MERGEFORMAT</w:instrText>
          </w:r>
          <w:r w:rsidRPr="00C572DD">
            <w:fldChar w:fldCharType="separate"/>
          </w:r>
          <w:r w:rsidR="00905868">
            <w:rPr>
              <w:noProof/>
            </w:rPr>
            <w:t>40</w:t>
          </w:r>
          <w:r w:rsidRPr="00C572DD">
            <w:fldChar w:fldCharType="end"/>
          </w:r>
        </w:p>
      </w:tc>
    </w:tr>
  </w:tbl>
  <w:p w14:paraId="62E8C95F" w14:textId="4D91619E" w:rsidR="006C1B70" w:rsidRPr="00E7229F" w:rsidRDefault="006C1B70">
    <w:pP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72F3" w14:textId="77777777" w:rsidR="00CA18B5" w:rsidRDefault="00CA18B5" w:rsidP="00680B09">
      <w:pPr>
        <w:spacing w:after="0" w:line="240" w:lineRule="auto"/>
      </w:pPr>
      <w:r>
        <w:separator/>
      </w:r>
    </w:p>
  </w:footnote>
  <w:footnote w:type="continuationSeparator" w:id="0">
    <w:p w14:paraId="4D1B7E3D" w14:textId="77777777" w:rsidR="00CA18B5" w:rsidRDefault="00CA18B5" w:rsidP="00680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1219" w14:textId="77ECE925" w:rsidR="006C1B70" w:rsidRDefault="006C1B70">
    <w:pPr>
      <w:pStyle w:val="stBilgi"/>
    </w:pPr>
  </w:p>
  <w:p w14:paraId="6FC0B92A" w14:textId="77777777" w:rsidR="006C1B70" w:rsidRDefault="006C1B7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DC3C" w14:textId="56B92627" w:rsidR="006C1B70" w:rsidRDefault="006C1B70">
    <w:pPr>
      <w:pStyle w:val="stBilgi"/>
    </w:pPr>
  </w:p>
  <w:p w14:paraId="1DB3D3AD" w14:textId="77777777" w:rsidR="006C1B70" w:rsidRDefault="006C1B7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34D"/>
    <w:multiLevelType w:val="hybridMultilevel"/>
    <w:tmpl w:val="F998EDCC"/>
    <w:lvl w:ilvl="0" w:tplc="56242602">
      <w:start w:val="1"/>
      <w:numFmt w:val="lowerLetter"/>
      <w:lvlText w:val="%1)"/>
      <w:lvlJc w:val="left"/>
      <w:pPr>
        <w:ind w:left="524" w:hanging="235"/>
      </w:pPr>
      <w:rPr>
        <w:rFonts w:ascii="Palatino Linotype" w:eastAsia="Palatino Linotype" w:hAnsi="Palatino Linotype" w:cs="Palatino Linotype" w:hint="default"/>
        <w:b/>
        <w:spacing w:val="-2"/>
        <w:w w:val="99"/>
        <w:sz w:val="24"/>
        <w:szCs w:val="24"/>
        <w:lang w:val="tr-TR" w:eastAsia="en-US" w:bidi="ar-SA"/>
      </w:rPr>
    </w:lvl>
    <w:lvl w:ilvl="1" w:tplc="AF329D4A">
      <w:numFmt w:val="bullet"/>
      <w:lvlText w:val="•"/>
      <w:lvlJc w:val="left"/>
      <w:pPr>
        <w:ind w:left="1548" w:hanging="235"/>
      </w:pPr>
      <w:rPr>
        <w:rFonts w:hint="default"/>
        <w:lang w:val="tr-TR" w:eastAsia="en-US" w:bidi="ar-SA"/>
      </w:rPr>
    </w:lvl>
    <w:lvl w:ilvl="2" w:tplc="CA6055E4">
      <w:numFmt w:val="bullet"/>
      <w:lvlText w:val="•"/>
      <w:lvlJc w:val="left"/>
      <w:pPr>
        <w:ind w:left="2565" w:hanging="235"/>
      </w:pPr>
      <w:rPr>
        <w:rFonts w:hint="default"/>
        <w:lang w:val="tr-TR" w:eastAsia="en-US" w:bidi="ar-SA"/>
      </w:rPr>
    </w:lvl>
    <w:lvl w:ilvl="3" w:tplc="89FE7B52">
      <w:numFmt w:val="bullet"/>
      <w:lvlText w:val="•"/>
      <w:lvlJc w:val="left"/>
      <w:pPr>
        <w:ind w:left="3581" w:hanging="235"/>
      </w:pPr>
      <w:rPr>
        <w:rFonts w:hint="default"/>
        <w:lang w:val="tr-TR" w:eastAsia="en-US" w:bidi="ar-SA"/>
      </w:rPr>
    </w:lvl>
    <w:lvl w:ilvl="4" w:tplc="564E4FBA">
      <w:numFmt w:val="bullet"/>
      <w:lvlText w:val="•"/>
      <w:lvlJc w:val="left"/>
      <w:pPr>
        <w:ind w:left="4598" w:hanging="235"/>
      </w:pPr>
      <w:rPr>
        <w:rFonts w:hint="default"/>
        <w:lang w:val="tr-TR" w:eastAsia="en-US" w:bidi="ar-SA"/>
      </w:rPr>
    </w:lvl>
    <w:lvl w:ilvl="5" w:tplc="01A470CE">
      <w:numFmt w:val="bullet"/>
      <w:lvlText w:val="•"/>
      <w:lvlJc w:val="left"/>
      <w:pPr>
        <w:ind w:left="5615" w:hanging="235"/>
      </w:pPr>
      <w:rPr>
        <w:rFonts w:hint="default"/>
        <w:lang w:val="tr-TR" w:eastAsia="en-US" w:bidi="ar-SA"/>
      </w:rPr>
    </w:lvl>
    <w:lvl w:ilvl="6" w:tplc="EA544D70">
      <w:numFmt w:val="bullet"/>
      <w:lvlText w:val="•"/>
      <w:lvlJc w:val="left"/>
      <w:pPr>
        <w:ind w:left="6631" w:hanging="235"/>
      </w:pPr>
      <w:rPr>
        <w:rFonts w:hint="default"/>
        <w:lang w:val="tr-TR" w:eastAsia="en-US" w:bidi="ar-SA"/>
      </w:rPr>
    </w:lvl>
    <w:lvl w:ilvl="7" w:tplc="19A2B9D4">
      <w:numFmt w:val="bullet"/>
      <w:lvlText w:val="•"/>
      <w:lvlJc w:val="left"/>
      <w:pPr>
        <w:ind w:left="7648" w:hanging="235"/>
      </w:pPr>
      <w:rPr>
        <w:rFonts w:hint="default"/>
        <w:lang w:val="tr-TR" w:eastAsia="en-US" w:bidi="ar-SA"/>
      </w:rPr>
    </w:lvl>
    <w:lvl w:ilvl="8" w:tplc="794E43DE">
      <w:numFmt w:val="bullet"/>
      <w:lvlText w:val="•"/>
      <w:lvlJc w:val="left"/>
      <w:pPr>
        <w:ind w:left="8665" w:hanging="235"/>
      </w:pPr>
      <w:rPr>
        <w:rFonts w:hint="default"/>
        <w:lang w:val="tr-TR" w:eastAsia="en-US" w:bidi="ar-SA"/>
      </w:rPr>
    </w:lvl>
  </w:abstractNum>
  <w:abstractNum w:abstractNumId="1" w15:restartNumberingAfterBreak="0">
    <w:nsid w:val="046F57A1"/>
    <w:multiLevelType w:val="hybridMultilevel"/>
    <w:tmpl w:val="B8ECC096"/>
    <w:lvl w:ilvl="0" w:tplc="ABF0CA84">
      <w:start w:val="18"/>
      <w:numFmt w:val="lowerLetter"/>
      <w:lvlText w:val="%1)"/>
      <w:lvlJc w:val="left"/>
      <w:pPr>
        <w:ind w:left="309" w:hanging="197"/>
      </w:pPr>
      <w:rPr>
        <w:rFonts w:ascii="Times New Roman" w:eastAsia="Palatino Linotype" w:hAnsi="Times New Roman" w:cs="Times New Roman" w:hint="default"/>
        <w:w w:val="99"/>
        <w:sz w:val="24"/>
        <w:szCs w:val="24"/>
        <w:lang w:val="tr-TR" w:eastAsia="en-US" w:bidi="ar-SA"/>
      </w:rPr>
    </w:lvl>
    <w:lvl w:ilvl="1" w:tplc="19DC65FC">
      <w:numFmt w:val="bullet"/>
      <w:lvlText w:val="•"/>
      <w:lvlJc w:val="left"/>
      <w:pPr>
        <w:ind w:left="1298" w:hanging="197"/>
      </w:pPr>
      <w:rPr>
        <w:rFonts w:hint="default"/>
        <w:lang w:val="tr-TR" w:eastAsia="en-US" w:bidi="ar-SA"/>
      </w:rPr>
    </w:lvl>
    <w:lvl w:ilvl="2" w:tplc="D8B4EA70">
      <w:numFmt w:val="bullet"/>
      <w:lvlText w:val="•"/>
      <w:lvlJc w:val="left"/>
      <w:pPr>
        <w:ind w:left="2297" w:hanging="197"/>
      </w:pPr>
      <w:rPr>
        <w:rFonts w:hint="default"/>
        <w:lang w:val="tr-TR" w:eastAsia="en-US" w:bidi="ar-SA"/>
      </w:rPr>
    </w:lvl>
    <w:lvl w:ilvl="3" w:tplc="7CA40762">
      <w:numFmt w:val="bullet"/>
      <w:lvlText w:val="•"/>
      <w:lvlJc w:val="left"/>
      <w:pPr>
        <w:ind w:left="3295" w:hanging="197"/>
      </w:pPr>
      <w:rPr>
        <w:rFonts w:hint="default"/>
        <w:lang w:val="tr-TR" w:eastAsia="en-US" w:bidi="ar-SA"/>
      </w:rPr>
    </w:lvl>
    <w:lvl w:ilvl="4" w:tplc="870C4CFA">
      <w:numFmt w:val="bullet"/>
      <w:lvlText w:val="•"/>
      <w:lvlJc w:val="left"/>
      <w:pPr>
        <w:ind w:left="4294" w:hanging="197"/>
      </w:pPr>
      <w:rPr>
        <w:rFonts w:hint="default"/>
        <w:lang w:val="tr-TR" w:eastAsia="en-US" w:bidi="ar-SA"/>
      </w:rPr>
    </w:lvl>
    <w:lvl w:ilvl="5" w:tplc="92C047D6">
      <w:numFmt w:val="bullet"/>
      <w:lvlText w:val="•"/>
      <w:lvlJc w:val="left"/>
      <w:pPr>
        <w:ind w:left="5293" w:hanging="197"/>
      </w:pPr>
      <w:rPr>
        <w:rFonts w:hint="default"/>
        <w:lang w:val="tr-TR" w:eastAsia="en-US" w:bidi="ar-SA"/>
      </w:rPr>
    </w:lvl>
    <w:lvl w:ilvl="6" w:tplc="2D86B76E">
      <w:numFmt w:val="bullet"/>
      <w:lvlText w:val="•"/>
      <w:lvlJc w:val="left"/>
      <w:pPr>
        <w:ind w:left="6291" w:hanging="197"/>
      </w:pPr>
      <w:rPr>
        <w:rFonts w:hint="default"/>
        <w:lang w:val="tr-TR" w:eastAsia="en-US" w:bidi="ar-SA"/>
      </w:rPr>
    </w:lvl>
    <w:lvl w:ilvl="7" w:tplc="A1CED3CA">
      <w:numFmt w:val="bullet"/>
      <w:lvlText w:val="•"/>
      <w:lvlJc w:val="left"/>
      <w:pPr>
        <w:ind w:left="7290" w:hanging="197"/>
      </w:pPr>
      <w:rPr>
        <w:rFonts w:hint="default"/>
        <w:lang w:val="tr-TR" w:eastAsia="en-US" w:bidi="ar-SA"/>
      </w:rPr>
    </w:lvl>
    <w:lvl w:ilvl="8" w:tplc="6C020EF2">
      <w:numFmt w:val="bullet"/>
      <w:lvlText w:val="•"/>
      <w:lvlJc w:val="left"/>
      <w:pPr>
        <w:ind w:left="8289" w:hanging="197"/>
      </w:pPr>
      <w:rPr>
        <w:rFonts w:hint="default"/>
        <w:lang w:val="tr-TR" w:eastAsia="en-US" w:bidi="ar-SA"/>
      </w:rPr>
    </w:lvl>
  </w:abstractNum>
  <w:abstractNum w:abstractNumId="2" w15:restartNumberingAfterBreak="0">
    <w:nsid w:val="0D8C663A"/>
    <w:multiLevelType w:val="hybridMultilevel"/>
    <w:tmpl w:val="7C02ECB8"/>
    <w:lvl w:ilvl="0" w:tplc="DD9674E0">
      <w:start w:val="1"/>
      <w:numFmt w:val="lowerLetter"/>
      <w:lvlText w:val="%1)"/>
      <w:lvlJc w:val="left"/>
      <w:pPr>
        <w:ind w:left="112" w:hanging="284"/>
      </w:pPr>
      <w:rPr>
        <w:rFonts w:ascii="Times New Roman" w:eastAsia="Palatino Linotype" w:hAnsi="Times New Roman" w:cs="Times New Roman" w:hint="default"/>
        <w:b/>
        <w:spacing w:val="-1"/>
        <w:w w:val="99"/>
        <w:sz w:val="24"/>
        <w:szCs w:val="24"/>
        <w:lang w:val="tr-TR" w:eastAsia="en-US" w:bidi="ar-SA"/>
      </w:rPr>
    </w:lvl>
    <w:lvl w:ilvl="1" w:tplc="68A050F0">
      <w:numFmt w:val="bullet"/>
      <w:lvlText w:val="•"/>
      <w:lvlJc w:val="left"/>
      <w:pPr>
        <w:ind w:left="1136" w:hanging="284"/>
      </w:pPr>
      <w:rPr>
        <w:rFonts w:hint="default"/>
        <w:lang w:val="tr-TR" w:eastAsia="en-US" w:bidi="ar-SA"/>
      </w:rPr>
    </w:lvl>
    <w:lvl w:ilvl="2" w:tplc="55FAE4A6">
      <w:numFmt w:val="bullet"/>
      <w:lvlText w:val="•"/>
      <w:lvlJc w:val="left"/>
      <w:pPr>
        <w:ind w:left="2153" w:hanging="284"/>
      </w:pPr>
      <w:rPr>
        <w:rFonts w:hint="default"/>
        <w:lang w:val="tr-TR" w:eastAsia="en-US" w:bidi="ar-SA"/>
      </w:rPr>
    </w:lvl>
    <w:lvl w:ilvl="3" w:tplc="7B8625D8">
      <w:numFmt w:val="bullet"/>
      <w:lvlText w:val="•"/>
      <w:lvlJc w:val="left"/>
      <w:pPr>
        <w:ind w:left="3169" w:hanging="284"/>
      </w:pPr>
      <w:rPr>
        <w:rFonts w:hint="default"/>
        <w:lang w:val="tr-TR" w:eastAsia="en-US" w:bidi="ar-SA"/>
      </w:rPr>
    </w:lvl>
    <w:lvl w:ilvl="4" w:tplc="230CD33E">
      <w:numFmt w:val="bullet"/>
      <w:lvlText w:val="•"/>
      <w:lvlJc w:val="left"/>
      <w:pPr>
        <w:ind w:left="4186" w:hanging="284"/>
      </w:pPr>
      <w:rPr>
        <w:rFonts w:hint="default"/>
        <w:lang w:val="tr-TR" w:eastAsia="en-US" w:bidi="ar-SA"/>
      </w:rPr>
    </w:lvl>
    <w:lvl w:ilvl="5" w:tplc="98F8E718">
      <w:numFmt w:val="bullet"/>
      <w:lvlText w:val="•"/>
      <w:lvlJc w:val="left"/>
      <w:pPr>
        <w:ind w:left="5203" w:hanging="284"/>
      </w:pPr>
      <w:rPr>
        <w:rFonts w:hint="default"/>
        <w:lang w:val="tr-TR" w:eastAsia="en-US" w:bidi="ar-SA"/>
      </w:rPr>
    </w:lvl>
    <w:lvl w:ilvl="6" w:tplc="2AD0DCC2">
      <w:numFmt w:val="bullet"/>
      <w:lvlText w:val="•"/>
      <w:lvlJc w:val="left"/>
      <w:pPr>
        <w:ind w:left="6219" w:hanging="284"/>
      </w:pPr>
      <w:rPr>
        <w:rFonts w:hint="default"/>
        <w:lang w:val="tr-TR" w:eastAsia="en-US" w:bidi="ar-SA"/>
      </w:rPr>
    </w:lvl>
    <w:lvl w:ilvl="7" w:tplc="9EBCFA56">
      <w:numFmt w:val="bullet"/>
      <w:lvlText w:val="•"/>
      <w:lvlJc w:val="left"/>
      <w:pPr>
        <w:ind w:left="7236" w:hanging="284"/>
      </w:pPr>
      <w:rPr>
        <w:rFonts w:hint="default"/>
        <w:lang w:val="tr-TR" w:eastAsia="en-US" w:bidi="ar-SA"/>
      </w:rPr>
    </w:lvl>
    <w:lvl w:ilvl="8" w:tplc="4E5C6E54">
      <w:numFmt w:val="bullet"/>
      <w:lvlText w:val="•"/>
      <w:lvlJc w:val="left"/>
      <w:pPr>
        <w:ind w:left="8253" w:hanging="284"/>
      </w:pPr>
      <w:rPr>
        <w:rFonts w:hint="default"/>
        <w:lang w:val="tr-TR" w:eastAsia="en-US" w:bidi="ar-SA"/>
      </w:rPr>
    </w:lvl>
  </w:abstractNum>
  <w:abstractNum w:abstractNumId="3" w15:restartNumberingAfterBreak="0">
    <w:nsid w:val="228E5B04"/>
    <w:multiLevelType w:val="hybridMultilevel"/>
    <w:tmpl w:val="3E78F74A"/>
    <w:lvl w:ilvl="0" w:tplc="147C1B8C">
      <w:start w:val="1"/>
      <w:numFmt w:val="bullet"/>
      <w:lvlText w:val=""/>
      <w:lvlJc w:val="left"/>
      <w:pPr>
        <w:ind w:hanging="348"/>
      </w:pPr>
      <w:rPr>
        <w:rFonts w:ascii="Wingdings" w:eastAsia="Wingdings" w:hAnsi="Wingdings" w:hint="default"/>
        <w:color w:val="C0504D"/>
        <w:w w:val="131"/>
        <w:sz w:val="24"/>
        <w:szCs w:val="24"/>
      </w:rPr>
    </w:lvl>
    <w:lvl w:ilvl="1" w:tplc="1F148C08">
      <w:start w:val="1"/>
      <w:numFmt w:val="bullet"/>
      <w:lvlText w:val="•"/>
      <w:lvlJc w:val="left"/>
      <w:rPr>
        <w:rFonts w:hint="default"/>
      </w:rPr>
    </w:lvl>
    <w:lvl w:ilvl="2" w:tplc="9D0C3F68">
      <w:start w:val="1"/>
      <w:numFmt w:val="bullet"/>
      <w:lvlText w:val="•"/>
      <w:lvlJc w:val="left"/>
      <w:rPr>
        <w:rFonts w:hint="default"/>
      </w:rPr>
    </w:lvl>
    <w:lvl w:ilvl="3" w:tplc="E4D09FAA">
      <w:start w:val="1"/>
      <w:numFmt w:val="bullet"/>
      <w:lvlText w:val="•"/>
      <w:lvlJc w:val="left"/>
      <w:rPr>
        <w:rFonts w:hint="default"/>
      </w:rPr>
    </w:lvl>
    <w:lvl w:ilvl="4" w:tplc="BA6689E8">
      <w:start w:val="1"/>
      <w:numFmt w:val="bullet"/>
      <w:lvlText w:val="•"/>
      <w:lvlJc w:val="left"/>
      <w:rPr>
        <w:rFonts w:hint="default"/>
      </w:rPr>
    </w:lvl>
    <w:lvl w:ilvl="5" w:tplc="08D4114E">
      <w:start w:val="1"/>
      <w:numFmt w:val="bullet"/>
      <w:lvlText w:val="•"/>
      <w:lvlJc w:val="left"/>
      <w:rPr>
        <w:rFonts w:hint="default"/>
      </w:rPr>
    </w:lvl>
    <w:lvl w:ilvl="6" w:tplc="25FEDCAA">
      <w:start w:val="1"/>
      <w:numFmt w:val="bullet"/>
      <w:lvlText w:val="•"/>
      <w:lvlJc w:val="left"/>
      <w:rPr>
        <w:rFonts w:hint="default"/>
      </w:rPr>
    </w:lvl>
    <w:lvl w:ilvl="7" w:tplc="EB420154">
      <w:start w:val="1"/>
      <w:numFmt w:val="bullet"/>
      <w:lvlText w:val="•"/>
      <w:lvlJc w:val="left"/>
      <w:rPr>
        <w:rFonts w:hint="default"/>
      </w:rPr>
    </w:lvl>
    <w:lvl w:ilvl="8" w:tplc="50903100">
      <w:start w:val="1"/>
      <w:numFmt w:val="bullet"/>
      <w:lvlText w:val="•"/>
      <w:lvlJc w:val="left"/>
      <w:rPr>
        <w:rFonts w:hint="default"/>
      </w:rPr>
    </w:lvl>
  </w:abstractNum>
  <w:abstractNum w:abstractNumId="4" w15:restartNumberingAfterBreak="0">
    <w:nsid w:val="28D77188"/>
    <w:multiLevelType w:val="hybridMultilevel"/>
    <w:tmpl w:val="7BBC4B36"/>
    <w:lvl w:ilvl="0" w:tplc="147C1B8C">
      <w:start w:val="1"/>
      <w:numFmt w:val="bullet"/>
      <w:lvlText w:val=""/>
      <w:lvlJc w:val="left"/>
      <w:pPr>
        <w:ind w:left="720" w:hanging="360"/>
      </w:pPr>
      <w:rPr>
        <w:rFonts w:ascii="Wingdings" w:eastAsia="Wingdings" w:hAnsi="Wingdings" w:hint="default"/>
        <w:color w:val="C0504D"/>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04214DE"/>
    <w:multiLevelType w:val="hybridMultilevel"/>
    <w:tmpl w:val="4DC023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5761E3"/>
    <w:multiLevelType w:val="hybridMultilevel"/>
    <w:tmpl w:val="3364D5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604EAF"/>
    <w:multiLevelType w:val="hybridMultilevel"/>
    <w:tmpl w:val="0EF4F8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3C2841"/>
    <w:multiLevelType w:val="hybridMultilevel"/>
    <w:tmpl w:val="075CB01E"/>
    <w:lvl w:ilvl="0" w:tplc="038ED786">
      <w:start w:val="1"/>
      <w:numFmt w:val="lowerLetter"/>
      <w:lvlText w:val="%1)"/>
      <w:lvlJc w:val="left"/>
      <w:pPr>
        <w:ind w:left="112" w:hanging="218"/>
      </w:pPr>
      <w:rPr>
        <w:rFonts w:ascii="Palatino Linotype" w:eastAsia="Palatino Linotype" w:hAnsi="Palatino Linotype" w:cs="Palatino Linotype" w:hint="default"/>
        <w:b/>
        <w:spacing w:val="-2"/>
        <w:w w:val="99"/>
        <w:sz w:val="24"/>
        <w:szCs w:val="24"/>
        <w:lang w:val="tr-TR" w:eastAsia="en-US" w:bidi="ar-SA"/>
      </w:rPr>
    </w:lvl>
    <w:lvl w:ilvl="1" w:tplc="7CD2160C">
      <w:numFmt w:val="bullet"/>
      <w:lvlText w:val="•"/>
      <w:lvlJc w:val="left"/>
      <w:pPr>
        <w:ind w:left="1136" w:hanging="218"/>
      </w:pPr>
      <w:rPr>
        <w:rFonts w:hint="default"/>
        <w:lang w:val="tr-TR" w:eastAsia="en-US" w:bidi="ar-SA"/>
      </w:rPr>
    </w:lvl>
    <w:lvl w:ilvl="2" w:tplc="4596FF66">
      <w:numFmt w:val="bullet"/>
      <w:lvlText w:val="•"/>
      <w:lvlJc w:val="left"/>
      <w:pPr>
        <w:ind w:left="2153" w:hanging="218"/>
      </w:pPr>
      <w:rPr>
        <w:rFonts w:hint="default"/>
        <w:lang w:val="tr-TR" w:eastAsia="en-US" w:bidi="ar-SA"/>
      </w:rPr>
    </w:lvl>
    <w:lvl w:ilvl="3" w:tplc="B14C2D34">
      <w:numFmt w:val="bullet"/>
      <w:lvlText w:val="•"/>
      <w:lvlJc w:val="left"/>
      <w:pPr>
        <w:ind w:left="3169" w:hanging="218"/>
      </w:pPr>
      <w:rPr>
        <w:rFonts w:hint="default"/>
        <w:lang w:val="tr-TR" w:eastAsia="en-US" w:bidi="ar-SA"/>
      </w:rPr>
    </w:lvl>
    <w:lvl w:ilvl="4" w:tplc="742AE7F8">
      <w:numFmt w:val="bullet"/>
      <w:lvlText w:val="•"/>
      <w:lvlJc w:val="left"/>
      <w:pPr>
        <w:ind w:left="4186" w:hanging="218"/>
      </w:pPr>
      <w:rPr>
        <w:rFonts w:hint="default"/>
        <w:lang w:val="tr-TR" w:eastAsia="en-US" w:bidi="ar-SA"/>
      </w:rPr>
    </w:lvl>
    <w:lvl w:ilvl="5" w:tplc="A3CE9B36">
      <w:numFmt w:val="bullet"/>
      <w:lvlText w:val="•"/>
      <w:lvlJc w:val="left"/>
      <w:pPr>
        <w:ind w:left="5203" w:hanging="218"/>
      </w:pPr>
      <w:rPr>
        <w:rFonts w:hint="default"/>
        <w:lang w:val="tr-TR" w:eastAsia="en-US" w:bidi="ar-SA"/>
      </w:rPr>
    </w:lvl>
    <w:lvl w:ilvl="6" w:tplc="0D280D02">
      <w:numFmt w:val="bullet"/>
      <w:lvlText w:val="•"/>
      <w:lvlJc w:val="left"/>
      <w:pPr>
        <w:ind w:left="6219" w:hanging="218"/>
      </w:pPr>
      <w:rPr>
        <w:rFonts w:hint="default"/>
        <w:lang w:val="tr-TR" w:eastAsia="en-US" w:bidi="ar-SA"/>
      </w:rPr>
    </w:lvl>
    <w:lvl w:ilvl="7" w:tplc="891C7C12">
      <w:numFmt w:val="bullet"/>
      <w:lvlText w:val="•"/>
      <w:lvlJc w:val="left"/>
      <w:pPr>
        <w:ind w:left="7236" w:hanging="218"/>
      </w:pPr>
      <w:rPr>
        <w:rFonts w:hint="default"/>
        <w:lang w:val="tr-TR" w:eastAsia="en-US" w:bidi="ar-SA"/>
      </w:rPr>
    </w:lvl>
    <w:lvl w:ilvl="8" w:tplc="28023672">
      <w:numFmt w:val="bullet"/>
      <w:lvlText w:val="•"/>
      <w:lvlJc w:val="left"/>
      <w:pPr>
        <w:ind w:left="8253" w:hanging="218"/>
      </w:pPr>
      <w:rPr>
        <w:rFonts w:hint="default"/>
        <w:lang w:val="tr-TR" w:eastAsia="en-US" w:bidi="ar-SA"/>
      </w:rPr>
    </w:lvl>
  </w:abstractNum>
  <w:abstractNum w:abstractNumId="9" w15:restartNumberingAfterBreak="0">
    <w:nsid w:val="51DC2699"/>
    <w:multiLevelType w:val="hybridMultilevel"/>
    <w:tmpl w:val="ECF4E594"/>
    <w:lvl w:ilvl="0" w:tplc="041F000F">
      <w:start w:val="1"/>
      <w:numFmt w:val="decimal"/>
      <w:lvlText w:val="%1."/>
      <w:lvlJc w:val="left"/>
      <w:pPr>
        <w:ind w:left="1834" w:hanging="360"/>
      </w:pPr>
    </w:lvl>
    <w:lvl w:ilvl="1" w:tplc="041F0019" w:tentative="1">
      <w:start w:val="1"/>
      <w:numFmt w:val="lowerLetter"/>
      <w:lvlText w:val="%2."/>
      <w:lvlJc w:val="left"/>
      <w:pPr>
        <w:ind w:left="2554" w:hanging="360"/>
      </w:pPr>
    </w:lvl>
    <w:lvl w:ilvl="2" w:tplc="041F001B" w:tentative="1">
      <w:start w:val="1"/>
      <w:numFmt w:val="lowerRoman"/>
      <w:lvlText w:val="%3."/>
      <w:lvlJc w:val="right"/>
      <w:pPr>
        <w:ind w:left="3274" w:hanging="180"/>
      </w:pPr>
    </w:lvl>
    <w:lvl w:ilvl="3" w:tplc="041F000F" w:tentative="1">
      <w:start w:val="1"/>
      <w:numFmt w:val="decimal"/>
      <w:lvlText w:val="%4."/>
      <w:lvlJc w:val="left"/>
      <w:pPr>
        <w:ind w:left="3994" w:hanging="360"/>
      </w:pPr>
    </w:lvl>
    <w:lvl w:ilvl="4" w:tplc="041F0019" w:tentative="1">
      <w:start w:val="1"/>
      <w:numFmt w:val="lowerLetter"/>
      <w:lvlText w:val="%5."/>
      <w:lvlJc w:val="left"/>
      <w:pPr>
        <w:ind w:left="4714" w:hanging="360"/>
      </w:pPr>
    </w:lvl>
    <w:lvl w:ilvl="5" w:tplc="041F001B" w:tentative="1">
      <w:start w:val="1"/>
      <w:numFmt w:val="lowerRoman"/>
      <w:lvlText w:val="%6."/>
      <w:lvlJc w:val="right"/>
      <w:pPr>
        <w:ind w:left="5434" w:hanging="180"/>
      </w:pPr>
    </w:lvl>
    <w:lvl w:ilvl="6" w:tplc="041F000F" w:tentative="1">
      <w:start w:val="1"/>
      <w:numFmt w:val="decimal"/>
      <w:lvlText w:val="%7."/>
      <w:lvlJc w:val="left"/>
      <w:pPr>
        <w:ind w:left="6154" w:hanging="360"/>
      </w:pPr>
    </w:lvl>
    <w:lvl w:ilvl="7" w:tplc="041F0019" w:tentative="1">
      <w:start w:val="1"/>
      <w:numFmt w:val="lowerLetter"/>
      <w:lvlText w:val="%8."/>
      <w:lvlJc w:val="left"/>
      <w:pPr>
        <w:ind w:left="6874" w:hanging="360"/>
      </w:pPr>
    </w:lvl>
    <w:lvl w:ilvl="8" w:tplc="041F001B" w:tentative="1">
      <w:start w:val="1"/>
      <w:numFmt w:val="lowerRoman"/>
      <w:lvlText w:val="%9."/>
      <w:lvlJc w:val="right"/>
      <w:pPr>
        <w:ind w:left="7594" w:hanging="180"/>
      </w:pPr>
    </w:lvl>
  </w:abstractNum>
  <w:abstractNum w:abstractNumId="10" w15:restartNumberingAfterBreak="0">
    <w:nsid w:val="59A67128"/>
    <w:multiLevelType w:val="hybridMultilevel"/>
    <w:tmpl w:val="FB9877D8"/>
    <w:lvl w:ilvl="0" w:tplc="FF643F7C">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15:restartNumberingAfterBreak="0">
    <w:nsid w:val="5EC7305B"/>
    <w:multiLevelType w:val="hybridMultilevel"/>
    <w:tmpl w:val="007E5E62"/>
    <w:lvl w:ilvl="0" w:tplc="553089E6">
      <w:start w:val="1"/>
      <w:numFmt w:val="lowerLetter"/>
      <w:lvlText w:val="%1)"/>
      <w:lvlJc w:val="left"/>
      <w:pPr>
        <w:ind w:left="112" w:hanging="283"/>
      </w:pPr>
      <w:rPr>
        <w:rFonts w:ascii="Times New Roman" w:eastAsia="Palatino Linotype" w:hAnsi="Times New Roman" w:cs="Times New Roman" w:hint="default"/>
        <w:spacing w:val="-2"/>
        <w:w w:val="99"/>
        <w:sz w:val="24"/>
        <w:szCs w:val="24"/>
        <w:lang w:val="tr-TR" w:eastAsia="en-US" w:bidi="ar-SA"/>
      </w:rPr>
    </w:lvl>
    <w:lvl w:ilvl="1" w:tplc="37E6CF5E">
      <w:numFmt w:val="bullet"/>
      <w:lvlText w:val="•"/>
      <w:lvlJc w:val="left"/>
      <w:pPr>
        <w:ind w:left="1136" w:hanging="283"/>
      </w:pPr>
      <w:rPr>
        <w:rFonts w:hint="default"/>
        <w:lang w:val="tr-TR" w:eastAsia="en-US" w:bidi="ar-SA"/>
      </w:rPr>
    </w:lvl>
    <w:lvl w:ilvl="2" w:tplc="D414B7C6">
      <w:numFmt w:val="bullet"/>
      <w:lvlText w:val="•"/>
      <w:lvlJc w:val="left"/>
      <w:pPr>
        <w:ind w:left="2153" w:hanging="283"/>
      </w:pPr>
      <w:rPr>
        <w:rFonts w:hint="default"/>
        <w:lang w:val="tr-TR" w:eastAsia="en-US" w:bidi="ar-SA"/>
      </w:rPr>
    </w:lvl>
    <w:lvl w:ilvl="3" w:tplc="996ADF7E">
      <w:numFmt w:val="bullet"/>
      <w:lvlText w:val="•"/>
      <w:lvlJc w:val="left"/>
      <w:pPr>
        <w:ind w:left="3169" w:hanging="283"/>
      </w:pPr>
      <w:rPr>
        <w:rFonts w:hint="default"/>
        <w:lang w:val="tr-TR" w:eastAsia="en-US" w:bidi="ar-SA"/>
      </w:rPr>
    </w:lvl>
    <w:lvl w:ilvl="4" w:tplc="5FC0E522">
      <w:numFmt w:val="bullet"/>
      <w:lvlText w:val="•"/>
      <w:lvlJc w:val="left"/>
      <w:pPr>
        <w:ind w:left="4186" w:hanging="283"/>
      </w:pPr>
      <w:rPr>
        <w:rFonts w:hint="default"/>
        <w:lang w:val="tr-TR" w:eastAsia="en-US" w:bidi="ar-SA"/>
      </w:rPr>
    </w:lvl>
    <w:lvl w:ilvl="5" w:tplc="E41EDEBC">
      <w:numFmt w:val="bullet"/>
      <w:lvlText w:val="•"/>
      <w:lvlJc w:val="left"/>
      <w:pPr>
        <w:ind w:left="5203" w:hanging="283"/>
      </w:pPr>
      <w:rPr>
        <w:rFonts w:hint="default"/>
        <w:lang w:val="tr-TR" w:eastAsia="en-US" w:bidi="ar-SA"/>
      </w:rPr>
    </w:lvl>
    <w:lvl w:ilvl="6" w:tplc="70BC6DF2">
      <w:numFmt w:val="bullet"/>
      <w:lvlText w:val="•"/>
      <w:lvlJc w:val="left"/>
      <w:pPr>
        <w:ind w:left="6219" w:hanging="283"/>
      </w:pPr>
      <w:rPr>
        <w:rFonts w:hint="default"/>
        <w:lang w:val="tr-TR" w:eastAsia="en-US" w:bidi="ar-SA"/>
      </w:rPr>
    </w:lvl>
    <w:lvl w:ilvl="7" w:tplc="7D5CB5CE">
      <w:numFmt w:val="bullet"/>
      <w:lvlText w:val="•"/>
      <w:lvlJc w:val="left"/>
      <w:pPr>
        <w:ind w:left="7236" w:hanging="283"/>
      </w:pPr>
      <w:rPr>
        <w:rFonts w:hint="default"/>
        <w:lang w:val="tr-TR" w:eastAsia="en-US" w:bidi="ar-SA"/>
      </w:rPr>
    </w:lvl>
    <w:lvl w:ilvl="8" w:tplc="35EABA98">
      <w:numFmt w:val="bullet"/>
      <w:lvlText w:val="•"/>
      <w:lvlJc w:val="left"/>
      <w:pPr>
        <w:ind w:left="8253" w:hanging="283"/>
      </w:pPr>
      <w:rPr>
        <w:rFonts w:hint="default"/>
        <w:lang w:val="tr-TR" w:eastAsia="en-US" w:bidi="ar-SA"/>
      </w:rPr>
    </w:lvl>
  </w:abstractNum>
  <w:abstractNum w:abstractNumId="12" w15:restartNumberingAfterBreak="0">
    <w:nsid w:val="5EEA0658"/>
    <w:multiLevelType w:val="hybridMultilevel"/>
    <w:tmpl w:val="76F88BF4"/>
    <w:lvl w:ilvl="0" w:tplc="07F49F72">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15:restartNumberingAfterBreak="0">
    <w:nsid w:val="6690667F"/>
    <w:multiLevelType w:val="hybridMultilevel"/>
    <w:tmpl w:val="216C71DA"/>
    <w:lvl w:ilvl="0" w:tplc="041F000D">
      <w:start w:val="1"/>
      <w:numFmt w:val="bullet"/>
      <w:lvlText w:val=""/>
      <w:lvlJc w:val="left"/>
      <w:pPr>
        <w:ind w:left="783" w:hanging="360"/>
      </w:pPr>
      <w:rPr>
        <w:rFonts w:ascii="Wingdings" w:hAnsi="Wingdings"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4" w15:restartNumberingAfterBreak="0">
    <w:nsid w:val="6E015DFF"/>
    <w:multiLevelType w:val="hybridMultilevel"/>
    <w:tmpl w:val="C79A0820"/>
    <w:lvl w:ilvl="0" w:tplc="0464D49C">
      <w:start w:val="18"/>
      <w:numFmt w:val="lowerLetter"/>
      <w:lvlText w:val="%1)"/>
      <w:lvlJc w:val="left"/>
      <w:pPr>
        <w:ind w:left="112" w:hanging="247"/>
      </w:pPr>
      <w:rPr>
        <w:rFonts w:ascii="Palatino Linotype" w:eastAsia="Palatino Linotype" w:hAnsi="Palatino Linotype" w:cs="Palatino Linotype" w:hint="default"/>
        <w:b/>
        <w:w w:val="99"/>
        <w:sz w:val="24"/>
        <w:szCs w:val="24"/>
        <w:lang w:val="tr-TR" w:eastAsia="en-US" w:bidi="ar-SA"/>
      </w:rPr>
    </w:lvl>
    <w:lvl w:ilvl="1" w:tplc="3DC2C0CE">
      <w:numFmt w:val="bullet"/>
      <w:lvlText w:val="•"/>
      <w:lvlJc w:val="left"/>
      <w:pPr>
        <w:ind w:left="1136" w:hanging="247"/>
      </w:pPr>
      <w:rPr>
        <w:rFonts w:hint="default"/>
        <w:lang w:val="tr-TR" w:eastAsia="en-US" w:bidi="ar-SA"/>
      </w:rPr>
    </w:lvl>
    <w:lvl w:ilvl="2" w:tplc="36F2586C">
      <w:numFmt w:val="bullet"/>
      <w:lvlText w:val="•"/>
      <w:lvlJc w:val="left"/>
      <w:pPr>
        <w:ind w:left="2153" w:hanging="247"/>
      </w:pPr>
      <w:rPr>
        <w:rFonts w:hint="default"/>
        <w:lang w:val="tr-TR" w:eastAsia="en-US" w:bidi="ar-SA"/>
      </w:rPr>
    </w:lvl>
    <w:lvl w:ilvl="3" w:tplc="A4806480">
      <w:numFmt w:val="bullet"/>
      <w:lvlText w:val="•"/>
      <w:lvlJc w:val="left"/>
      <w:pPr>
        <w:ind w:left="3169" w:hanging="247"/>
      </w:pPr>
      <w:rPr>
        <w:rFonts w:hint="default"/>
        <w:lang w:val="tr-TR" w:eastAsia="en-US" w:bidi="ar-SA"/>
      </w:rPr>
    </w:lvl>
    <w:lvl w:ilvl="4" w:tplc="16229C0A">
      <w:numFmt w:val="bullet"/>
      <w:lvlText w:val="•"/>
      <w:lvlJc w:val="left"/>
      <w:pPr>
        <w:ind w:left="4186" w:hanging="247"/>
      </w:pPr>
      <w:rPr>
        <w:rFonts w:hint="default"/>
        <w:lang w:val="tr-TR" w:eastAsia="en-US" w:bidi="ar-SA"/>
      </w:rPr>
    </w:lvl>
    <w:lvl w:ilvl="5" w:tplc="B4B4E2AA">
      <w:numFmt w:val="bullet"/>
      <w:lvlText w:val="•"/>
      <w:lvlJc w:val="left"/>
      <w:pPr>
        <w:ind w:left="5203" w:hanging="247"/>
      </w:pPr>
      <w:rPr>
        <w:rFonts w:hint="default"/>
        <w:lang w:val="tr-TR" w:eastAsia="en-US" w:bidi="ar-SA"/>
      </w:rPr>
    </w:lvl>
    <w:lvl w:ilvl="6" w:tplc="343A0372">
      <w:numFmt w:val="bullet"/>
      <w:lvlText w:val="•"/>
      <w:lvlJc w:val="left"/>
      <w:pPr>
        <w:ind w:left="6219" w:hanging="247"/>
      </w:pPr>
      <w:rPr>
        <w:rFonts w:hint="default"/>
        <w:lang w:val="tr-TR" w:eastAsia="en-US" w:bidi="ar-SA"/>
      </w:rPr>
    </w:lvl>
    <w:lvl w:ilvl="7" w:tplc="793209CC">
      <w:numFmt w:val="bullet"/>
      <w:lvlText w:val="•"/>
      <w:lvlJc w:val="left"/>
      <w:pPr>
        <w:ind w:left="7236" w:hanging="247"/>
      </w:pPr>
      <w:rPr>
        <w:rFonts w:hint="default"/>
        <w:lang w:val="tr-TR" w:eastAsia="en-US" w:bidi="ar-SA"/>
      </w:rPr>
    </w:lvl>
    <w:lvl w:ilvl="8" w:tplc="5A12D9F8">
      <w:numFmt w:val="bullet"/>
      <w:lvlText w:val="•"/>
      <w:lvlJc w:val="left"/>
      <w:pPr>
        <w:ind w:left="8253" w:hanging="247"/>
      </w:pPr>
      <w:rPr>
        <w:rFonts w:hint="default"/>
        <w:lang w:val="tr-TR" w:eastAsia="en-US" w:bidi="ar-SA"/>
      </w:rPr>
    </w:lvl>
  </w:abstractNum>
  <w:abstractNum w:abstractNumId="15" w15:restartNumberingAfterBreak="0">
    <w:nsid w:val="7F831DD6"/>
    <w:multiLevelType w:val="hybridMultilevel"/>
    <w:tmpl w:val="A986293C"/>
    <w:lvl w:ilvl="0" w:tplc="041F000D">
      <w:start w:val="1"/>
      <w:numFmt w:val="bullet"/>
      <w:lvlText w:val=""/>
      <w:lvlJc w:val="left"/>
      <w:pPr>
        <w:ind w:left="783" w:hanging="360"/>
      </w:pPr>
      <w:rPr>
        <w:rFonts w:ascii="Wingdings" w:hAnsi="Wingdings"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num w:numId="1">
    <w:abstractNumId w:val="12"/>
  </w:num>
  <w:num w:numId="2">
    <w:abstractNumId w:val="10"/>
  </w:num>
  <w:num w:numId="3">
    <w:abstractNumId w:val="4"/>
  </w:num>
  <w:num w:numId="4">
    <w:abstractNumId w:val="7"/>
  </w:num>
  <w:num w:numId="5">
    <w:abstractNumId w:val="6"/>
  </w:num>
  <w:num w:numId="6">
    <w:abstractNumId w:val="13"/>
  </w:num>
  <w:num w:numId="7">
    <w:abstractNumId w:val="15"/>
  </w:num>
  <w:num w:numId="8">
    <w:abstractNumId w:val="3"/>
  </w:num>
  <w:num w:numId="9">
    <w:abstractNumId w:val="5"/>
  </w:num>
  <w:num w:numId="10">
    <w:abstractNumId w:val="2"/>
  </w:num>
  <w:num w:numId="11">
    <w:abstractNumId w:val="1"/>
  </w:num>
  <w:num w:numId="12">
    <w:abstractNumId w:val="11"/>
  </w:num>
  <w:num w:numId="13">
    <w:abstractNumId w:val="14"/>
  </w:num>
  <w:num w:numId="14">
    <w:abstractNumId w:val="8"/>
  </w:num>
  <w:num w:numId="15">
    <w:abstractNumId w:val="0"/>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E5"/>
    <w:rsid w:val="0000255F"/>
    <w:rsid w:val="00006ACC"/>
    <w:rsid w:val="00006DC5"/>
    <w:rsid w:val="00007E25"/>
    <w:rsid w:val="00014F15"/>
    <w:rsid w:val="000157DC"/>
    <w:rsid w:val="000243E8"/>
    <w:rsid w:val="00026E30"/>
    <w:rsid w:val="00032F5B"/>
    <w:rsid w:val="00033F4F"/>
    <w:rsid w:val="00037F57"/>
    <w:rsid w:val="00043DB9"/>
    <w:rsid w:val="000568D8"/>
    <w:rsid w:val="00057150"/>
    <w:rsid w:val="00057D03"/>
    <w:rsid w:val="00060BB5"/>
    <w:rsid w:val="0006220F"/>
    <w:rsid w:val="00064978"/>
    <w:rsid w:val="00064E4E"/>
    <w:rsid w:val="00065D1C"/>
    <w:rsid w:val="0007333D"/>
    <w:rsid w:val="00073E38"/>
    <w:rsid w:val="00085CB3"/>
    <w:rsid w:val="00087A83"/>
    <w:rsid w:val="00087B78"/>
    <w:rsid w:val="00090044"/>
    <w:rsid w:val="000915A0"/>
    <w:rsid w:val="00094B0E"/>
    <w:rsid w:val="00097C16"/>
    <w:rsid w:val="000A1487"/>
    <w:rsid w:val="000A1F1A"/>
    <w:rsid w:val="000A7BEF"/>
    <w:rsid w:val="000B7358"/>
    <w:rsid w:val="000C059C"/>
    <w:rsid w:val="000C1F25"/>
    <w:rsid w:val="000C4F3A"/>
    <w:rsid w:val="000D5A88"/>
    <w:rsid w:val="000E05D2"/>
    <w:rsid w:val="000E216D"/>
    <w:rsid w:val="000E5E2D"/>
    <w:rsid w:val="000E7391"/>
    <w:rsid w:val="000F2A1D"/>
    <w:rsid w:val="000F2E30"/>
    <w:rsid w:val="00102BB0"/>
    <w:rsid w:val="0010388E"/>
    <w:rsid w:val="001113BB"/>
    <w:rsid w:val="00113865"/>
    <w:rsid w:val="001229C3"/>
    <w:rsid w:val="00122E60"/>
    <w:rsid w:val="001361A5"/>
    <w:rsid w:val="00145A1C"/>
    <w:rsid w:val="001478BA"/>
    <w:rsid w:val="00157ADA"/>
    <w:rsid w:val="00160DF2"/>
    <w:rsid w:val="0016194E"/>
    <w:rsid w:val="00161B9A"/>
    <w:rsid w:val="00163C4C"/>
    <w:rsid w:val="00170A1D"/>
    <w:rsid w:val="00172494"/>
    <w:rsid w:val="001727DB"/>
    <w:rsid w:val="001766E1"/>
    <w:rsid w:val="00181986"/>
    <w:rsid w:val="001915BB"/>
    <w:rsid w:val="001935D1"/>
    <w:rsid w:val="00194D2C"/>
    <w:rsid w:val="001A089F"/>
    <w:rsid w:val="001A29BB"/>
    <w:rsid w:val="001C4C90"/>
    <w:rsid w:val="001C609C"/>
    <w:rsid w:val="001D0200"/>
    <w:rsid w:val="001E38BC"/>
    <w:rsid w:val="001F43A2"/>
    <w:rsid w:val="00204575"/>
    <w:rsid w:val="00207ED2"/>
    <w:rsid w:val="002123B4"/>
    <w:rsid w:val="0024165F"/>
    <w:rsid w:val="00241AA4"/>
    <w:rsid w:val="00255F92"/>
    <w:rsid w:val="00256260"/>
    <w:rsid w:val="00257CCA"/>
    <w:rsid w:val="0026055B"/>
    <w:rsid w:val="00261A3C"/>
    <w:rsid w:val="00283D0E"/>
    <w:rsid w:val="002858DB"/>
    <w:rsid w:val="0028770C"/>
    <w:rsid w:val="00291C8F"/>
    <w:rsid w:val="00297D22"/>
    <w:rsid w:val="002A3A4B"/>
    <w:rsid w:val="002A4005"/>
    <w:rsid w:val="002A4AA1"/>
    <w:rsid w:val="002A5B80"/>
    <w:rsid w:val="002B01C5"/>
    <w:rsid w:val="002B3D32"/>
    <w:rsid w:val="002B3F0C"/>
    <w:rsid w:val="002B6A30"/>
    <w:rsid w:val="002B6AE5"/>
    <w:rsid w:val="002C1CDE"/>
    <w:rsid w:val="002C547C"/>
    <w:rsid w:val="002D306A"/>
    <w:rsid w:val="002D5499"/>
    <w:rsid w:val="002F2607"/>
    <w:rsid w:val="002F31C4"/>
    <w:rsid w:val="002F35FB"/>
    <w:rsid w:val="002F5592"/>
    <w:rsid w:val="00302038"/>
    <w:rsid w:val="00304C17"/>
    <w:rsid w:val="00305F01"/>
    <w:rsid w:val="00314C3D"/>
    <w:rsid w:val="00316FF7"/>
    <w:rsid w:val="0032032D"/>
    <w:rsid w:val="0032501F"/>
    <w:rsid w:val="00326554"/>
    <w:rsid w:val="00332D91"/>
    <w:rsid w:val="0033790C"/>
    <w:rsid w:val="00343082"/>
    <w:rsid w:val="00351517"/>
    <w:rsid w:val="0035338D"/>
    <w:rsid w:val="003600A0"/>
    <w:rsid w:val="00365A5E"/>
    <w:rsid w:val="00371D35"/>
    <w:rsid w:val="0037440F"/>
    <w:rsid w:val="00374D0C"/>
    <w:rsid w:val="003768F2"/>
    <w:rsid w:val="003823A8"/>
    <w:rsid w:val="00393704"/>
    <w:rsid w:val="003A00E2"/>
    <w:rsid w:val="003A0E0D"/>
    <w:rsid w:val="003A124E"/>
    <w:rsid w:val="003C1559"/>
    <w:rsid w:val="003E03A7"/>
    <w:rsid w:val="003E5511"/>
    <w:rsid w:val="003E57E9"/>
    <w:rsid w:val="003E6219"/>
    <w:rsid w:val="003E6DC6"/>
    <w:rsid w:val="003E7CE0"/>
    <w:rsid w:val="003F2495"/>
    <w:rsid w:val="003F3D00"/>
    <w:rsid w:val="003F48F6"/>
    <w:rsid w:val="003F57CC"/>
    <w:rsid w:val="003F6F22"/>
    <w:rsid w:val="00404474"/>
    <w:rsid w:val="00412B14"/>
    <w:rsid w:val="004221E6"/>
    <w:rsid w:val="004240C1"/>
    <w:rsid w:val="00427F6C"/>
    <w:rsid w:val="00435616"/>
    <w:rsid w:val="004367F2"/>
    <w:rsid w:val="004373A2"/>
    <w:rsid w:val="00437EB8"/>
    <w:rsid w:val="00441059"/>
    <w:rsid w:val="00441118"/>
    <w:rsid w:val="00446A41"/>
    <w:rsid w:val="004509B4"/>
    <w:rsid w:val="00470380"/>
    <w:rsid w:val="0047076D"/>
    <w:rsid w:val="00470AD5"/>
    <w:rsid w:val="0048668A"/>
    <w:rsid w:val="0048772B"/>
    <w:rsid w:val="00493529"/>
    <w:rsid w:val="004A4C73"/>
    <w:rsid w:val="004B7158"/>
    <w:rsid w:val="004C0C79"/>
    <w:rsid w:val="004C146A"/>
    <w:rsid w:val="004C4713"/>
    <w:rsid w:val="004C515C"/>
    <w:rsid w:val="004C5682"/>
    <w:rsid w:val="004D0C70"/>
    <w:rsid w:val="004D7A41"/>
    <w:rsid w:val="004E20A1"/>
    <w:rsid w:val="004F538C"/>
    <w:rsid w:val="00534EDB"/>
    <w:rsid w:val="0054112F"/>
    <w:rsid w:val="00542E65"/>
    <w:rsid w:val="00552CE1"/>
    <w:rsid w:val="005547A4"/>
    <w:rsid w:val="0055637D"/>
    <w:rsid w:val="00557814"/>
    <w:rsid w:val="00557818"/>
    <w:rsid w:val="00560C0C"/>
    <w:rsid w:val="00563E6C"/>
    <w:rsid w:val="00565631"/>
    <w:rsid w:val="00580414"/>
    <w:rsid w:val="00581954"/>
    <w:rsid w:val="00584652"/>
    <w:rsid w:val="005852AE"/>
    <w:rsid w:val="005A08CD"/>
    <w:rsid w:val="005A1C3E"/>
    <w:rsid w:val="005A2DE1"/>
    <w:rsid w:val="005A45E4"/>
    <w:rsid w:val="005B18D2"/>
    <w:rsid w:val="005B76DB"/>
    <w:rsid w:val="005C0EB9"/>
    <w:rsid w:val="005C190D"/>
    <w:rsid w:val="005C1941"/>
    <w:rsid w:val="005D1165"/>
    <w:rsid w:val="005E13C2"/>
    <w:rsid w:val="005E33EC"/>
    <w:rsid w:val="005F01BA"/>
    <w:rsid w:val="005F21F2"/>
    <w:rsid w:val="005F61EC"/>
    <w:rsid w:val="006006D2"/>
    <w:rsid w:val="00601491"/>
    <w:rsid w:val="00615D69"/>
    <w:rsid w:val="00625676"/>
    <w:rsid w:val="00626A89"/>
    <w:rsid w:val="006316EF"/>
    <w:rsid w:val="00633E87"/>
    <w:rsid w:val="00637E1D"/>
    <w:rsid w:val="0064088A"/>
    <w:rsid w:val="0064140E"/>
    <w:rsid w:val="00641C62"/>
    <w:rsid w:val="006427DC"/>
    <w:rsid w:val="00662087"/>
    <w:rsid w:val="006650D0"/>
    <w:rsid w:val="006668F8"/>
    <w:rsid w:val="00670974"/>
    <w:rsid w:val="006716C2"/>
    <w:rsid w:val="00673760"/>
    <w:rsid w:val="00673E04"/>
    <w:rsid w:val="00680B09"/>
    <w:rsid w:val="00683650"/>
    <w:rsid w:val="00694A83"/>
    <w:rsid w:val="00695F92"/>
    <w:rsid w:val="006A3A3C"/>
    <w:rsid w:val="006A4BB2"/>
    <w:rsid w:val="006B14EB"/>
    <w:rsid w:val="006B5F27"/>
    <w:rsid w:val="006C1B70"/>
    <w:rsid w:val="006C2D37"/>
    <w:rsid w:val="006C4E44"/>
    <w:rsid w:val="006E4123"/>
    <w:rsid w:val="006F02A3"/>
    <w:rsid w:val="006F16BA"/>
    <w:rsid w:val="00701230"/>
    <w:rsid w:val="00705878"/>
    <w:rsid w:val="00722D64"/>
    <w:rsid w:val="00730284"/>
    <w:rsid w:val="00731FED"/>
    <w:rsid w:val="007346E1"/>
    <w:rsid w:val="007446FF"/>
    <w:rsid w:val="007464BA"/>
    <w:rsid w:val="007544F8"/>
    <w:rsid w:val="00755EA4"/>
    <w:rsid w:val="007575DD"/>
    <w:rsid w:val="00760629"/>
    <w:rsid w:val="00774EE6"/>
    <w:rsid w:val="00775186"/>
    <w:rsid w:val="0079621A"/>
    <w:rsid w:val="00797566"/>
    <w:rsid w:val="0079780B"/>
    <w:rsid w:val="007A0521"/>
    <w:rsid w:val="007B3C81"/>
    <w:rsid w:val="007B455F"/>
    <w:rsid w:val="007B5DAC"/>
    <w:rsid w:val="007C4AEA"/>
    <w:rsid w:val="007C69B2"/>
    <w:rsid w:val="007D0F96"/>
    <w:rsid w:val="007D146A"/>
    <w:rsid w:val="007D1648"/>
    <w:rsid w:val="007D2E99"/>
    <w:rsid w:val="007E01D5"/>
    <w:rsid w:val="007E2562"/>
    <w:rsid w:val="007E6C38"/>
    <w:rsid w:val="007F26A5"/>
    <w:rsid w:val="007F2773"/>
    <w:rsid w:val="007F55E8"/>
    <w:rsid w:val="008036EF"/>
    <w:rsid w:val="0080762E"/>
    <w:rsid w:val="00814D35"/>
    <w:rsid w:val="00821D84"/>
    <w:rsid w:val="00822F5D"/>
    <w:rsid w:val="00835DC3"/>
    <w:rsid w:val="008362C4"/>
    <w:rsid w:val="00837535"/>
    <w:rsid w:val="008376D7"/>
    <w:rsid w:val="00840406"/>
    <w:rsid w:val="00843E12"/>
    <w:rsid w:val="00850012"/>
    <w:rsid w:val="008531B7"/>
    <w:rsid w:val="00853C30"/>
    <w:rsid w:val="00857B8F"/>
    <w:rsid w:val="0086069C"/>
    <w:rsid w:val="008625D3"/>
    <w:rsid w:val="00867D9F"/>
    <w:rsid w:val="0087490A"/>
    <w:rsid w:val="008758CC"/>
    <w:rsid w:val="008914B7"/>
    <w:rsid w:val="00893D31"/>
    <w:rsid w:val="00897BEC"/>
    <w:rsid w:val="008A44B8"/>
    <w:rsid w:val="008A6BB3"/>
    <w:rsid w:val="008C6AA2"/>
    <w:rsid w:val="008D0E90"/>
    <w:rsid w:val="008E232E"/>
    <w:rsid w:val="008E3A48"/>
    <w:rsid w:val="008E63EA"/>
    <w:rsid w:val="008F4292"/>
    <w:rsid w:val="008F4C82"/>
    <w:rsid w:val="00902890"/>
    <w:rsid w:val="009031F7"/>
    <w:rsid w:val="00903CA1"/>
    <w:rsid w:val="009042B7"/>
    <w:rsid w:val="00905868"/>
    <w:rsid w:val="009069A0"/>
    <w:rsid w:val="00914019"/>
    <w:rsid w:val="00914965"/>
    <w:rsid w:val="009241F4"/>
    <w:rsid w:val="009311DA"/>
    <w:rsid w:val="00933B6B"/>
    <w:rsid w:val="009468AA"/>
    <w:rsid w:val="00952930"/>
    <w:rsid w:val="00954497"/>
    <w:rsid w:val="00955D65"/>
    <w:rsid w:val="00956172"/>
    <w:rsid w:val="0096403C"/>
    <w:rsid w:val="009646F0"/>
    <w:rsid w:val="009666F7"/>
    <w:rsid w:val="009824F4"/>
    <w:rsid w:val="0099374D"/>
    <w:rsid w:val="00996838"/>
    <w:rsid w:val="0099718B"/>
    <w:rsid w:val="009A0699"/>
    <w:rsid w:val="009A265D"/>
    <w:rsid w:val="009A4593"/>
    <w:rsid w:val="009B0047"/>
    <w:rsid w:val="009C20AF"/>
    <w:rsid w:val="009C7A37"/>
    <w:rsid w:val="009D1E02"/>
    <w:rsid w:val="009D1FFC"/>
    <w:rsid w:val="009D7ABC"/>
    <w:rsid w:val="009E3A04"/>
    <w:rsid w:val="009E72B5"/>
    <w:rsid w:val="009F2A94"/>
    <w:rsid w:val="009F5450"/>
    <w:rsid w:val="009F64C6"/>
    <w:rsid w:val="009F7C44"/>
    <w:rsid w:val="00A00530"/>
    <w:rsid w:val="00A00A2B"/>
    <w:rsid w:val="00A04B4E"/>
    <w:rsid w:val="00A11497"/>
    <w:rsid w:val="00A11FED"/>
    <w:rsid w:val="00A14FC1"/>
    <w:rsid w:val="00A158E4"/>
    <w:rsid w:val="00A21D85"/>
    <w:rsid w:val="00A252C5"/>
    <w:rsid w:val="00A265D6"/>
    <w:rsid w:val="00A31684"/>
    <w:rsid w:val="00A32238"/>
    <w:rsid w:val="00A34A0B"/>
    <w:rsid w:val="00A42313"/>
    <w:rsid w:val="00A443AB"/>
    <w:rsid w:val="00A46E73"/>
    <w:rsid w:val="00A55400"/>
    <w:rsid w:val="00A57ECB"/>
    <w:rsid w:val="00A62236"/>
    <w:rsid w:val="00A73266"/>
    <w:rsid w:val="00A826F6"/>
    <w:rsid w:val="00A82D37"/>
    <w:rsid w:val="00A84E34"/>
    <w:rsid w:val="00A94272"/>
    <w:rsid w:val="00AA71D8"/>
    <w:rsid w:val="00AB1B25"/>
    <w:rsid w:val="00AB590E"/>
    <w:rsid w:val="00AB5B48"/>
    <w:rsid w:val="00AB5EA1"/>
    <w:rsid w:val="00AB7D35"/>
    <w:rsid w:val="00AC53C4"/>
    <w:rsid w:val="00AC7A1E"/>
    <w:rsid w:val="00AD15E5"/>
    <w:rsid w:val="00AD3875"/>
    <w:rsid w:val="00AD5CE4"/>
    <w:rsid w:val="00AD6047"/>
    <w:rsid w:val="00AE03A7"/>
    <w:rsid w:val="00AE05DE"/>
    <w:rsid w:val="00AE1E3A"/>
    <w:rsid w:val="00AE5856"/>
    <w:rsid w:val="00AF3FFE"/>
    <w:rsid w:val="00AF6BEA"/>
    <w:rsid w:val="00AF7DED"/>
    <w:rsid w:val="00B01439"/>
    <w:rsid w:val="00B01855"/>
    <w:rsid w:val="00B0300C"/>
    <w:rsid w:val="00B119BF"/>
    <w:rsid w:val="00B23397"/>
    <w:rsid w:val="00B24B60"/>
    <w:rsid w:val="00B26F3E"/>
    <w:rsid w:val="00B35885"/>
    <w:rsid w:val="00B3718E"/>
    <w:rsid w:val="00B42FC6"/>
    <w:rsid w:val="00B44664"/>
    <w:rsid w:val="00B464D4"/>
    <w:rsid w:val="00B51B16"/>
    <w:rsid w:val="00B51B99"/>
    <w:rsid w:val="00B572B0"/>
    <w:rsid w:val="00B62D1C"/>
    <w:rsid w:val="00B67F79"/>
    <w:rsid w:val="00B75243"/>
    <w:rsid w:val="00B91ECB"/>
    <w:rsid w:val="00B927F7"/>
    <w:rsid w:val="00B97BE3"/>
    <w:rsid w:val="00BA2671"/>
    <w:rsid w:val="00BB2736"/>
    <w:rsid w:val="00BC138F"/>
    <w:rsid w:val="00BC1728"/>
    <w:rsid w:val="00BF2907"/>
    <w:rsid w:val="00BF4388"/>
    <w:rsid w:val="00C07A6B"/>
    <w:rsid w:val="00C11E4F"/>
    <w:rsid w:val="00C152FC"/>
    <w:rsid w:val="00C16FC4"/>
    <w:rsid w:val="00C22C88"/>
    <w:rsid w:val="00C236E1"/>
    <w:rsid w:val="00C30C8A"/>
    <w:rsid w:val="00C35826"/>
    <w:rsid w:val="00C408EE"/>
    <w:rsid w:val="00C424AD"/>
    <w:rsid w:val="00C46142"/>
    <w:rsid w:val="00C54F9A"/>
    <w:rsid w:val="00C562AC"/>
    <w:rsid w:val="00C5712F"/>
    <w:rsid w:val="00C572DD"/>
    <w:rsid w:val="00C574C9"/>
    <w:rsid w:val="00C743ED"/>
    <w:rsid w:val="00C865E3"/>
    <w:rsid w:val="00C91747"/>
    <w:rsid w:val="00C93534"/>
    <w:rsid w:val="00C95AF7"/>
    <w:rsid w:val="00C96E07"/>
    <w:rsid w:val="00CA18B5"/>
    <w:rsid w:val="00CA4016"/>
    <w:rsid w:val="00CB0F5F"/>
    <w:rsid w:val="00CB5F6E"/>
    <w:rsid w:val="00CC0D8A"/>
    <w:rsid w:val="00CC43B4"/>
    <w:rsid w:val="00CE2EC0"/>
    <w:rsid w:val="00CE4D24"/>
    <w:rsid w:val="00CE5EE2"/>
    <w:rsid w:val="00CE693E"/>
    <w:rsid w:val="00CF5351"/>
    <w:rsid w:val="00CF5EC4"/>
    <w:rsid w:val="00D01FBA"/>
    <w:rsid w:val="00D046B5"/>
    <w:rsid w:val="00D047D7"/>
    <w:rsid w:val="00D23110"/>
    <w:rsid w:val="00D239AD"/>
    <w:rsid w:val="00D25033"/>
    <w:rsid w:val="00D30C32"/>
    <w:rsid w:val="00D3220A"/>
    <w:rsid w:val="00D32F1C"/>
    <w:rsid w:val="00D41B76"/>
    <w:rsid w:val="00D50C88"/>
    <w:rsid w:val="00D512FD"/>
    <w:rsid w:val="00D51F2D"/>
    <w:rsid w:val="00D538F5"/>
    <w:rsid w:val="00D54D50"/>
    <w:rsid w:val="00D6213B"/>
    <w:rsid w:val="00D62CD3"/>
    <w:rsid w:val="00D64D5D"/>
    <w:rsid w:val="00D67104"/>
    <w:rsid w:val="00D67600"/>
    <w:rsid w:val="00D703D2"/>
    <w:rsid w:val="00D70FD0"/>
    <w:rsid w:val="00D720EF"/>
    <w:rsid w:val="00D83B8C"/>
    <w:rsid w:val="00D87C6D"/>
    <w:rsid w:val="00D91A4B"/>
    <w:rsid w:val="00D91F7A"/>
    <w:rsid w:val="00D96681"/>
    <w:rsid w:val="00DA05C9"/>
    <w:rsid w:val="00DA6C21"/>
    <w:rsid w:val="00DA7391"/>
    <w:rsid w:val="00DA749F"/>
    <w:rsid w:val="00DB04EE"/>
    <w:rsid w:val="00DB3A24"/>
    <w:rsid w:val="00DB4DC3"/>
    <w:rsid w:val="00DC4691"/>
    <w:rsid w:val="00DC63ED"/>
    <w:rsid w:val="00DD24E5"/>
    <w:rsid w:val="00DD2BC5"/>
    <w:rsid w:val="00DE42BF"/>
    <w:rsid w:val="00DF2B97"/>
    <w:rsid w:val="00DF560F"/>
    <w:rsid w:val="00DF5889"/>
    <w:rsid w:val="00E0010B"/>
    <w:rsid w:val="00E01BCC"/>
    <w:rsid w:val="00E067F6"/>
    <w:rsid w:val="00E22301"/>
    <w:rsid w:val="00E321D0"/>
    <w:rsid w:val="00E343AC"/>
    <w:rsid w:val="00E41E81"/>
    <w:rsid w:val="00E44D2B"/>
    <w:rsid w:val="00E60C30"/>
    <w:rsid w:val="00E61F89"/>
    <w:rsid w:val="00E628BA"/>
    <w:rsid w:val="00E7229F"/>
    <w:rsid w:val="00E72C6A"/>
    <w:rsid w:val="00E731D9"/>
    <w:rsid w:val="00EA1483"/>
    <w:rsid w:val="00EA1708"/>
    <w:rsid w:val="00EA3281"/>
    <w:rsid w:val="00EA32A4"/>
    <w:rsid w:val="00EB35F0"/>
    <w:rsid w:val="00EB736F"/>
    <w:rsid w:val="00EC06E4"/>
    <w:rsid w:val="00EC0701"/>
    <w:rsid w:val="00EC457A"/>
    <w:rsid w:val="00EC5243"/>
    <w:rsid w:val="00ED0B6E"/>
    <w:rsid w:val="00ED171C"/>
    <w:rsid w:val="00EE1BDF"/>
    <w:rsid w:val="00F021A7"/>
    <w:rsid w:val="00F02AFE"/>
    <w:rsid w:val="00F12024"/>
    <w:rsid w:val="00F33D48"/>
    <w:rsid w:val="00F41608"/>
    <w:rsid w:val="00F43076"/>
    <w:rsid w:val="00F4437A"/>
    <w:rsid w:val="00F50568"/>
    <w:rsid w:val="00F51E2D"/>
    <w:rsid w:val="00F52DD6"/>
    <w:rsid w:val="00F62D0A"/>
    <w:rsid w:val="00F64298"/>
    <w:rsid w:val="00F715A8"/>
    <w:rsid w:val="00F71B41"/>
    <w:rsid w:val="00F74BD8"/>
    <w:rsid w:val="00F77D1F"/>
    <w:rsid w:val="00F83321"/>
    <w:rsid w:val="00F86DB7"/>
    <w:rsid w:val="00F94338"/>
    <w:rsid w:val="00F95893"/>
    <w:rsid w:val="00FA196B"/>
    <w:rsid w:val="00FB06E3"/>
    <w:rsid w:val="00FB2723"/>
    <w:rsid w:val="00FB3FBB"/>
    <w:rsid w:val="00FB60AF"/>
    <w:rsid w:val="00FB7621"/>
    <w:rsid w:val="00FC1260"/>
    <w:rsid w:val="00FC16BA"/>
    <w:rsid w:val="00FC44DA"/>
    <w:rsid w:val="00FD0229"/>
    <w:rsid w:val="00FE01EC"/>
    <w:rsid w:val="00FE0875"/>
    <w:rsid w:val="00FE2189"/>
    <w:rsid w:val="00FE3D61"/>
    <w:rsid w:val="00FE45AC"/>
    <w:rsid w:val="00FF2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5E7AC"/>
  <w15:chartTrackingRefBased/>
  <w15:docId w15:val="{48533A15-E022-4EAF-94D1-7A54718D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E63EA"/>
    <w:pPr>
      <w:widowControl w:val="0"/>
      <w:autoSpaceDE w:val="0"/>
      <w:autoSpaceDN w:val="0"/>
      <w:spacing w:before="90" w:after="0" w:line="240" w:lineRule="auto"/>
      <w:ind w:left="1418" w:hanging="361"/>
      <w:outlineLvl w:val="0"/>
    </w:pPr>
    <w:rPr>
      <w:rFonts w:ascii="Palatino Linotype" w:eastAsia="Palatino Linotype" w:hAnsi="Palatino Linotype" w:cs="Palatino Linotype"/>
      <w:b/>
      <w:bCs/>
      <w:sz w:val="28"/>
      <w:szCs w:val="28"/>
    </w:rPr>
  </w:style>
  <w:style w:type="paragraph" w:styleId="Balk2">
    <w:name w:val="heading 2"/>
    <w:basedOn w:val="Normal"/>
    <w:link w:val="Balk2Char"/>
    <w:uiPriority w:val="1"/>
    <w:qFormat/>
    <w:rsid w:val="008E63EA"/>
    <w:pPr>
      <w:widowControl w:val="0"/>
      <w:autoSpaceDE w:val="0"/>
      <w:autoSpaceDN w:val="0"/>
      <w:spacing w:before="90" w:after="0" w:line="240" w:lineRule="auto"/>
      <w:ind w:left="698"/>
      <w:outlineLvl w:val="1"/>
    </w:pPr>
    <w:rPr>
      <w:rFonts w:ascii="Cambria" w:eastAsia="Cambria" w:hAnsi="Cambria" w:cs="Cambria"/>
      <w:b/>
      <w:bCs/>
    </w:rPr>
  </w:style>
  <w:style w:type="paragraph" w:styleId="Balk3">
    <w:name w:val="heading 3"/>
    <w:basedOn w:val="Normal"/>
    <w:next w:val="Normal"/>
    <w:link w:val="Balk3Char"/>
    <w:uiPriority w:val="9"/>
    <w:unhideWhenUsed/>
    <w:qFormat/>
    <w:rsid w:val="008E63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B0185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B01855"/>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link w:val="Balk6Char"/>
    <w:uiPriority w:val="9"/>
    <w:unhideWhenUsed/>
    <w:qFormat/>
    <w:rsid w:val="001915BB"/>
    <w:pPr>
      <w:widowControl w:val="0"/>
      <w:spacing w:after="0" w:line="240" w:lineRule="auto"/>
      <w:ind w:left="114"/>
      <w:outlineLvl w:val="5"/>
    </w:pPr>
    <w:rPr>
      <w:rFonts w:ascii="Minion Pro" w:eastAsia="Minion Pro" w:hAnsi="Minion Pro"/>
      <w:b/>
      <w:bCs/>
      <w:sz w:val="24"/>
      <w:szCs w:val="24"/>
      <w:lang w:val="en-US"/>
    </w:rPr>
  </w:style>
  <w:style w:type="paragraph" w:styleId="Balk7">
    <w:name w:val="heading 7"/>
    <w:basedOn w:val="Normal"/>
    <w:next w:val="Normal"/>
    <w:link w:val="Balk7Char"/>
    <w:uiPriority w:val="9"/>
    <w:semiHidden/>
    <w:unhideWhenUsed/>
    <w:qFormat/>
    <w:rsid w:val="00B0185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1915BB"/>
    <w:rPr>
      <w:rFonts w:ascii="Minion Pro" w:eastAsia="Minion Pro" w:hAnsi="Minion Pro"/>
      <w:b/>
      <w:bCs/>
      <w:sz w:val="24"/>
      <w:szCs w:val="24"/>
      <w:lang w:val="en-US"/>
    </w:rPr>
  </w:style>
  <w:style w:type="paragraph" w:styleId="ListeParagraf">
    <w:name w:val="List Paragraph"/>
    <w:basedOn w:val="Normal"/>
    <w:uiPriority w:val="34"/>
    <w:qFormat/>
    <w:rsid w:val="00BC1728"/>
    <w:pPr>
      <w:spacing w:after="120" w:line="264" w:lineRule="auto"/>
      <w:ind w:left="720"/>
      <w:contextualSpacing/>
    </w:pPr>
    <w:rPr>
      <w:rFonts w:eastAsiaTheme="minorEastAsia"/>
      <w:sz w:val="21"/>
      <w:szCs w:val="21"/>
    </w:rPr>
  </w:style>
  <w:style w:type="table" w:styleId="KlavuzuTablo4-Vurgu4">
    <w:name w:val="Grid Table 4 Accent 4"/>
    <w:basedOn w:val="NormalTablo"/>
    <w:uiPriority w:val="49"/>
    <w:rsid w:val="009F7C44"/>
    <w:pPr>
      <w:spacing w:after="0" w:line="240" w:lineRule="auto"/>
    </w:pPr>
    <w:rPr>
      <w:rFonts w:eastAsiaTheme="minorEastAsia"/>
      <w:sz w:val="21"/>
      <w:szCs w:val="21"/>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C152F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stBilgi">
    <w:name w:val="header"/>
    <w:basedOn w:val="Normal"/>
    <w:link w:val="stBilgiChar"/>
    <w:uiPriority w:val="99"/>
    <w:unhideWhenUsed/>
    <w:rsid w:val="00680B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B09"/>
  </w:style>
  <w:style w:type="paragraph" w:styleId="AltBilgi">
    <w:name w:val="footer"/>
    <w:basedOn w:val="Normal"/>
    <w:link w:val="AltBilgiChar"/>
    <w:uiPriority w:val="99"/>
    <w:unhideWhenUsed/>
    <w:rsid w:val="00680B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0B09"/>
  </w:style>
  <w:style w:type="table" w:styleId="TabloKlavuzu">
    <w:name w:val="Table Grid"/>
    <w:basedOn w:val="NormalTablo"/>
    <w:uiPriority w:val="39"/>
    <w:rsid w:val="00814D3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BC138F"/>
    <w:pPr>
      <w:widowControl w:val="0"/>
      <w:spacing w:after="0" w:line="240" w:lineRule="auto"/>
      <w:ind w:left="118"/>
    </w:pPr>
    <w:rPr>
      <w:rFonts w:ascii="Palatino Linotype" w:eastAsia="Palatino Linotype" w:hAnsi="Palatino Linotype"/>
      <w:sz w:val="24"/>
      <w:szCs w:val="24"/>
      <w:lang w:val="en-US"/>
    </w:rPr>
  </w:style>
  <w:style w:type="character" w:customStyle="1" w:styleId="GvdeMetniChar">
    <w:name w:val="Gövde Metni Char"/>
    <w:basedOn w:val="VarsaylanParagrafYazTipi"/>
    <w:link w:val="GvdeMetni"/>
    <w:uiPriority w:val="1"/>
    <w:rsid w:val="00BC138F"/>
    <w:rPr>
      <w:rFonts w:ascii="Palatino Linotype" w:eastAsia="Palatino Linotype" w:hAnsi="Palatino Linotype"/>
      <w:sz w:val="24"/>
      <w:szCs w:val="24"/>
      <w:lang w:val="en-US"/>
    </w:rPr>
  </w:style>
  <w:style w:type="character" w:styleId="Kpr">
    <w:name w:val="Hyperlink"/>
    <w:basedOn w:val="VarsaylanParagrafYazTipi"/>
    <w:uiPriority w:val="99"/>
    <w:unhideWhenUsed/>
    <w:rsid w:val="00F43076"/>
    <w:rPr>
      <w:color w:val="0563C1"/>
      <w:u w:val="single"/>
    </w:rPr>
  </w:style>
  <w:style w:type="character" w:styleId="zlenenKpr">
    <w:name w:val="FollowedHyperlink"/>
    <w:basedOn w:val="VarsaylanParagrafYazTipi"/>
    <w:uiPriority w:val="99"/>
    <w:semiHidden/>
    <w:unhideWhenUsed/>
    <w:rsid w:val="00F43076"/>
    <w:rPr>
      <w:color w:val="954F72"/>
      <w:u w:val="single"/>
    </w:rPr>
  </w:style>
  <w:style w:type="paragraph" w:customStyle="1" w:styleId="msonormal0">
    <w:name w:val="msonormal"/>
    <w:basedOn w:val="Normal"/>
    <w:rsid w:val="00F430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5">
    <w:name w:val="font5"/>
    <w:basedOn w:val="Normal"/>
    <w:rsid w:val="00F43076"/>
    <w:pPr>
      <w:spacing w:before="100" w:beforeAutospacing="1" w:after="100" w:afterAutospacing="1" w:line="240" w:lineRule="auto"/>
    </w:pPr>
    <w:rPr>
      <w:rFonts w:ascii="Times New Roman" w:eastAsia="Times New Roman" w:hAnsi="Times New Roman" w:cs="Times New Roman"/>
      <w:i/>
      <w:iCs/>
      <w:color w:val="000000"/>
      <w:sz w:val="18"/>
      <w:szCs w:val="18"/>
      <w:lang w:eastAsia="tr-TR"/>
    </w:rPr>
  </w:style>
  <w:style w:type="paragraph" w:customStyle="1" w:styleId="font6">
    <w:name w:val="font6"/>
    <w:basedOn w:val="Normal"/>
    <w:rsid w:val="00F43076"/>
    <w:pPr>
      <w:spacing w:before="100" w:beforeAutospacing="1" w:after="100" w:afterAutospacing="1" w:line="240" w:lineRule="auto"/>
    </w:pPr>
    <w:rPr>
      <w:rFonts w:ascii="Times New Roman" w:eastAsia="Times New Roman" w:hAnsi="Times New Roman" w:cs="Times New Roman"/>
      <w:b/>
      <w:bCs/>
      <w:i/>
      <w:iCs/>
      <w:color w:val="000000"/>
      <w:sz w:val="18"/>
      <w:szCs w:val="18"/>
      <w:lang w:eastAsia="tr-TR"/>
    </w:rPr>
  </w:style>
  <w:style w:type="paragraph" w:customStyle="1" w:styleId="xl65">
    <w:name w:val="xl65"/>
    <w:basedOn w:val="Normal"/>
    <w:rsid w:val="00F43076"/>
    <w:pP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66">
    <w:name w:val="xl66"/>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67">
    <w:name w:val="xl67"/>
    <w:basedOn w:val="Normal"/>
    <w:rsid w:val="00F4307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68">
    <w:name w:val="xl68"/>
    <w:basedOn w:val="Normal"/>
    <w:rsid w:val="00F4307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69">
    <w:name w:val="xl69"/>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70">
    <w:name w:val="xl70"/>
    <w:basedOn w:val="Normal"/>
    <w:rsid w:val="00F4307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71">
    <w:name w:val="xl71"/>
    <w:basedOn w:val="Normal"/>
    <w:rsid w:val="00F4307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72">
    <w:name w:val="xl72"/>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73">
    <w:name w:val="xl73"/>
    <w:basedOn w:val="Normal"/>
    <w:rsid w:val="00F43076"/>
    <w:pPr>
      <w:pBdr>
        <w:top w:val="single" w:sz="4" w:space="0" w:color="auto"/>
        <w:left w:val="single" w:sz="4" w:space="0" w:color="auto"/>
        <w:bottom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74">
    <w:name w:val="xl74"/>
    <w:basedOn w:val="Normal"/>
    <w:rsid w:val="00F43076"/>
    <w:pPr>
      <w:pBdr>
        <w:top w:val="single" w:sz="4" w:space="0" w:color="auto"/>
        <w:bottom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75">
    <w:name w:val="xl75"/>
    <w:basedOn w:val="Normal"/>
    <w:rsid w:val="00F43076"/>
    <w:pPr>
      <w:pBdr>
        <w:top w:val="single" w:sz="4" w:space="0" w:color="auto"/>
        <w:bottom w:val="single" w:sz="4" w:space="0" w:color="auto"/>
        <w:right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76">
    <w:name w:val="xl76"/>
    <w:basedOn w:val="Normal"/>
    <w:rsid w:val="00F43076"/>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77">
    <w:name w:val="xl77"/>
    <w:basedOn w:val="Normal"/>
    <w:rsid w:val="00F43076"/>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78">
    <w:name w:val="xl78"/>
    <w:basedOn w:val="Normal"/>
    <w:rsid w:val="00F43076"/>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79">
    <w:name w:val="xl79"/>
    <w:basedOn w:val="Normal"/>
    <w:rsid w:val="00F43076"/>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80">
    <w:name w:val="xl80"/>
    <w:basedOn w:val="Normal"/>
    <w:rsid w:val="00F43076"/>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81">
    <w:name w:val="xl81"/>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82">
    <w:name w:val="xl82"/>
    <w:basedOn w:val="Normal"/>
    <w:rsid w:val="00F43076"/>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83">
    <w:name w:val="xl83"/>
    <w:basedOn w:val="Normal"/>
    <w:rsid w:val="00F43076"/>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84">
    <w:name w:val="xl84"/>
    <w:basedOn w:val="Normal"/>
    <w:rsid w:val="00F43076"/>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85">
    <w:name w:val="xl85"/>
    <w:basedOn w:val="Normal"/>
    <w:rsid w:val="00F43076"/>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86">
    <w:name w:val="xl86"/>
    <w:basedOn w:val="Normal"/>
    <w:rsid w:val="00F4307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87">
    <w:name w:val="xl87"/>
    <w:basedOn w:val="Normal"/>
    <w:rsid w:val="00F4307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88">
    <w:name w:val="xl88"/>
    <w:basedOn w:val="Normal"/>
    <w:rsid w:val="00F4307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89">
    <w:name w:val="xl89"/>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90">
    <w:name w:val="xl90"/>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91">
    <w:name w:val="xl91"/>
    <w:basedOn w:val="Normal"/>
    <w:rsid w:val="00F43076"/>
    <w:pPr>
      <w:spacing w:before="100" w:beforeAutospacing="1" w:after="100" w:afterAutospacing="1" w:line="240" w:lineRule="auto"/>
    </w:pPr>
    <w:rPr>
      <w:rFonts w:ascii="Times New Roman" w:eastAsia="Times New Roman" w:hAnsi="Times New Roman" w:cs="Times New Roman"/>
      <w:b/>
      <w:bCs/>
      <w:sz w:val="18"/>
      <w:szCs w:val="18"/>
      <w:lang w:eastAsia="tr-TR"/>
    </w:rPr>
  </w:style>
  <w:style w:type="paragraph" w:customStyle="1" w:styleId="xl92">
    <w:name w:val="xl92"/>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93">
    <w:name w:val="xl93"/>
    <w:basedOn w:val="Normal"/>
    <w:rsid w:val="00F4307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94">
    <w:name w:val="xl94"/>
    <w:basedOn w:val="Normal"/>
    <w:rsid w:val="00F4307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95">
    <w:name w:val="xl95"/>
    <w:basedOn w:val="Normal"/>
    <w:rsid w:val="00F4307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96">
    <w:name w:val="xl96"/>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97">
    <w:name w:val="xl97"/>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98">
    <w:name w:val="xl98"/>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99">
    <w:name w:val="xl99"/>
    <w:basedOn w:val="Normal"/>
    <w:rsid w:val="00F43076"/>
    <w:pP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00">
    <w:name w:val="xl100"/>
    <w:basedOn w:val="Normal"/>
    <w:rsid w:val="00F4307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01">
    <w:name w:val="xl101"/>
    <w:basedOn w:val="Normal"/>
    <w:rsid w:val="00F4307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02">
    <w:name w:val="xl102"/>
    <w:basedOn w:val="Normal"/>
    <w:rsid w:val="00F4307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03">
    <w:name w:val="xl103"/>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04">
    <w:name w:val="xl104"/>
    <w:basedOn w:val="Normal"/>
    <w:rsid w:val="00F4307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05">
    <w:name w:val="xl105"/>
    <w:basedOn w:val="Normal"/>
    <w:rsid w:val="00F43076"/>
    <w:pPr>
      <w:pBdr>
        <w:top w:val="single" w:sz="4" w:space="0" w:color="auto"/>
        <w:left w:val="single" w:sz="4" w:space="0" w:color="auto"/>
        <w:bottom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06">
    <w:name w:val="xl106"/>
    <w:basedOn w:val="Normal"/>
    <w:rsid w:val="00F43076"/>
    <w:pPr>
      <w:pBdr>
        <w:top w:val="single" w:sz="4" w:space="0" w:color="auto"/>
        <w:bottom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07">
    <w:name w:val="xl107"/>
    <w:basedOn w:val="Normal"/>
    <w:rsid w:val="00F43076"/>
    <w:pPr>
      <w:pBdr>
        <w:top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08">
    <w:name w:val="xl108"/>
    <w:basedOn w:val="Normal"/>
    <w:rsid w:val="00F430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09">
    <w:name w:val="xl109"/>
    <w:basedOn w:val="Normal"/>
    <w:rsid w:val="00F430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0">
    <w:name w:val="xl110"/>
    <w:basedOn w:val="Normal"/>
    <w:rsid w:val="00F430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1">
    <w:name w:val="xl111"/>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tr-TR"/>
    </w:rPr>
  </w:style>
  <w:style w:type="paragraph" w:customStyle="1" w:styleId="xl112">
    <w:name w:val="xl112"/>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3">
    <w:name w:val="xl113"/>
    <w:basedOn w:val="Normal"/>
    <w:rsid w:val="00F4307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14">
    <w:name w:val="xl114"/>
    <w:basedOn w:val="Normal"/>
    <w:rsid w:val="00F4307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15">
    <w:name w:val="xl115"/>
    <w:basedOn w:val="Normal"/>
    <w:rsid w:val="00F43076"/>
    <w:pPr>
      <w:pBdr>
        <w:top w:val="single" w:sz="4" w:space="0" w:color="auto"/>
        <w:left w:val="single" w:sz="4" w:space="0" w:color="auto"/>
        <w:bottom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16">
    <w:name w:val="xl116"/>
    <w:basedOn w:val="Normal"/>
    <w:rsid w:val="00F43076"/>
    <w:pPr>
      <w:pBdr>
        <w:top w:val="single" w:sz="4" w:space="0" w:color="auto"/>
        <w:bottom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17">
    <w:name w:val="xl117"/>
    <w:basedOn w:val="Normal"/>
    <w:rsid w:val="00F43076"/>
    <w:pPr>
      <w:pBdr>
        <w:top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18">
    <w:name w:val="xl118"/>
    <w:basedOn w:val="Normal"/>
    <w:rsid w:val="00F430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19">
    <w:name w:val="xl119"/>
    <w:basedOn w:val="Normal"/>
    <w:rsid w:val="00F430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20">
    <w:name w:val="xl120"/>
    <w:basedOn w:val="Normal"/>
    <w:rsid w:val="00F430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21">
    <w:name w:val="xl121"/>
    <w:basedOn w:val="Normal"/>
    <w:rsid w:val="00F43076"/>
    <w:pPr>
      <w:pBdr>
        <w:top w:val="single" w:sz="4" w:space="0" w:color="auto"/>
        <w:lef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22">
    <w:name w:val="xl122"/>
    <w:basedOn w:val="Normal"/>
    <w:rsid w:val="00F43076"/>
    <w:pPr>
      <w:pBdr>
        <w:top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23">
    <w:name w:val="xl123"/>
    <w:basedOn w:val="Normal"/>
    <w:rsid w:val="00F43076"/>
    <w:pPr>
      <w:pBdr>
        <w:left w:val="single" w:sz="4" w:space="0" w:color="auto"/>
        <w:bottom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24">
    <w:name w:val="xl124"/>
    <w:basedOn w:val="Normal"/>
    <w:rsid w:val="00F43076"/>
    <w:pPr>
      <w:pBdr>
        <w:bottom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25">
    <w:name w:val="xl125"/>
    <w:basedOn w:val="Normal"/>
    <w:rsid w:val="00F43076"/>
    <w:pPr>
      <w:pBdr>
        <w:lef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26">
    <w:name w:val="xl126"/>
    <w:basedOn w:val="Normal"/>
    <w:rsid w:val="00F43076"/>
    <w:pPr>
      <w:pBdr>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27">
    <w:name w:val="xl127"/>
    <w:basedOn w:val="Normal"/>
    <w:rsid w:val="00F43076"/>
    <w:pPr>
      <w:pBdr>
        <w:top w:val="single" w:sz="4" w:space="0" w:color="auto"/>
        <w:lef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28">
    <w:name w:val="xl128"/>
    <w:basedOn w:val="Normal"/>
    <w:rsid w:val="00F43076"/>
    <w:pPr>
      <w:pBdr>
        <w:top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29">
    <w:name w:val="xl129"/>
    <w:basedOn w:val="Normal"/>
    <w:rsid w:val="00F43076"/>
    <w:pPr>
      <w:pBdr>
        <w:lef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30">
    <w:name w:val="xl130"/>
    <w:basedOn w:val="Normal"/>
    <w:rsid w:val="00F43076"/>
    <w:pPr>
      <w:pBdr>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31">
    <w:name w:val="xl131"/>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tr-TR"/>
    </w:rPr>
  </w:style>
  <w:style w:type="paragraph" w:customStyle="1" w:styleId="xl132">
    <w:name w:val="xl132"/>
    <w:basedOn w:val="Normal"/>
    <w:rsid w:val="00F43076"/>
    <w:pPr>
      <w:pBdr>
        <w:top w:val="single" w:sz="4" w:space="0" w:color="auto"/>
        <w:left w:val="single" w:sz="4" w:space="0" w:color="auto"/>
        <w:bottom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133">
    <w:name w:val="xl133"/>
    <w:basedOn w:val="Normal"/>
    <w:rsid w:val="00F43076"/>
    <w:pPr>
      <w:pBdr>
        <w:top w:val="single" w:sz="4" w:space="0" w:color="auto"/>
        <w:bottom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134">
    <w:name w:val="xl134"/>
    <w:basedOn w:val="Normal"/>
    <w:rsid w:val="00F43076"/>
    <w:pPr>
      <w:pBdr>
        <w:top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135">
    <w:name w:val="xl135"/>
    <w:basedOn w:val="Normal"/>
    <w:rsid w:val="00F430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136">
    <w:name w:val="xl136"/>
    <w:basedOn w:val="Normal"/>
    <w:rsid w:val="00F430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137">
    <w:name w:val="xl137"/>
    <w:basedOn w:val="Normal"/>
    <w:rsid w:val="00F430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138">
    <w:name w:val="xl138"/>
    <w:basedOn w:val="Normal"/>
    <w:rsid w:val="00F4307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39">
    <w:name w:val="xl139"/>
    <w:basedOn w:val="Normal"/>
    <w:rsid w:val="00F430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40">
    <w:name w:val="xl140"/>
    <w:basedOn w:val="Normal"/>
    <w:rsid w:val="00F4307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41">
    <w:name w:val="xl141"/>
    <w:basedOn w:val="Normal"/>
    <w:rsid w:val="00F430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42">
    <w:name w:val="xl142"/>
    <w:basedOn w:val="Normal"/>
    <w:rsid w:val="00F430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43">
    <w:name w:val="xl143"/>
    <w:basedOn w:val="Normal"/>
    <w:rsid w:val="00F430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44">
    <w:name w:val="xl144"/>
    <w:basedOn w:val="Normal"/>
    <w:rsid w:val="00F430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45">
    <w:name w:val="xl145"/>
    <w:basedOn w:val="Normal"/>
    <w:rsid w:val="00F4307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46">
    <w:name w:val="xl146"/>
    <w:basedOn w:val="Normal"/>
    <w:rsid w:val="00F43076"/>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47">
    <w:name w:val="xl147"/>
    <w:basedOn w:val="Normal"/>
    <w:rsid w:val="00F43076"/>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48">
    <w:name w:val="xl148"/>
    <w:basedOn w:val="Normal"/>
    <w:rsid w:val="00F43076"/>
    <w:pPr>
      <w:pBdr>
        <w:top w:val="single" w:sz="4" w:space="0" w:color="auto"/>
        <w:left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49">
    <w:name w:val="xl149"/>
    <w:basedOn w:val="Normal"/>
    <w:rsid w:val="00F43076"/>
    <w:pPr>
      <w:pBdr>
        <w:top w:val="single" w:sz="4" w:space="0" w:color="auto"/>
        <w:right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50">
    <w:name w:val="xl150"/>
    <w:basedOn w:val="Normal"/>
    <w:rsid w:val="00F43076"/>
    <w:pPr>
      <w:pBdr>
        <w:left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51">
    <w:name w:val="xl151"/>
    <w:basedOn w:val="Normal"/>
    <w:rsid w:val="00F43076"/>
    <w:pPr>
      <w:pBdr>
        <w:right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52">
    <w:name w:val="xl152"/>
    <w:basedOn w:val="Normal"/>
    <w:rsid w:val="00F43076"/>
    <w:pPr>
      <w:pBdr>
        <w:left w:val="single" w:sz="4" w:space="0" w:color="auto"/>
        <w:bottom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53">
    <w:name w:val="xl153"/>
    <w:basedOn w:val="Normal"/>
    <w:rsid w:val="00F43076"/>
    <w:pPr>
      <w:pBdr>
        <w:bottom w:val="single" w:sz="4" w:space="0" w:color="auto"/>
        <w:right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54">
    <w:name w:val="xl154"/>
    <w:basedOn w:val="Normal"/>
    <w:rsid w:val="00F43076"/>
    <w:pPr>
      <w:pBdr>
        <w:top w:val="single" w:sz="4" w:space="0" w:color="auto"/>
        <w:left w:val="single" w:sz="4" w:space="0" w:color="auto"/>
        <w:bottom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55">
    <w:name w:val="xl155"/>
    <w:basedOn w:val="Normal"/>
    <w:rsid w:val="00F43076"/>
    <w:pPr>
      <w:pBdr>
        <w:top w:val="single" w:sz="4" w:space="0" w:color="auto"/>
        <w:bottom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56">
    <w:name w:val="xl156"/>
    <w:basedOn w:val="Normal"/>
    <w:rsid w:val="00F43076"/>
    <w:pPr>
      <w:pBdr>
        <w:top w:val="single" w:sz="4" w:space="0" w:color="auto"/>
        <w:bottom w:val="single" w:sz="4" w:space="0" w:color="auto"/>
        <w:right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57">
    <w:name w:val="xl157"/>
    <w:basedOn w:val="Normal"/>
    <w:rsid w:val="00F43076"/>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pPr>
    <w:rPr>
      <w:rFonts w:ascii="Times New Roman" w:eastAsia="Times New Roman" w:hAnsi="Times New Roman" w:cs="Times New Roman"/>
      <w:b/>
      <w:bCs/>
      <w:sz w:val="18"/>
      <w:szCs w:val="18"/>
      <w:lang w:eastAsia="tr-TR"/>
    </w:rPr>
  </w:style>
  <w:style w:type="paragraph" w:customStyle="1" w:styleId="xl158">
    <w:name w:val="xl158"/>
    <w:basedOn w:val="Normal"/>
    <w:rsid w:val="00F43076"/>
    <w:pPr>
      <w:pBdr>
        <w:top w:val="single" w:sz="4" w:space="0" w:color="auto"/>
        <w:left w:val="single" w:sz="4" w:space="0" w:color="auto"/>
        <w:bottom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59">
    <w:name w:val="xl159"/>
    <w:basedOn w:val="Normal"/>
    <w:rsid w:val="00F43076"/>
    <w:pPr>
      <w:pBdr>
        <w:top w:val="single" w:sz="4" w:space="0" w:color="auto"/>
        <w:bottom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60">
    <w:name w:val="xl160"/>
    <w:basedOn w:val="Normal"/>
    <w:rsid w:val="00F43076"/>
    <w:pPr>
      <w:pBdr>
        <w:top w:val="single" w:sz="4" w:space="0" w:color="auto"/>
        <w:bottom w:val="single" w:sz="4" w:space="0" w:color="auto"/>
        <w:right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61">
    <w:name w:val="xl161"/>
    <w:basedOn w:val="Normal"/>
    <w:rsid w:val="00F43076"/>
    <w:pPr>
      <w:pBdr>
        <w:top w:val="single" w:sz="4" w:space="0" w:color="auto"/>
        <w:left w:val="single" w:sz="4" w:space="0" w:color="auto"/>
        <w:bottom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162">
    <w:name w:val="xl162"/>
    <w:basedOn w:val="Normal"/>
    <w:rsid w:val="00F43076"/>
    <w:pPr>
      <w:pBdr>
        <w:top w:val="single" w:sz="4" w:space="0" w:color="auto"/>
        <w:bottom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163">
    <w:name w:val="xl163"/>
    <w:basedOn w:val="Normal"/>
    <w:rsid w:val="00F43076"/>
    <w:pPr>
      <w:pBdr>
        <w:top w:val="single" w:sz="4" w:space="0" w:color="auto"/>
        <w:bottom w:val="single" w:sz="4" w:space="0" w:color="auto"/>
        <w:right w:val="single" w:sz="4" w:space="0" w:color="auto"/>
      </w:pBdr>
      <w:shd w:val="clear" w:color="000000" w:fill="CCECFF"/>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164">
    <w:name w:val="xl164"/>
    <w:basedOn w:val="Normal"/>
    <w:rsid w:val="00F43076"/>
    <w:pPr>
      <w:pBdr>
        <w:top w:val="single" w:sz="4" w:space="0" w:color="auto"/>
        <w:left w:val="single" w:sz="4"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65">
    <w:name w:val="xl165"/>
    <w:basedOn w:val="Normal"/>
    <w:rsid w:val="00F43076"/>
    <w:pPr>
      <w:pBdr>
        <w:top w:val="single" w:sz="4" w:space="0" w:color="auto"/>
        <w:right w:val="single" w:sz="4"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66">
    <w:name w:val="xl166"/>
    <w:basedOn w:val="Normal"/>
    <w:rsid w:val="00F43076"/>
    <w:pPr>
      <w:pBdr>
        <w:left w:val="single" w:sz="4"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67">
    <w:name w:val="xl167"/>
    <w:basedOn w:val="Normal"/>
    <w:rsid w:val="00F43076"/>
    <w:pPr>
      <w:pBdr>
        <w:right w:val="single" w:sz="4"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68">
    <w:name w:val="xl168"/>
    <w:basedOn w:val="Normal"/>
    <w:rsid w:val="00F43076"/>
    <w:pPr>
      <w:pBdr>
        <w:left w:val="single" w:sz="4" w:space="0" w:color="auto"/>
        <w:bottom w:val="single" w:sz="4"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69">
    <w:name w:val="xl169"/>
    <w:basedOn w:val="Normal"/>
    <w:rsid w:val="00F43076"/>
    <w:pPr>
      <w:pBdr>
        <w:bottom w:val="single" w:sz="4" w:space="0" w:color="auto"/>
        <w:right w:val="single" w:sz="4"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70">
    <w:name w:val="xl170"/>
    <w:basedOn w:val="Normal"/>
    <w:rsid w:val="00F430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171">
    <w:name w:val="xl171"/>
    <w:basedOn w:val="Normal"/>
    <w:rsid w:val="00F430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172">
    <w:name w:val="xl172"/>
    <w:basedOn w:val="Normal"/>
    <w:rsid w:val="00F430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173">
    <w:name w:val="xl173"/>
    <w:basedOn w:val="Normal"/>
    <w:rsid w:val="00F43076"/>
    <w:pPr>
      <w:pBdr>
        <w:top w:val="single" w:sz="4" w:space="0" w:color="auto"/>
        <w:left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74">
    <w:name w:val="xl174"/>
    <w:basedOn w:val="Normal"/>
    <w:rsid w:val="00F43076"/>
    <w:pPr>
      <w:pBdr>
        <w:top w:val="single" w:sz="4" w:space="0" w:color="auto"/>
        <w:right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75">
    <w:name w:val="xl175"/>
    <w:basedOn w:val="Normal"/>
    <w:rsid w:val="00F43076"/>
    <w:pPr>
      <w:pBdr>
        <w:left w:val="single" w:sz="4" w:space="0" w:color="auto"/>
        <w:bottom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76">
    <w:name w:val="xl176"/>
    <w:basedOn w:val="Normal"/>
    <w:rsid w:val="00F43076"/>
    <w:pPr>
      <w:pBdr>
        <w:bottom w:val="single" w:sz="4" w:space="0" w:color="auto"/>
        <w:right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77">
    <w:name w:val="xl177"/>
    <w:basedOn w:val="Normal"/>
    <w:rsid w:val="00F43076"/>
    <w:pPr>
      <w:pBdr>
        <w:top w:val="single" w:sz="4" w:space="0" w:color="auto"/>
        <w:left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78">
    <w:name w:val="xl178"/>
    <w:basedOn w:val="Normal"/>
    <w:rsid w:val="00F43076"/>
    <w:pPr>
      <w:pBdr>
        <w:top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79">
    <w:name w:val="xl179"/>
    <w:basedOn w:val="Normal"/>
    <w:rsid w:val="00F43076"/>
    <w:pPr>
      <w:pBdr>
        <w:left w:val="single" w:sz="4" w:space="0" w:color="auto"/>
        <w:bottom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80">
    <w:name w:val="xl180"/>
    <w:basedOn w:val="Normal"/>
    <w:rsid w:val="00F43076"/>
    <w:pPr>
      <w:pBdr>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81">
    <w:name w:val="xl181"/>
    <w:basedOn w:val="Normal"/>
    <w:rsid w:val="00F430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82">
    <w:name w:val="xl182"/>
    <w:basedOn w:val="Normal"/>
    <w:rsid w:val="00F430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83">
    <w:name w:val="xl183"/>
    <w:basedOn w:val="Normal"/>
    <w:rsid w:val="00F430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84">
    <w:name w:val="xl184"/>
    <w:basedOn w:val="Normal"/>
    <w:rsid w:val="00F430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85">
    <w:name w:val="xl185"/>
    <w:basedOn w:val="Normal"/>
    <w:rsid w:val="00F430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86">
    <w:name w:val="xl186"/>
    <w:basedOn w:val="Normal"/>
    <w:rsid w:val="00F430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87">
    <w:name w:val="xl187"/>
    <w:basedOn w:val="Normal"/>
    <w:rsid w:val="00F43076"/>
    <w:pPr>
      <w:pBdr>
        <w:left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88">
    <w:name w:val="xl188"/>
    <w:basedOn w:val="Normal"/>
    <w:rsid w:val="00F43076"/>
    <w:pPr>
      <w:pBdr>
        <w:right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89">
    <w:name w:val="xl189"/>
    <w:basedOn w:val="Normal"/>
    <w:rsid w:val="00F43076"/>
    <w:pPr>
      <w:pBdr>
        <w:top w:val="single" w:sz="4" w:space="0" w:color="auto"/>
        <w:left w:val="single" w:sz="4" w:space="0" w:color="auto"/>
        <w:bottom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90">
    <w:name w:val="xl190"/>
    <w:basedOn w:val="Normal"/>
    <w:rsid w:val="00F43076"/>
    <w:pPr>
      <w:pBdr>
        <w:top w:val="single" w:sz="4" w:space="0" w:color="auto"/>
        <w:bottom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91">
    <w:name w:val="xl191"/>
    <w:basedOn w:val="Normal"/>
    <w:rsid w:val="00F43076"/>
    <w:pPr>
      <w:pBdr>
        <w:top w:val="single" w:sz="4" w:space="0" w:color="auto"/>
        <w:bottom w:val="single" w:sz="4" w:space="0" w:color="auto"/>
        <w:right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92">
    <w:name w:val="xl192"/>
    <w:basedOn w:val="Normal"/>
    <w:rsid w:val="00F4307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pPr>
    <w:rPr>
      <w:rFonts w:ascii="Times New Roman" w:eastAsia="Times New Roman" w:hAnsi="Times New Roman" w:cs="Times New Roman"/>
      <w:b/>
      <w:bCs/>
      <w:sz w:val="18"/>
      <w:szCs w:val="18"/>
      <w:lang w:eastAsia="tr-TR"/>
    </w:rPr>
  </w:style>
  <w:style w:type="paragraph" w:customStyle="1" w:styleId="xl193">
    <w:name w:val="xl193"/>
    <w:basedOn w:val="Normal"/>
    <w:rsid w:val="00F430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94">
    <w:name w:val="xl194"/>
    <w:basedOn w:val="Normal"/>
    <w:rsid w:val="00F430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95">
    <w:name w:val="xl195"/>
    <w:basedOn w:val="Normal"/>
    <w:rsid w:val="00F430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96">
    <w:name w:val="xl196"/>
    <w:basedOn w:val="Normal"/>
    <w:rsid w:val="00F4307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97">
    <w:name w:val="xl197"/>
    <w:basedOn w:val="Normal"/>
    <w:rsid w:val="00F43076"/>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98">
    <w:name w:val="xl198"/>
    <w:basedOn w:val="Normal"/>
    <w:rsid w:val="00F43076"/>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99">
    <w:name w:val="xl199"/>
    <w:basedOn w:val="Normal"/>
    <w:rsid w:val="00F4307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200">
    <w:name w:val="xl200"/>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201">
    <w:name w:val="xl201"/>
    <w:basedOn w:val="Normal"/>
    <w:rsid w:val="00F43076"/>
    <w:pPr>
      <w:pBdr>
        <w:top w:val="single" w:sz="4" w:space="0" w:color="auto"/>
        <w:bottom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02">
    <w:name w:val="xl202"/>
    <w:basedOn w:val="Normal"/>
    <w:rsid w:val="00F43076"/>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03">
    <w:name w:val="xl203"/>
    <w:basedOn w:val="Normal"/>
    <w:rsid w:val="00F43076"/>
    <w:pPr>
      <w:pBdr>
        <w:top w:val="single" w:sz="4" w:space="0" w:color="auto"/>
        <w:bottom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04">
    <w:name w:val="xl204"/>
    <w:basedOn w:val="Normal"/>
    <w:rsid w:val="00F43076"/>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05">
    <w:name w:val="xl205"/>
    <w:basedOn w:val="Normal"/>
    <w:rsid w:val="00F43076"/>
    <w:pPr>
      <w:pBdr>
        <w:top w:val="single" w:sz="4" w:space="0" w:color="auto"/>
        <w:left w:val="single" w:sz="4" w:space="0" w:color="auto"/>
        <w:bottom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06">
    <w:name w:val="xl206"/>
    <w:basedOn w:val="Normal"/>
    <w:rsid w:val="00F43076"/>
    <w:pPr>
      <w:pBdr>
        <w:top w:val="single" w:sz="4" w:space="0" w:color="auto"/>
        <w:bottom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07">
    <w:name w:val="xl207"/>
    <w:basedOn w:val="Normal"/>
    <w:rsid w:val="00F43076"/>
    <w:pPr>
      <w:pBdr>
        <w:top w:val="single" w:sz="4" w:space="0" w:color="auto"/>
        <w:bottom w:val="single" w:sz="4" w:space="0" w:color="auto"/>
        <w:right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08">
    <w:name w:val="xl208"/>
    <w:basedOn w:val="Normal"/>
    <w:rsid w:val="00F4307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209">
    <w:name w:val="xl209"/>
    <w:basedOn w:val="Normal"/>
    <w:rsid w:val="00F4307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10">
    <w:name w:val="xl210"/>
    <w:basedOn w:val="Normal"/>
    <w:rsid w:val="00F4307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11">
    <w:name w:val="xl211"/>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tr-TR"/>
    </w:rPr>
  </w:style>
  <w:style w:type="paragraph" w:customStyle="1" w:styleId="xl212">
    <w:name w:val="xl212"/>
    <w:basedOn w:val="Normal"/>
    <w:rsid w:val="00F43076"/>
    <w:pPr>
      <w:pBdr>
        <w:top w:val="single" w:sz="4" w:space="0" w:color="auto"/>
        <w:left w:val="single" w:sz="4" w:space="0" w:color="auto"/>
        <w:bottom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13">
    <w:name w:val="xl213"/>
    <w:basedOn w:val="Normal"/>
    <w:rsid w:val="00F43076"/>
    <w:pPr>
      <w:pBdr>
        <w:top w:val="single" w:sz="4" w:space="0" w:color="auto"/>
        <w:bottom w:val="single" w:sz="4" w:space="0" w:color="auto"/>
        <w:right w:val="single" w:sz="4"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14">
    <w:name w:val="xl214"/>
    <w:basedOn w:val="Normal"/>
    <w:rsid w:val="00F43076"/>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15">
    <w:name w:val="xl215"/>
    <w:basedOn w:val="Normal"/>
    <w:rsid w:val="00F43076"/>
    <w:pPr>
      <w:pBdr>
        <w:top w:val="single" w:sz="4" w:space="0" w:color="auto"/>
        <w:lef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16">
    <w:name w:val="xl216"/>
    <w:basedOn w:val="Normal"/>
    <w:rsid w:val="00F43076"/>
    <w:pPr>
      <w:pBdr>
        <w:top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17">
    <w:name w:val="xl217"/>
    <w:basedOn w:val="Normal"/>
    <w:rsid w:val="00F43076"/>
    <w:pPr>
      <w:pBdr>
        <w:top w:val="single" w:sz="4" w:space="0" w:color="auto"/>
        <w:left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218">
    <w:name w:val="xl218"/>
    <w:basedOn w:val="Normal"/>
    <w:rsid w:val="00F43076"/>
    <w:pPr>
      <w:pBdr>
        <w:top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219">
    <w:name w:val="xl219"/>
    <w:basedOn w:val="Normal"/>
    <w:rsid w:val="00F43076"/>
    <w:pPr>
      <w:pBdr>
        <w:top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220">
    <w:name w:val="xl220"/>
    <w:basedOn w:val="Normal"/>
    <w:rsid w:val="00F43076"/>
    <w:pPr>
      <w:pBdr>
        <w:top w:val="single" w:sz="4" w:space="0" w:color="auto"/>
        <w:left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21">
    <w:name w:val="xl221"/>
    <w:basedOn w:val="Normal"/>
    <w:rsid w:val="00F43076"/>
    <w:pPr>
      <w:pBdr>
        <w:top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22">
    <w:name w:val="xl222"/>
    <w:basedOn w:val="Normal"/>
    <w:rsid w:val="00F43076"/>
    <w:pPr>
      <w:pBdr>
        <w:top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23">
    <w:name w:val="xl223"/>
    <w:basedOn w:val="Normal"/>
    <w:rsid w:val="00F43076"/>
    <w:pPr>
      <w:pBdr>
        <w:lef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24">
    <w:name w:val="xl224"/>
    <w:basedOn w:val="Normal"/>
    <w:rsid w:val="00F43076"/>
    <w:pPr>
      <w:pBdr>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25">
    <w:name w:val="xl225"/>
    <w:basedOn w:val="Normal"/>
    <w:rsid w:val="00F43076"/>
    <w:pPr>
      <w:pBdr>
        <w:left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26">
    <w:name w:val="xl226"/>
    <w:basedOn w:val="Normal"/>
    <w:rsid w:val="00F43076"/>
    <w:pPr>
      <w:pBdr>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27">
    <w:name w:val="xl227"/>
    <w:basedOn w:val="Normal"/>
    <w:rsid w:val="00F43076"/>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b/>
      <w:bCs/>
      <w:sz w:val="18"/>
      <w:szCs w:val="18"/>
      <w:lang w:eastAsia="tr-TR"/>
    </w:rPr>
  </w:style>
  <w:style w:type="paragraph" w:customStyle="1" w:styleId="xl228">
    <w:name w:val="xl228"/>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tr-TR"/>
    </w:rPr>
  </w:style>
  <w:style w:type="paragraph" w:customStyle="1" w:styleId="xl229">
    <w:name w:val="xl229"/>
    <w:basedOn w:val="Normal"/>
    <w:rsid w:val="00F43076"/>
    <w:pPr>
      <w:pBdr>
        <w:top w:val="single" w:sz="4" w:space="0" w:color="auto"/>
        <w:left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30">
    <w:name w:val="xl230"/>
    <w:basedOn w:val="Normal"/>
    <w:rsid w:val="00F43076"/>
    <w:pPr>
      <w:pBdr>
        <w:top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31">
    <w:name w:val="xl231"/>
    <w:basedOn w:val="Normal"/>
    <w:rsid w:val="00F43076"/>
    <w:pPr>
      <w:pBdr>
        <w:top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32">
    <w:name w:val="xl232"/>
    <w:basedOn w:val="Normal"/>
    <w:rsid w:val="00F43076"/>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33">
    <w:name w:val="xl233"/>
    <w:basedOn w:val="Normal"/>
    <w:rsid w:val="00F43076"/>
    <w:pPr>
      <w:pBdr>
        <w:top w:val="single" w:sz="4" w:space="0" w:color="auto"/>
        <w:bottom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34">
    <w:name w:val="xl234"/>
    <w:basedOn w:val="Normal"/>
    <w:rsid w:val="00F43076"/>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35">
    <w:name w:val="xl235"/>
    <w:basedOn w:val="Normal"/>
    <w:rsid w:val="00F43076"/>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236">
    <w:name w:val="xl236"/>
    <w:basedOn w:val="Normal"/>
    <w:rsid w:val="00F43076"/>
    <w:pPr>
      <w:pBdr>
        <w:top w:val="single" w:sz="4" w:space="0" w:color="auto"/>
        <w:bottom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237">
    <w:name w:val="xl237"/>
    <w:basedOn w:val="Normal"/>
    <w:rsid w:val="00F43076"/>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238">
    <w:name w:val="xl238"/>
    <w:basedOn w:val="Normal"/>
    <w:rsid w:val="00F43076"/>
    <w:pPr>
      <w:pBdr>
        <w:top w:val="single" w:sz="4" w:space="0" w:color="auto"/>
        <w:lef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39">
    <w:name w:val="xl239"/>
    <w:basedOn w:val="Normal"/>
    <w:rsid w:val="00F43076"/>
    <w:pPr>
      <w:pBdr>
        <w:top w:val="single" w:sz="4" w:space="0" w:color="auto"/>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40">
    <w:name w:val="xl240"/>
    <w:basedOn w:val="Normal"/>
    <w:rsid w:val="00F43076"/>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41">
    <w:name w:val="xl241"/>
    <w:basedOn w:val="Normal"/>
    <w:rsid w:val="00F43076"/>
    <w:pPr>
      <w:pBdr>
        <w:lef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42">
    <w:name w:val="xl242"/>
    <w:basedOn w:val="Normal"/>
    <w:rsid w:val="00F43076"/>
    <w:pPr>
      <w:pBdr>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43">
    <w:name w:val="xl243"/>
    <w:basedOn w:val="Normal"/>
    <w:rsid w:val="00F43076"/>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44">
    <w:name w:val="xl244"/>
    <w:basedOn w:val="Normal"/>
    <w:rsid w:val="00F43076"/>
    <w:pPr>
      <w:pBdr>
        <w:top w:val="single" w:sz="4" w:space="0" w:color="auto"/>
        <w:bottom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45">
    <w:name w:val="xl245"/>
    <w:basedOn w:val="Normal"/>
    <w:rsid w:val="00F43076"/>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46">
    <w:name w:val="xl246"/>
    <w:basedOn w:val="Normal"/>
    <w:rsid w:val="00F43076"/>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47">
    <w:name w:val="xl247"/>
    <w:basedOn w:val="Normal"/>
    <w:rsid w:val="00F43076"/>
    <w:pPr>
      <w:pBdr>
        <w:top w:val="single" w:sz="4" w:space="0" w:color="auto"/>
        <w:lef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48">
    <w:name w:val="xl248"/>
    <w:basedOn w:val="Normal"/>
    <w:rsid w:val="00F43076"/>
    <w:pPr>
      <w:pBdr>
        <w:top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49">
    <w:name w:val="xl249"/>
    <w:basedOn w:val="Normal"/>
    <w:rsid w:val="00F43076"/>
    <w:pPr>
      <w:pBdr>
        <w:lef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50">
    <w:name w:val="xl250"/>
    <w:basedOn w:val="Normal"/>
    <w:rsid w:val="00F43076"/>
    <w:pPr>
      <w:pBdr>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51">
    <w:name w:val="xl251"/>
    <w:basedOn w:val="Normal"/>
    <w:rsid w:val="00F43076"/>
    <w:pPr>
      <w:pBdr>
        <w:left w:val="single" w:sz="4" w:space="0" w:color="auto"/>
        <w:bottom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52">
    <w:name w:val="xl252"/>
    <w:basedOn w:val="Normal"/>
    <w:rsid w:val="00F43076"/>
    <w:pPr>
      <w:pBdr>
        <w:bottom w:val="single" w:sz="4" w:space="0" w:color="auto"/>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53">
    <w:name w:val="xl253"/>
    <w:basedOn w:val="Normal"/>
    <w:rsid w:val="00F43076"/>
    <w:pPr>
      <w:pBdr>
        <w:top w:val="single" w:sz="4" w:space="0" w:color="auto"/>
        <w:left w:val="single" w:sz="4" w:space="0" w:color="auto"/>
        <w:bottom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254">
    <w:name w:val="xl254"/>
    <w:basedOn w:val="Normal"/>
    <w:rsid w:val="00F43076"/>
    <w:pPr>
      <w:pBdr>
        <w:top w:val="single" w:sz="4" w:space="0" w:color="auto"/>
        <w:bottom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255">
    <w:name w:val="xl255"/>
    <w:basedOn w:val="Normal"/>
    <w:rsid w:val="00F43076"/>
    <w:pPr>
      <w:pBdr>
        <w:top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tr-TR"/>
    </w:rPr>
  </w:style>
  <w:style w:type="paragraph" w:customStyle="1" w:styleId="xl256">
    <w:name w:val="xl256"/>
    <w:basedOn w:val="Normal"/>
    <w:rsid w:val="00F43076"/>
    <w:pPr>
      <w:pBdr>
        <w:top w:val="single" w:sz="4" w:space="0" w:color="auto"/>
        <w:lef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57">
    <w:name w:val="xl257"/>
    <w:basedOn w:val="Normal"/>
    <w:rsid w:val="00F43076"/>
    <w:pPr>
      <w:pBdr>
        <w:top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58">
    <w:name w:val="xl258"/>
    <w:basedOn w:val="Normal"/>
    <w:rsid w:val="00F43076"/>
    <w:pPr>
      <w:pBdr>
        <w:top w:val="single" w:sz="4" w:space="0" w:color="auto"/>
        <w:lef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59">
    <w:name w:val="xl259"/>
    <w:basedOn w:val="Normal"/>
    <w:rsid w:val="00F43076"/>
    <w:pPr>
      <w:pBdr>
        <w:top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60">
    <w:name w:val="xl260"/>
    <w:basedOn w:val="Normal"/>
    <w:rsid w:val="00F43076"/>
    <w:pPr>
      <w:pBdr>
        <w:left w:val="single" w:sz="4" w:space="0" w:color="auto"/>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61">
    <w:name w:val="xl261"/>
    <w:basedOn w:val="Normal"/>
    <w:rsid w:val="00F43076"/>
    <w:pPr>
      <w:pBdr>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62">
    <w:name w:val="xl262"/>
    <w:basedOn w:val="Normal"/>
    <w:rsid w:val="00F43076"/>
    <w:pPr>
      <w:pBdr>
        <w:top w:val="single" w:sz="4" w:space="0" w:color="auto"/>
        <w:left w:val="single" w:sz="4" w:space="0" w:color="auto"/>
        <w:bottom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63">
    <w:name w:val="xl263"/>
    <w:basedOn w:val="Normal"/>
    <w:rsid w:val="00F43076"/>
    <w:pPr>
      <w:pBdr>
        <w:top w:val="single" w:sz="4" w:space="0" w:color="auto"/>
        <w:bottom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64">
    <w:name w:val="xl264"/>
    <w:basedOn w:val="Normal"/>
    <w:rsid w:val="00F43076"/>
    <w:pPr>
      <w:pBdr>
        <w:top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65">
    <w:name w:val="xl265"/>
    <w:basedOn w:val="Normal"/>
    <w:rsid w:val="00F43076"/>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66">
    <w:name w:val="xl266"/>
    <w:basedOn w:val="Normal"/>
    <w:rsid w:val="00F43076"/>
    <w:pPr>
      <w:pBdr>
        <w:left w:val="single" w:sz="4" w:space="0" w:color="auto"/>
        <w:bottom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67">
    <w:name w:val="xl267"/>
    <w:basedOn w:val="Normal"/>
    <w:rsid w:val="00F43076"/>
    <w:pPr>
      <w:pBdr>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68">
    <w:name w:val="xl268"/>
    <w:basedOn w:val="Normal"/>
    <w:rsid w:val="00F43076"/>
    <w:pPr>
      <w:pBdr>
        <w:lef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69">
    <w:name w:val="xl269"/>
    <w:basedOn w:val="Normal"/>
    <w:rsid w:val="00F43076"/>
    <w:pPr>
      <w:pBdr>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70">
    <w:name w:val="xl270"/>
    <w:basedOn w:val="Normal"/>
    <w:rsid w:val="00F4307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71">
    <w:name w:val="xl271"/>
    <w:basedOn w:val="Normal"/>
    <w:rsid w:val="00F43076"/>
    <w:pPr>
      <w:pBdr>
        <w:top w:val="single" w:sz="4" w:space="0" w:color="auto"/>
        <w:left w:val="single" w:sz="4" w:space="0" w:color="auto"/>
        <w:bottom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72">
    <w:name w:val="xl272"/>
    <w:basedOn w:val="Normal"/>
    <w:rsid w:val="00F43076"/>
    <w:pPr>
      <w:pBdr>
        <w:top w:val="single" w:sz="4" w:space="0" w:color="auto"/>
        <w:bottom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73">
    <w:name w:val="xl273"/>
    <w:basedOn w:val="Normal"/>
    <w:rsid w:val="00F43076"/>
    <w:pPr>
      <w:pBdr>
        <w:top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274">
    <w:name w:val="xl274"/>
    <w:basedOn w:val="Normal"/>
    <w:rsid w:val="00F43076"/>
    <w:pPr>
      <w:pBdr>
        <w:lef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75">
    <w:name w:val="xl275"/>
    <w:basedOn w:val="Normal"/>
    <w:rsid w:val="00F43076"/>
    <w:pPr>
      <w:pBdr>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76">
    <w:name w:val="xl276"/>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277">
    <w:name w:val="xl277"/>
    <w:basedOn w:val="Normal"/>
    <w:rsid w:val="00F4307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278">
    <w:name w:val="xl278"/>
    <w:basedOn w:val="Normal"/>
    <w:rsid w:val="00F4307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79">
    <w:name w:val="xl279"/>
    <w:basedOn w:val="Normal"/>
    <w:rsid w:val="00F43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280">
    <w:name w:val="xl280"/>
    <w:basedOn w:val="Normal"/>
    <w:rsid w:val="00F4307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281">
    <w:name w:val="xl281"/>
    <w:basedOn w:val="Normal"/>
    <w:rsid w:val="00F43076"/>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282">
    <w:name w:val="xl282"/>
    <w:basedOn w:val="Normal"/>
    <w:rsid w:val="00F43076"/>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83">
    <w:name w:val="xl283"/>
    <w:basedOn w:val="Normal"/>
    <w:rsid w:val="00F43076"/>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284">
    <w:name w:val="xl284"/>
    <w:basedOn w:val="Normal"/>
    <w:rsid w:val="00F43076"/>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85">
    <w:name w:val="xl285"/>
    <w:basedOn w:val="Normal"/>
    <w:rsid w:val="00F43076"/>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286">
    <w:name w:val="xl286"/>
    <w:basedOn w:val="Normal"/>
    <w:rsid w:val="00F43076"/>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87">
    <w:name w:val="xl287"/>
    <w:basedOn w:val="Normal"/>
    <w:rsid w:val="00F4307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288">
    <w:name w:val="xl288"/>
    <w:basedOn w:val="Normal"/>
    <w:rsid w:val="00F4307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289">
    <w:name w:val="xl289"/>
    <w:basedOn w:val="Normal"/>
    <w:rsid w:val="00F4307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290">
    <w:name w:val="xl290"/>
    <w:basedOn w:val="Normal"/>
    <w:rsid w:val="00F4307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styleId="BalonMetni">
    <w:name w:val="Balloon Text"/>
    <w:basedOn w:val="Normal"/>
    <w:link w:val="BalonMetniChar"/>
    <w:uiPriority w:val="99"/>
    <w:semiHidden/>
    <w:unhideWhenUsed/>
    <w:rsid w:val="000F2E3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2E30"/>
    <w:rPr>
      <w:rFonts w:ascii="Segoe UI" w:hAnsi="Segoe UI" w:cs="Segoe UI"/>
      <w:sz w:val="18"/>
      <w:szCs w:val="18"/>
    </w:rPr>
  </w:style>
  <w:style w:type="table" w:styleId="KlavuzuTablo4-Vurgu2">
    <w:name w:val="Grid Table 4 Accent 2"/>
    <w:basedOn w:val="NormalTablo"/>
    <w:uiPriority w:val="49"/>
    <w:rsid w:val="0068365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4-Vurgu5">
    <w:name w:val="List Table 4 Accent 5"/>
    <w:basedOn w:val="NormalTablo"/>
    <w:uiPriority w:val="49"/>
    <w:rsid w:val="009A459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5Koyu-Vurgu5">
    <w:name w:val="Grid Table 5 Dark Accent 5"/>
    <w:basedOn w:val="NormalTablo"/>
    <w:uiPriority w:val="50"/>
    <w:rsid w:val="008036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KlavuzTablo5Koyu-Vurgu1">
    <w:name w:val="Grid Table 5 Dark Accent 1"/>
    <w:basedOn w:val="NormalTablo"/>
    <w:uiPriority w:val="50"/>
    <w:rsid w:val="004221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Balk3Char">
    <w:name w:val="Başlık 3 Char"/>
    <w:basedOn w:val="VarsaylanParagrafYazTipi"/>
    <w:link w:val="Balk3"/>
    <w:uiPriority w:val="9"/>
    <w:rsid w:val="008E63EA"/>
    <w:rPr>
      <w:rFonts w:asciiTheme="majorHAnsi" w:eastAsiaTheme="majorEastAsia" w:hAnsiTheme="majorHAnsi" w:cstheme="majorBidi"/>
      <w:color w:val="1F3763" w:themeColor="accent1" w:themeShade="7F"/>
      <w:sz w:val="24"/>
      <w:szCs w:val="24"/>
    </w:rPr>
  </w:style>
  <w:style w:type="character" w:customStyle="1" w:styleId="Balk1Char">
    <w:name w:val="Başlık 1 Char"/>
    <w:basedOn w:val="VarsaylanParagrafYazTipi"/>
    <w:link w:val="Balk1"/>
    <w:uiPriority w:val="9"/>
    <w:rsid w:val="008E63EA"/>
    <w:rPr>
      <w:rFonts w:ascii="Palatino Linotype" w:eastAsia="Palatino Linotype" w:hAnsi="Palatino Linotype" w:cs="Palatino Linotype"/>
      <w:b/>
      <w:bCs/>
      <w:sz w:val="28"/>
      <w:szCs w:val="28"/>
    </w:rPr>
  </w:style>
  <w:style w:type="character" w:customStyle="1" w:styleId="Balk2Char">
    <w:name w:val="Başlık 2 Char"/>
    <w:basedOn w:val="VarsaylanParagrafYazTipi"/>
    <w:link w:val="Balk2"/>
    <w:uiPriority w:val="1"/>
    <w:rsid w:val="008E63EA"/>
    <w:rPr>
      <w:rFonts w:ascii="Cambria" w:eastAsia="Cambria" w:hAnsi="Cambria" w:cs="Cambria"/>
      <w:b/>
      <w:bCs/>
    </w:rPr>
  </w:style>
  <w:style w:type="numbering" w:customStyle="1" w:styleId="ListeYok1">
    <w:name w:val="Liste Yok1"/>
    <w:next w:val="ListeYok"/>
    <w:uiPriority w:val="99"/>
    <w:semiHidden/>
    <w:unhideWhenUsed/>
    <w:rsid w:val="008E63EA"/>
  </w:style>
  <w:style w:type="table" w:customStyle="1" w:styleId="TableNormal">
    <w:name w:val="Table Normal"/>
    <w:uiPriority w:val="2"/>
    <w:semiHidden/>
    <w:unhideWhenUsed/>
    <w:qFormat/>
    <w:rsid w:val="008E63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8E63EA"/>
    <w:pPr>
      <w:widowControl w:val="0"/>
      <w:autoSpaceDE w:val="0"/>
      <w:autoSpaceDN w:val="0"/>
      <w:spacing w:before="140" w:after="0" w:line="240" w:lineRule="auto"/>
      <w:ind w:left="247" w:hanging="271"/>
    </w:pPr>
    <w:rPr>
      <w:rFonts w:ascii="Palatino Linotype" w:eastAsia="Palatino Linotype" w:hAnsi="Palatino Linotype" w:cs="Palatino Linotype"/>
      <w:sz w:val="20"/>
      <w:szCs w:val="20"/>
    </w:rPr>
  </w:style>
  <w:style w:type="paragraph" w:styleId="T2">
    <w:name w:val="toc 2"/>
    <w:basedOn w:val="Normal"/>
    <w:uiPriority w:val="1"/>
    <w:qFormat/>
    <w:rsid w:val="008E63EA"/>
    <w:pPr>
      <w:widowControl w:val="0"/>
      <w:autoSpaceDE w:val="0"/>
      <w:autoSpaceDN w:val="0"/>
      <w:spacing w:before="141" w:after="0" w:line="240" w:lineRule="auto"/>
      <w:ind w:left="773" w:hanging="440"/>
    </w:pPr>
    <w:rPr>
      <w:rFonts w:ascii="Palatino Linotype" w:eastAsia="Palatino Linotype" w:hAnsi="Palatino Linotype" w:cs="Palatino Linotype"/>
      <w:sz w:val="20"/>
      <w:szCs w:val="20"/>
    </w:rPr>
  </w:style>
  <w:style w:type="paragraph" w:styleId="T3">
    <w:name w:val="toc 3"/>
    <w:basedOn w:val="Normal"/>
    <w:uiPriority w:val="1"/>
    <w:qFormat/>
    <w:rsid w:val="008E63EA"/>
    <w:pPr>
      <w:widowControl w:val="0"/>
      <w:autoSpaceDE w:val="0"/>
      <w:autoSpaceDN w:val="0"/>
      <w:spacing w:before="141" w:after="0" w:line="240" w:lineRule="auto"/>
      <w:ind w:left="945" w:hanging="394"/>
    </w:pPr>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8E63EA"/>
    <w:pPr>
      <w:widowControl w:val="0"/>
      <w:autoSpaceDE w:val="0"/>
      <w:autoSpaceDN w:val="0"/>
      <w:spacing w:after="0" w:line="240" w:lineRule="auto"/>
    </w:pPr>
    <w:rPr>
      <w:rFonts w:ascii="Palatino Linotype" w:eastAsia="Palatino Linotype" w:hAnsi="Palatino Linotype" w:cs="Palatino Linotype"/>
    </w:rPr>
  </w:style>
  <w:style w:type="table" w:styleId="KlavuzTablo6-Renkli-Vurgu5">
    <w:name w:val="Grid Table 6 Colorful Accent 5"/>
    <w:basedOn w:val="NormalTablo"/>
    <w:uiPriority w:val="51"/>
    <w:rsid w:val="0070587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5Koyu-Vurgu3">
    <w:name w:val="Grid Table 5 Dark Accent 3"/>
    <w:basedOn w:val="NormalTablo"/>
    <w:uiPriority w:val="50"/>
    <w:rsid w:val="007058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Gl">
    <w:name w:val="Strong"/>
    <w:basedOn w:val="VarsaylanParagrafYazTipi"/>
    <w:uiPriority w:val="22"/>
    <w:qFormat/>
    <w:rsid w:val="00437EB8"/>
    <w:rPr>
      <w:b/>
      <w:bCs/>
    </w:rPr>
  </w:style>
  <w:style w:type="paragraph" w:styleId="AralkYok">
    <w:name w:val="No Spacing"/>
    <w:link w:val="AralkYokChar"/>
    <w:uiPriority w:val="1"/>
    <w:qFormat/>
    <w:rsid w:val="00065D1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065D1C"/>
    <w:rPr>
      <w:rFonts w:eastAsiaTheme="minorEastAsia"/>
      <w:lang w:eastAsia="tr-TR"/>
    </w:rPr>
  </w:style>
  <w:style w:type="table" w:styleId="KlavuzuTablo4-Vurgu6">
    <w:name w:val="Grid Table 4 Accent 6"/>
    <w:basedOn w:val="NormalTablo"/>
    <w:uiPriority w:val="49"/>
    <w:rsid w:val="00A5540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Balk4Char">
    <w:name w:val="Başlık 4 Char"/>
    <w:basedOn w:val="VarsaylanParagrafYazTipi"/>
    <w:link w:val="Balk4"/>
    <w:uiPriority w:val="9"/>
    <w:rsid w:val="00B01855"/>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B01855"/>
    <w:rPr>
      <w:rFonts w:asciiTheme="majorHAnsi" w:eastAsiaTheme="majorEastAsia" w:hAnsiTheme="majorHAnsi" w:cstheme="majorBidi"/>
      <w:color w:val="2F5496" w:themeColor="accent1" w:themeShade="BF"/>
    </w:rPr>
  </w:style>
  <w:style w:type="character" w:customStyle="1" w:styleId="Balk7Char">
    <w:name w:val="Başlık 7 Char"/>
    <w:basedOn w:val="VarsaylanParagrafYazTipi"/>
    <w:link w:val="Balk7"/>
    <w:uiPriority w:val="9"/>
    <w:semiHidden/>
    <w:rsid w:val="00B01855"/>
    <w:rPr>
      <w:rFonts w:asciiTheme="majorHAnsi" w:eastAsiaTheme="majorEastAsia" w:hAnsiTheme="majorHAnsi" w:cstheme="majorBidi"/>
      <w:i/>
      <w:iCs/>
      <w:color w:val="1F3763" w:themeColor="accent1" w:themeShade="7F"/>
    </w:rPr>
  </w:style>
  <w:style w:type="paragraph" w:styleId="T4">
    <w:name w:val="toc 4"/>
    <w:basedOn w:val="Normal"/>
    <w:uiPriority w:val="1"/>
    <w:qFormat/>
    <w:rsid w:val="00B01855"/>
    <w:pPr>
      <w:widowControl w:val="0"/>
      <w:autoSpaceDE w:val="0"/>
      <w:autoSpaceDN w:val="0"/>
      <w:spacing w:after="0" w:line="240" w:lineRule="auto"/>
      <w:ind w:left="844" w:hanging="327"/>
    </w:pPr>
    <w:rPr>
      <w:rFonts w:ascii="Calibri" w:eastAsia="Calibri" w:hAnsi="Calibri" w:cs="Calibri"/>
      <w:sz w:val="20"/>
      <w:szCs w:val="20"/>
    </w:rPr>
  </w:style>
  <w:style w:type="paragraph" w:styleId="T5">
    <w:name w:val="toc 5"/>
    <w:basedOn w:val="Normal"/>
    <w:uiPriority w:val="1"/>
    <w:qFormat/>
    <w:rsid w:val="00B01855"/>
    <w:pPr>
      <w:widowControl w:val="0"/>
      <w:autoSpaceDE w:val="0"/>
      <w:autoSpaceDN w:val="0"/>
      <w:spacing w:before="49" w:after="0" w:line="240" w:lineRule="auto"/>
      <w:ind w:left="1068" w:hanging="453"/>
    </w:pPr>
    <w:rPr>
      <w:rFonts w:ascii="Calibri" w:eastAsia="Calibri" w:hAnsi="Calibri" w:cs="Calibri"/>
      <w:sz w:val="20"/>
      <w:szCs w:val="20"/>
    </w:rPr>
  </w:style>
  <w:style w:type="paragraph" w:styleId="T6">
    <w:name w:val="toc 6"/>
    <w:basedOn w:val="Normal"/>
    <w:uiPriority w:val="1"/>
    <w:qFormat/>
    <w:rsid w:val="00B01855"/>
    <w:pPr>
      <w:widowControl w:val="0"/>
      <w:autoSpaceDE w:val="0"/>
      <w:autoSpaceDN w:val="0"/>
      <w:spacing w:before="1" w:after="0" w:line="240" w:lineRule="auto"/>
      <w:ind w:left="1211" w:hanging="453"/>
    </w:pPr>
    <w:rPr>
      <w:rFonts w:ascii="Calibri" w:eastAsia="Calibri" w:hAnsi="Calibri" w:cs="Calibri"/>
      <w:i/>
      <w:iCs/>
      <w:sz w:val="20"/>
      <w:szCs w:val="20"/>
    </w:rPr>
  </w:style>
  <w:style w:type="paragraph" w:styleId="T7">
    <w:name w:val="toc 7"/>
    <w:basedOn w:val="Normal"/>
    <w:uiPriority w:val="1"/>
    <w:qFormat/>
    <w:rsid w:val="00B01855"/>
    <w:pPr>
      <w:widowControl w:val="0"/>
      <w:autoSpaceDE w:val="0"/>
      <w:autoSpaceDN w:val="0"/>
      <w:spacing w:after="0" w:line="240" w:lineRule="auto"/>
      <w:ind w:left="1544" w:hanging="546"/>
    </w:pPr>
    <w:rPr>
      <w:rFonts w:ascii="Calibri" w:eastAsia="Calibri" w:hAnsi="Calibri" w:cs="Calibri"/>
      <w:sz w:val="18"/>
      <w:szCs w:val="18"/>
    </w:rPr>
  </w:style>
  <w:style w:type="character" w:styleId="AklamaBavurusu">
    <w:name w:val="annotation reference"/>
    <w:basedOn w:val="VarsaylanParagrafYazTipi"/>
    <w:uiPriority w:val="99"/>
    <w:semiHidden/>
    <w:unhideWhenUsed/>
    <w:rsid w:val="00B01855"/>
    <w:rPr>
      <w:sz w:val="16"/>
      <w:szCs w:val="16"/>
    </w:rPr>
  </w:style>
  <w:style w:type="paragraph" w:styleId="AklamaMetni">
    <w:name w:val="annotation text"/>
    <w:basedOn w:val="Normal"/>
    <w:link w:val="AklamaMetniChar"/>
    <w:uiPriority w:val="99"/>
    <w:semiHidden/>
    <w:unhideWhenUsed/>
    <w:rsid w:val="00B018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01855"/>
    <w:rPr>
      <w:sz w:val="20"/>
      <w:szCs w:val="20"/>
    </w:rPr>
  </w:style>
  <w:style w:type="paragraph" w:styleId="AklamaKonusu">
    <w:name w:val="annotation subject"/>
    <w:basedOn w:val="AklamaMetni"/>
    <w:next w:val="AklamaMetni"/>
    <w:link w:val="AklamaKonusuChar"/>
    <w:uiPriority w:val="99"/>
    <w:semiHidden/>
    <w:unhideWhenUsed/>
    <w:rsid w:val="00B01855"/>
    <w:rPr>
      <w:b/>
      <w:bCs/>
    </w:rPr>
  </w:style>
  <w:style w:type="character" w:customStyle="1" w:styleId="AklamaKonusuChar">
    <w:name w:val="Açıklama Konusu Char"/>
    <w:basedOn w:val="AklamaMetniChar"/>
    <w:link w:val="AklamaKonusu"/>
    <w:uiPriority w:val="99"/>
    <w:semiHidden/>
    <w:rsid w:val="00B01855"/>
    <w:rPr>
      <w:b/>
      <w:bCs/>
      <w:sz w:val="20"/>
      <w:szCs w:val="20"/>
    </w:rPr>
  </w:style>
  <w:style w:type="character" w:styleId="YerTutucuMetni">
    <w:name w:val="Placeholder Text"/>
    <w:basedOn w:val="VarsaylanParagrafYazTipi"/>
    <w:uiPriority w:val="99"/>
    <w:semiHidden/>
    <w:rsid w:val="00B01855"/>
    <w:rPr>
      <w:color w:val="808080"/>
    </w:rPr>
  </w:style>
  <w:style w:type="character" w:styleId="SatrNumaras">
    <w:name w:val="line number"/>
    <w:basedOn w:val="VarsaylanParagrafYazTipi"/>
    <w:uiPriority w:val="99"/>
    <w:semiHidden/>
    <w:unhideWhenUsed/>
    <w:rsid w:val="00B01855"/>
  </w:style>
  <w:style w:type="table" w:customStyle="1" w:styleId="TabloKlavuzu1">
    <w:name w:val="Tablo Kılavuzu1"/>
    <w:basedOn w:val="NormalTablo"/>
    <w:next w:val="TabloKlavuzu"/>
    <w:uiPriority w:val="39"/>
    <w:rsid w:val="00B01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B01855"/>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B01855"/>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18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B01855"/>
  </w:style>
  <w:style w:type="character" w:customStyle="1" w:styleId="new">
    <w:name w:val="new"/>
    <w:basedOn w:val="VarsaylanParagrafYazTipi"/>
    <w:rsid w:val="00B01855"/>
  </w:style>
  <w:style w:type="character" w:customStyle="1" w:styleId="mw-redirect">
    <w:name w:val="mw-redirect"/>
    <w:basedOn w:val="VarsaylanParagrafYazTipi"/>
    <w:rsid w:val="00B01855"/>
  </w:style>
  <w:style w:type="table" w:styleId="DzTablo1">
    <w:name w:val="Plain Table 1"/>
    <w:basedOn w:val="NormalTablo"/>
    <w:uiPriority w:val="41"/>
    <w:rsid w:val="003937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3937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84145">
      <w:bodyDiv w:val="1"/>
      <w:marLeft w:val="0"/>
      <w:marRight w:val="0"/>
      <w:marTop w:val="0"/>
      <w:marBottom w:val="0"/>
      <w:divBdr>
        <w:top w:val="none" w:sz="0" w:space="0" w:color="auto"/>
        <w:left w:val="none" w:sz="0" w:space="0" w:color="auto"/>
        <w:bottom w:val="none" w:sz="0" w:space="0" w:color="auto"/>
        <w:right w:val="none" w:sz="0" w:space="0" w:color="auto"/>
      </w:divBdr>
      <w:divsChild>
        <w:div w:id="1564637553">
          <w:marLeft w:val="0"/>
          <w:marRight w:val="0"/>
          <w:marTop w:val="0"/>
          <w:marBottom w:val="0"/>
          <w:divBdr>
            <w:top w:val="none" w:sz="0" w:space="0" w:color="auto"/>
            <w:left w:val="none" w:sz="0" w:space="0" w:color="auto"/>
            <w:bottom w:val="none" w:sz="0" w:space="0" w:color="auto"/>
            <w:right w:val="none" w:sz="0" w:space="0" w:color="auto"/>
          </w:divBdr>
        </w:div>
      </w:divsChild>
    </w:div>
    <w:div w:id="248733576">
      <w:bodyDiv w:val="1"/>
      <w:marLeft w:val="0"/>
      <w:marRight w:val="0"/>
      <w:marTop w:val="0"/>
      <w:marBottom w:val="0"/>
      <w:divBdr>
        <w:top w:val="none" w:sz="0" w:space="0" w:color="auto"/>
        <w:left w:val="none" w:sz="0" w:space="0" w:color="auto"/>
        <w:bottom w:val="none" w:sz="0" w:space="0" w:color="auto"/>
        <w:right w:val="none" w:sz="0" w:space="0" w:color="auto"/>
      </w:divBdr>
    </w:div>
    <w:div w:id="512301354">
      <w:bodyDiv w:val="1"/>
      <w:marLeft w:val="0"/>
      <w:marRight w:val="0"/>
      <w:marTop w:val="0"/>
      <w:marBottom w:val="0"/>
      <w:divBdr>
        <w:top w:val="none" w:sz="0" w:space="0" w:color="auto"/>
        <w:left w:val="none" w:sz="0" w:space="0" w:color="auto"/>
        <w:bottom w:val="none" w:sz="0" w:space="0" w:color="auto"/>
        <w:right w:val="none" w:sz="0" w:space="0" w:color="auto"/>
      </w:divBdr>
    </w:div>
    <w:div w:id="686753161">
      <w:bodyDiv w:val="1"/>
      <w:marLeft w:val="0"/>
      <w:marRight w:val="0"/>
      <w:marTop w:val="0"/>
      <w:marBottom w:val="0"/>
      <w:divBdr>
        <w:top w:val="none" w:sz="0" w:space="0" w:color="auto"/>
        <w:left w:val="none" w:sz="0" w:space="0" w:color="auto"/>
        <w:bottom w:val="none" w:sz="0" w:space="0" w:color="auto"/>
        <w:right w:val="none" w:sz="0" w:space="0" w:color="auto"/>
      </w:divBdr>
    </w:div>
    <w:div w:id="791097748">
      <w:bodyDiv w:val="1"/>
      <w:marLeft w:val="0"/>
      <w:marRight w:val="0"/>
      <w:marTop w:val="0"/>
      <w:marBottom w:val="0"/>
      <w:divBdr>
        <w:top w:val="none" w:sz="0" w:space="0" w:color="auto"/>
        <w:left w:val="none" w:sz="0" w:space="0" w:color="auto"/>
        <w:bottom w:val="none" w:sz="0" w:space="0" w:color="auto"/>
        <w:right w:val="none" w:sz="0" w:space="0" w:color="auto"/>
      </w:divBdr>
    </w:div>
    <w:div w:id="801315436">
      <w:bodyDiv w:val="1"/>
      <w:marLeft w:val="0"/>
      <w:marRight w:val="0"/>
      <w:marTop w:val="0"/>
      <w:marBottom w:val="0"/>
      <w:divBdr>
        <w:top w:val="none" w:sz="0" w:space="0" w:color="auto"/>
        <w:left w:val="none" w:sz="0" w:space="0" w:color="auto"/>
        <w:bottom w:val="none" w:sz="0" w:space="0" w:color="auto"/>
        <w:right w:val="none" w:sz="0" w:space="0" w:color="auto"/>
      </w:divBdr>
    </w:div>
    <w:div w:id="1023628988">
      <w:bodyDiv w:val="1"/>
      <w:marLeft w:val="0"/>
      <w:marRight w:val="0"/>
      <w:marTop w:val="0"/>
      <w:marBottom w:val="0"/>
      <w:divBdr>
        <w:top w:val="none" w:sz="0" w:space="0" w:color="auto"/>
        <w:left w:val="none" w:sz="0" w:space="0" w:color="auto"/>
        <w:bottom w:val="none" w:sz="0" w:space="0" w:color="auto"/>
        <w:right w:val="none" w:sz="0" w:space="0" w:color="auto"/>
      </w:divBdr>
    </w:div>
    <w:div w:id="1123156784">
      <w:bodyDiv w:val="1"/>
      <w:marLeft w:val="0"/>
      <w:marRight w:val="0"/>
      <w:marTop w:val="0"/>
      <w:marBottom w:val="0"/>
      <w:divBdr>
        <w:top w:val="none" w:sz="0" w:space="0" w:color="auto"/>
        <w:left w:val="none" w:sz="0" w:space="0" w:color="auto"/>
        <w:bottom w:val="none" w:sz="0" w:space="0" w:color="auto"/>
        <w:right w:val="none" w:sz="0" w:space="0" w:color="auto"/>
      </w:divBdr>
    </w:div>
    <w:div w:id="1194344516">
      <w:bodyDiv w:val="1"/>
      <w:marLeft w:val="0"/>
      <w:marRight w:val="0"/>
      <w:marTop w:val="0"/>
      <w:marBottom w:val="0"/>
      <w:divBdr>
        <w:top w:val="none" w:sz="0" w:space="0" w:color="auto"/>
        <w:left w:val="none" w:sz="0" w:space="0" w:color="auto"/>
        <w:bottom w:val="none" w:sz="0" w:space="0" w:color="auto"/>
        <w:right w:val="none" w:sz="0" w:space="0" w:color="auto"/>
      </w:divBdr>
    </w:div>
    <w:div w:id="1378511242">
      <w:bodyDiv w:val="1"/>
      <w:marLeft w:val="0"/>
      <w:marRight w:val="0"/>
      <w:marTop w:val="0"/>
      <w:marBottom w:val="0"/>
      <w:divBdr>
        <w:top w:val="none" w:sz="0" w:space="0" w:color="auto"/>
        <w:left w:val="none" w:sz="0" w:space="0" w:color="auto"/>
        <w:bottom w:val="none" w:sz="0" w:space="0" w:color="auto"/>
        <w:right w:val="none" w:sz="0" w:space="0" w:color="auto"/>
      </w:divBdr>
    </w:div>
    <w:div w:id="1421292323">
      <w:bodyDiv w:val="1"/>
      <w:marLeft w:val="0"/>
      <w:marRight w:val="0"/>
      <w:marTop w:val="0"/>
      <w:marBottom w:val="0"/>
      <w:divBdr>
        <w:top w:val="none" w:sz="0" w:space="0" w:color="auto"/>
        <w:left w:val="none" w:sz="0" w:space="0" w:color="auto"/>
        <w:bottom w:val="none" w:sz="0" w:space="0" w:color="auto"/>
        <w:right w:val="none" w:sz="0" w:space="0" w:color="auto"/>
      </w:divBdr>
    </w:div>
    <w:div w:id="1495802320">
      <w:bodyDiv w:val="1"/>
      <w:marLeft w:val="0"/>
      <w:marRight w:val="0"/>
      <w:marTop w:val="0"/>
      <w:marBottom w:val="0"/>
      <w:divBdr>
        <w:top w:val="none" w:sz="0" w:space="0" w:color="auto"/>
        <w:left w:val="none" w:sz="0" w:space="0" w:color="auto"/>
        <w:bottom w:val="none" w:sz="0" w:space="0" w:color="auto"/>
        <w:right w:val="none" w:sz="0" w:space="0" w:color="auto"/>
      </w:divBdr>
    </w:div>
    <w:div w:id="1634365702">
      <w:bodyDiv w:val="1"/>
      <w:marLeft w:val="0"/>
      <w:marRight w:val="0"/>
      <w:marTop w:val="0"/>
      <w:marBottom w:val="0"/>
      <w:divBdr>
        <w:top w:val="none" w:sz="0" w:space="0" w:color="auto"/>
        <w:left w:val="none" w:sz="0" w:space="0" w:color="auto"/>
        <w:bottom w:val="none" w:sz="0" w:space="0" w:color="auto"/>
        <w:right w:val="none" w:sz="0" w:space="0" w:color="auto"/>
      </w:divBdr>
    </w:div>
    <w:div w:id="1692221262">
      <w:bodyDiv w:val="1"/>
      <w:marLeft w:val="0"/>
      <w:marRight w:val="0"/>
      <w:marTop w:val="0"/>
      <w:marBottom w:val="0"/>
      <w:divBdr>
        <w:top w:val="none" w:sz="0" w:space="0" w:color="auto"/>
        <w:left w:val="none" w:sz="0" w:space="0" w:color="auto"/>
        <w:bottom w:val="none" w:sz="0" w:space="0" w:color="auto"/>
        <w:right w:val="none" w:sz="0" w:space="0" w:color="auto"/>
      </w:divBdr>
    </w:div>
    <w:div w:id="18672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90109AAD794D2CAD12B74CEBE15E93"/>
        <w:category>
          <w:name w:val="Genel"/>
          <w:gallery w:val="placeholder"/>
        </w:category>
        <w:types>
          <w:type w:val="bbPlcHdr"/>
        </w:types>
        <w:behaviors>
          <w:behavior w:val="content"/>
        </w:behaviors>
        <w:guid w:val="{D730E221-4582-4662-80AC-C1E4CE3DD650}"/>
      </w:docPartPr>
      <w:docPartBody>
        <w:p w:rsidR="00F7410A" w:rsidRDefault="00F7410A" w:rsidP="00F7410A">
          <w:pPr>
            <w:pStyle w:val="E890109AAD794D2CAD12B74CEBE15E93"/>
          </w:pPr>
          <w:r>
            <w:rPr>
              <w:caps/>
              <w:color w:val="FFFFFF" w:themeColor="background1"/>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A2"/>
    <w:family w:val="roman"/>
    <w:pitch w:val="variable"/>
    <w:sig w:usb0="E0000287" w:usb1="40000013" w:usb2="00000000" w:usb3="00000000" w:csb0="0000019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Linotype-Italic">
    <w:panose1 w:val="00000000000000000000"/>
    <w:charset w:val="A2"/>
    <w:family w:val="auto"/>
    <w:notTrueType/>
    <w:pitch w:val="default"/>
    <w:sig w:usb0="00000005" w:usb1="00000000" w:usb2="00000000" w:usb3="00000000" w:csb0="0000001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0A"/>
    <w:rsid w:val="00090265"/>
    <w:rsid w:val="00172168"/>
    <w:rsid w:val="00177456"/>
    <w:rsid w:val="002E6CAE"/>
    <w:rsid w:val="00373C65"/>
    <w:rsid w:val="003C485B"/>
    <w:rsid w:val="003D19CD"/>
    <w:rsid w:val="003F5A5F"/>
    <w:rsid w:val="00432AE0"/>
    <w:rsid w:val="00447EA9"/>
    <w:rsid w:val="00452535"/>
    <w:rsid w:val="004743FB"/>
    <w:rsid w:val="004A706C"/>
    <w:rsid w:val="004B0DA4"/>
    <w:rsid w:val="00504731"/>
    <w:rsid w:val="0052583A"/>
    <w:rsid w:val="00594977"/>
    <w:rsid w:val="005E0176"/>
    <w:rsid w:val="00683493"/>
    <w:rsid w:val="007E23B0"/>
    <w:rsid w:val="00807E35"/>
    <w:rsid w:val="00867D58"/>
    <w:rsid w:val="008F0BA3"/>
    <w:rsid w:val="009F0836"/>
    <w:rsid w:val="009F32CD"/>
    <w:rsid w:val="00A72603"/>
    <w:rsid w:val="00AB4D48"/>
    <w:rsid w:val="00B210BA"/>
    <w:rsid w:val="00B6652B"/>
    <w:rsid w:val="00BA6A04"/>
    <w:rsid w:val="00BD47BB"/>
    <w:rsid w:val="00C43EF1"/>
    <w:rsid w:val="00CF6D45"/>
    <w:rsid w:val="00D07CCC"/>
    <w:rsid w:val="00D80FEB"/>
    <w:rsid w:val="00DC5459"/>
    <w:rsid w:val="00DF443D"/>
    <w:rsid w:val="00E338F7"/>
    <w:rsid w:val="00F7410A"/>
    <w:rsid w:val="00FE4A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FC00F8E41D344F8B8FAFA9E7177FD68">
    <w:name w:val="9FC00F8E41D344F8B8FAFA9E7177FD68"/>
    <w:rsid w:val="00F7410A"/>
  </w:style>
  <w:style w:type="paragraph" w:customStyle="1" w:styleId="E890109AAD794D2CAD12B74CEBE15E93">
    <w:name w:val="E890109AAD794D2CAD12B74CEBE15E93"/>
    <w:rsid w:val="00F74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927BCC-DF00-4F85-9A77-5997B706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3403</TotalTime>
  <Pages>51</Pages>
  <Words>11150</Words>
  <Characters>63558</Characters>
  <Application>Microsoft Office Word</Application>
  <DocSecurity>0</DocSecurity>
  <Lines>529</Lines>
  <Paragraphs>149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2025 PERFORMANS PROGRAMI</dc:creator>
  <cp:keywords/>
  <dc:description/>
  <cp:lastModifiedBy>Berat YIKILMAZ</cp:lastModifiedBy>
  <cp:revision>75</cp:revision>
  <cp:lastPrinted>2022-10-14T06:15:00Z</cp:lastPrinted>
  <dcterms:created xsi:type="dcterms:W3CDTF">2018-11-07T07:08:00Z</dcterms:created>
  <dcterms:modified xsi:type="dcterms:W3CDTF">2024-10-23T09:07:00Z</dcterms:modified>
</cp:coreProperties>
</file>